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1E" w:rsidRDefault="00B671F8" w:rsidP="0020591E">
      <w:pPr>
        <w:pStyle w:val="Odlomakpopisa"/>
        <w:numPr>
          <w:ilvl w:val="0"/>
          <w:numId w:val="1"/>
        </w:numPr>
      </w:pPr>
      <w:bookmarkStart w:id="0" w:name="_GoBack"/>
      <w:bookmarkEnd w:id="0"/>
      <w:r>
        <w:t>PREPISATI PLAN PLOČE U BI</w:t>
      </w:r>
      <w:r w:rsidR="0020591E">
        <w:t xml:space="preserve">LJEŽNICU, NAUČITI, </w:t>
      </w:r>
      <w:proofErr w:type="spellStart"/>
      <w:r w:rsidR="0020591E">
        <w:t>udž</w:t>
      </w:r>
      <w:proofErr w:type="spellEnd"/>
      <w:r w:rsidR="0020591E">
        <w:t>. 135, 136,137 str</w:t>
      </w:r>
    </w:p>
    <w:p w:rsidR="0020591E" w:rsidRDefault="0020591E" w:rsidP="0020591E">
      <w:pPr>
        <w:pStyle w:val="Odlomakpopisa"/>
        <w:numPr>
          <w:ilvl w:val="0"/>
          <w:numId w:val="1"/>
        </w:numPr>
      </w:pPr>
      <w:r>
        <w:t>RADIVOJEVIĆ –prepisati sažetak s 137 str.</w:t>
      </w:r>
    </w:p>
    <w:p w:rsidR="0020591E" w:rsidRDefault="0020591E" w:rsidP="0020591E">
      <w:pPr>
        <w:pStyle w:val="Odlomakpopisa"/>
        <w:numPr>
          <w:ilvl w:val="0"/>
          <w:numId w:val="1"/>
        </w:numPr>
      </w:pPr>
      <w:r>
        <w:t>STJEPANOVIĆ – U BILJEŽNICU NAPISATI BILJKE, ALGE I ŽIVOTINJE KOJE ŽIVE NA POVRŠINI VODE</w:t>
      </w:r>
    </w:p>
    <w:p w:rsidR="0020591E" w:rsidRDefault="0020591E"/>
    <w:p w:rsidR="0020591E" w:rsidRDefault="0020591E" w:rsidP="0020591E">
      <w:r>
        <w:t xml:space="preserve">                                                  ŽIVA BIĆA </w:t>
      </w:r>
      <w:r w:rsidRPr="0020591E">
        <w:t>NA POVRŠINI VODA</w:t>
      </w:r>
    </w:p>
    <w:p w:rsidR="009B2577" w:rsidRDefault="0020591E">
      <w:r w:rsidRPr="0020591E">
        <w:t>POVRŠINSKA NAPETOST VODE</w:t>
      </w:r>
    </w:p>
    <w:p w:rsidR="0020591E" w:rsidRPr="0020591E" w:rsidRDefault="0020591E" w:rsidP="0020591E">
      <w:r>
        <w:t>-</w:t>
      </w:r>
      <w:r w:rsidRPr="0020591E">
        <w:t>svojstvo povezivanja čestica vode</w:t>
      </w:r>
    </w:p>
    <w:p w:rsidR="0020591E" w:rsidRDefault="0020591E" w:rsidP="0020591E">
      <w:r w:rsidRPr="0020591E">
        <w:t>-omogućuje laganim živim bićima hod ili plutanje po vodi</w:t>
      </w:r>
    </w:p>
    <w:p w:rsidR="0020591E" w:rsidRDefault="0020591E" w:rsidP="0020591E">
      <w:r w:rsidRPr="0020591E">
        <w:t xml:space="preserve">Na mjestima gdje je voda preduboka za </w:t>
      </w:r>
      <w:proofErr w:type="spellStart"/>
      <w:r>
        <w:t>zakorjenjivanje</w:t>
      </w:r>
      <w:proofErr w:type="spellEnd"/>
      <w:r>
        <w:t xml:space="preserve">  -</w:t>
      </w:r>
      <w:r w:rsidRPr="0020591E">
        <w:t xml:space="preserve">  biljke  PLUTAJU na vodi</w:t>
      </w:r>
    </w:p>
    <w:p w:rsidR="0020591E" w:rsidRDefault="0020591E" w:rsidP="0020591E"/>
    <w:p w:rsidR="0020591E" w:rsidRDefault="0020591E" w:rsidP="0020591E">
      <w:r>
        <w:t>VODENA LEĆA</w:t>
      </w:r>
    </w:p>
    <w:p w:rsidR="0020591E" w:rsidRPr="0020591E" w:rsidRDefault="0020591E" w:rsidP="0020591E">
      <w:r>
        <w:t>-</w:t>
      </w:r>
      <w:r w:rsidRPr="0020591E">
        <w:t>najmanja biljka cvjetnjača</w:t>
      </w:r>
    </w:p>
    <w:p w:rsidR="0020591E" w:rsidRPr="0020591E" w:rsidRDefault="0020591E" w:rsidP="0020591E">
      <w:r w:rsidRPr="0020591E">
        <w:t>-kratki korijen slobodno visi u vodi</w:t>
      </w:r>
    </w:p>
    <w:p w:rsidR="0020591E" w:rsidRPr="0020591E" w:rsidRDefault="0020591E" w:rsidP="0020591E">
      <w:r w:rsidRPr="0020591E">
        <w:t>-razmnožavanje: najčešće nespolno</w:t>
      </w:r>
    </w:p>
    <w:p w:rsidR="0020591E" w:rsidRPr="0020591E" w:rsidRDefault="0020591E" w:rsidP="0020591E">
      <w:r w:rsidRPr="0020591E">
        <w:t xml:space="preserve"> pupovima</w:t>
      </w:r>
    </w:p>
    <w:p w:rsidR="0020591E" w:rsidRDefault="0020591E" w:rsidP="0020591E">
      <w:r w:rsidRPr="0020591E">
        <w:t>-rasprostranjivanje: barskim pticama</w:t>
      </w:r>
    </w:p>
    <w:p w:rsidR="0020591E" w:rsidRDefault="0020591E" w:rsidP="0020591E"/>
    <w:p w:rsidR="0020591E" w:rsidRDefault="0020591E" w:rsidP="0020591E">
      <w:r>
        <w:t>SPIROGIRA</w:t>
      </w:r>
    </w:p>
    <w:p w:rsidR="0020591E" w:rsidRPr="0020591E" w:rsidRDefault="0020591E" w:rsidP="0020591E">
      <w:r>
        <w:t>-</w:t>
      </w:r>
      <w:r w:rsidRPr="0020591E">
        <w:t>nitasta, zelena alga</w:t>
      </w:r>
    </w:p>
    <w:p w:rsidR="0020591E" w:rsidRPr="0020591E" w:rsidRDefault="0020591E" w:rsidP="0020591E">
      <w:r>
        <w:t xml:space="preserve">-vrpčasti, spiralno uvijeni </w:t>
      </w:r>
      <w:r w:rsidRPr="0020591E">
        <w:t xml:space="preserve"> </w:t>
      </w:r>
      <w:proofErr w:type="spellStart"/>
      <w:r w:rsidRPr="0020591E">
        <w:t>kloroplast</w:t>
      </w:r>
      <w:proofErr w:type="spellEnd"/>
    </w:p>
    <w:p w:rsidR="0020591E" w:rsidRDefault="0020591E" w:rsidP="0020591E">
      <w:r w:rsidRPr="0020591E">
        <w:t>-razmnožavanje- žabokrečina – sluzava prevlaka</w:t>
      </w:r>
    </w:p>
    <w:p w:rsidR="0020591E" w:rsidRDefault="0020591E" w:rsidP="0020591E"/>
    <w:p w:rsidR="0020591E" w:rsidRDefault="0020591E" w:rsidP="0020591E">
      <w:r>
        <w:t>NEPAČKA</w:t>
      </w:r>
      <w:r w:rsidRPr="0020591E">
        <w:t xml:space="preserve"> </w:t>
      </w:r>
    </w:p>
    <w:p w:rsidR="0020591E" w:rsidRPr="0020591E" w:rsidRDefault="0020591E" w:rsidP="0020591E">
      <w:r>
        <w:t>-</w:t>
      </w:r>
      <w:r w:rsidRPr="0020591E">
        <w:t>vodena paprat</w:t>
      </w:r>
    </w:p>
    <w:p w:rsidR="0020591E" w:rsidRPr="0020591E" w:rsidRDefault="0020591E" w:rsidP="0020591E">
      <w:r>
        <w:t>-</w:t>
      </w:r>
      <w:r w:rsidRPr="0020591E">
        <w:t xml:space="preserve"> na površini vode – dva plutajuća lista</w:t>
      </w:r>
    </w:p>
    <w:p w:rsidR="0020591E" w:rsidRDefault="0020591E" w:rsidP="0020591E">
      <w:r>
        <w:t>-</w:t>
      </w:r>
      <w:r w:rsidRPr="0020591E">
        <w:t xml:space="preserve"> pod vodom – plutajuća stabljika – uloga KORIJENA</w:t>
      </w:r>
    </w:p>
    <w:p w:rsidR="0020591E" w:rsidRDefault="0020591E" w:rsidP="0020591E"/>
    <w:p w:rsidR="0020591E" w:rsidRDefault="0020591E" w:rsidP="0020591E">
      <w:r>
        <w:t>VODENA KOPNICA</w:t>
      </w:r>
    </w:p>
    <w:p w:rsidR="0020591E" w:rsidRPr="0020591E" w:rsidRDefault="0020591E" w:rsidP="0020591E">
      <w:r w:rsidRPr="0020591E">
        <w:t>hoda površinom vode (3 para raširenih nogu)</w:t>
      </w:r>
    </w:p>
    <w:p w:rsidR="0020591E" w:rsidRPr="0020591E" w:rsidRDefault="0020591E" w:rsidP="0020591E">
      <w:r w:rsidRPr="0020591E">
        <w:t>površinska napetost vode omogućuje mu kretanje + zrak među masnim dlačicama na krajevima nogu</w:t>
      </w:r>
    </w:p>
    <w:p w:rsidR="0020591E" w:rsidRDefault="0020591E" w:rsidP="0020591E">
      <w:r w:rsidRPr="0020591E">
        <w:t>grabežljivac (kukci i njihove ličinke)</w:t>
      </w:r>
    </w:p>
    <w:p w:rsidR="0020591E" w:rsidRDefault="0020591E" w:rsidP="0020591E">
      <w:r>
        <w:lastRenderedPageBreak/>
        <w:t xml:space="preserve"> </w:t>
      </w:r>
    </w:p>
    <w:p w:rsidR="0020591E" w:rsidRDefault="0020591E" w:rsidP="0020591E"/>
    <w:p w:rsidR="0020591E" w:rsidRDefault="0020591E" w:rsidP="0020591E"/>
    <w:p w:rsidR="0020591E" w:rsidRDefault="0020591E" w:rsidP="0020591E">
      <w:r>
        <w:t>KUKMASTI GNJURAC</w:t>
      </w:r>
    </w:p>
    <w:p w:rsidR="0020591E" w:rsidRPr="0020591E" w:rsidRDefault="0020591E" w:rsidP="0020591E">
      <w:r>
        <w:t>-</w:t>
      </w:r>
      <w:r w:rsidRPr="0020591E">
        <w:t>masno perje, plivaće kožice, noge na tijelu položene straga, prsti obrubljeni kožastim naborima, kljun oštrih rubova</w:t>
      </w:r>
    </w:p>
    <w:p w:rsidR="0020591E" w:rsidRPr="0020591E" w:rsidRDefault="0020591E" w:rsidP="0020591E">
      <w:r>
        <w:t>-</w:t>
      </w:r>
      <w:r w:rsidRPr="0020591E">
        <w:t>perje na glavi nalik na kukmu</w:t>
      </w:r>
    </w:p>
    <w:p w:rsidR="0020591E" w:rsidRDefault="0020591E" w:rsidP="0020591E">
      <w:r>
        <w:t>-</w:t>
      </w:r>
      <w:r w:rsidRPr="0020591E">
        <w:t>prehrana: ribe i drugi beskralježnjaci</w:t>
      </w:r>
    </w:p>
    <w:p w:rsidR="0020591E" w:rsidRDefault="0020591E" w:rsidP="0020591E"/>
    <w:p w:rsidR="0020591E" w:rsidRDefault="0020591E" w:rsidP="0020591E">
      <w:r>
        <w:t>DIVLJA PATKA</w:t>
      </w:r>
    </w:p>
    <w:p w:rsidR="0020591E" w:rsidRPr="0020591E" w:rsidRDefault="0020591E" w:rsidP="0020591E">
      <w:r w:rsidRPr="0020591E">
        <w:t>ptica močvarica</w:t>
      </w:r>
    </w:p>
    <w:p w:rsidR="0020591E" w:rsidRPr="0020591E" w:rsidRDefault="0020591E" w:rsidP="0020591E">
      <w:r w:rsidRPr="0020591E">
        <w:t xml:space="preserve"> selica i stanarica</w:t>
      </w:r>
    </w:p>
    <w:p w:rsidR="0020591E" w:rsidRDefault="0020591E" w:rsidP="0020591E">
      <w:r w:rsidRPr="0020591E">
        <w:t xml:space="preserve"> prehrana: trava uz obalu, puževi, gujavice, sjemenke</w:t>
      </w:r>
    </w:p>
    <w:p w:rsidR="0020591E" w:rsidRDefault="0020591E" w:rsidP="0020591E"/>
    <w:p w:rsidR="0020591E" w:rsidRDefault="0020591E" w:rsidP="0020591E">
      <w:r>
        <w:t>DIVLJA GUSKA</w:t>
      </w:r>
    </w:p>
    <w:p w:rsidR="0020591E" w:rsidRPr="0020591E" w:rsidRDefault="0020591E" w:rsidP="0020591E">
      <w:r>
        <w:t>-</w:t>
      </w:r>
      <w:r w:rsidRPr="0020591E">
        <w:t>ptica selica</w:t>
      </w:r>
    </w:p>
    <w:p w:rsidR="0020591E" w:rsidRPr="0020591E" w:rsidRDefault="0020591E" w:rsidP="0020591E">
      <w:r>
        <w:t>-</w:t>
      </w:r>
      <w:r w:rsidRPr="0020591E">
        <w:t xml:space="preserve"> gnijezde se u blizini vode</w:t>
      </w:r>
    </w:p>
    <w:p w:rsidR="0020591E" w:rsidRDefault="0020591E" w:rsidP="0020591E">
      <w:r>
        <w:t xml:space="preserve">-prehrana: sjemenke, trava, </w:t>
      </w:r>
      <w:r w:rsidRPr="0020591E">
        <w:t>ponekad riblja jajašca</w:t>
      </w:r>
    </w:p>
    <w:p w:rsidR="0020591E" w:rsidRDefault="0020591E" w:rsidP="0020591E"/>
    <w:p w:rsidR="0020591E" w:rsidRDefault="0020591E" w:rsidP="0020591E"/>
    <w:p w:rsidR="0020591E" w:rsidRDefault="0020591E" w:rsidP="0020591E">
      <w:r>
        <w:t>CRNA LISKA</w:t>
      </w:r>
    </w:p>
    <w:p w:rsidR="0020591E" w:rsidRPr="0020591E" w:rsidRDefault="0020591E" w:rsidP="0020591E">
      <w:r>
        <w:t>-crno perje, osim bijelog</w:t>
      </w:r>
      <w:r w:rsidRPr="0020591E">
        <w:t xml:space="preserve"> štita na čelu i kljunu</w:t>
      </w:r>
    </w:p>
    <w:p w:rsidR="0020591E" w:rsidRDefault="0020591E" w:rsidP="0020591E">
      <w:r>
        <w:t xml:space="preserve">- nespretna u </w:t>
      </w:r>
      <w:proofErr w:type="spellStart"/>
      <w:r>
        <w:t>kretenju</w:t>
      </w:r>
      <w:proofErr w:type="spellEnd"/>
      <w:r>
        <w:t xml:space="preserve"> </w:t>
      </w:r>
      <w:r w:rsidRPr="0020591E">
        <w:t>na kopnu</w:t>
      </w:r>
    </w:p>
    <w:p w:rsidR="0020591E" w:rsidRDefault="0020591E" w:rsidP="0020591E"/>
    <w:sectPr w:rsidR="00205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F17EA"/>
    <w:multiLevelType w:val="hybridMultilevel"/>
    <w:tmpl w:val="6B7262B8"/>
    <w:lvl w:ilvl="0" w:tplc="BE64B5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1E"/>
    <w:rsid w:val="0020591E"/>
    <w:rsid w:val="00611157"/>
    <w:rsid w:val="009B2577"/>
    <w:rsid w:val="00B6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2E8D8-E48B-40D8-A706-9E6D3BC8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5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Tajnistvo</cp:lastModifiedBy>
  <cp:revision>2</cp:revision>
  <dcterms:created xsi:type="dcterms:W3CDTF">2020-03-16T09:21:00Z</dcterms:created>
  <dcterms:modified xsi:type="dcterms:W3CDTF">2020-03-16T09:21:00Z</dcterms:modified>
</cp:coreProperties>
</file>