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BC1BB2" w:rsidRDefault="00B35E08" w:rsidP="00B35E08">
      <w:pPr>
        <w:spacing w:after="0"/>
        <w:rPr>
          <w:rFonts w:ascii="Arial" w:hAnsi="Arial" w:cs="Arial"/>
          <w:sz w:val="24"/>
          <w:szCs w:val="24"/>
        </w:rPr>
      </w:pPr>
      <w:r w:rsidRPr="00B35E08">
        <w:rPr>
          <w:rFonts w:ascii="Arial" w:hAnsi="Arial" w:cs="Arial"/>
          <w:sz w:val="24"/>
          <w:szCs w:val="24"/>
        </w:rPr>
        <w:t xml:space="preserve">KLASA: </w:t>
      </w:r>
      <w:r w:rsidR="004C7C64">
        <w:rPr>
          <w:rFonts w:ascii="Arial" w:hAnsi="Arial" w:cs="Arial"/>
          <w:sz w:val="24"/>
          <w:szCs w:val="24"/>
        </w:rPr>
        <w:t>112-02/24-01/2</w:t>
      </w:r>
    </w:p>
    <w:p w:rsid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  <w:r w:rsidRPr="00B35E08">
        <w:rPr>
          <w:rFonts w:ascii="Arial" w:hAnsi="Arial" w:cs="Arial"/>
          <w:sz w:val="24"/>
          <w:szCs w:val="24"/>
        </w:rPr>
        <w:t>URBROJ: 2177-21-2</w:t>
      </w:r>
      <w:r w:rsidR="00BC1BB2">
        <w:rPr>
          <w:rFonts w:ascii="Arial" w:hAnsi="Arial" w:cs="Arial"/>
          <w:sz w:val="24"/>
          <w:szCs w:val="24"/>
        </w:rPr>
        <w:t>4</w:t>
      </w:r>
      <w:r w:rsidRPr="00B35E08">
        <w:rPr>
          <w:rFonts w:ascii="Arial" w:hAnsi="Arial" w:cs="Arial"/>
          <w:sz w:val="24"/>
          <w:szCs w:val="24"/>
        </w:rPr>
        <w:t>-</w:t>
      </w:r>
      <w:r w:rsidR="00BC1BB2">
        <w:rPr>
          <w:rFonts w:ascii="Arial" w:hAnsi="Arial" w:cs="Arial"/>
          <w:sz w:val="24"/>
          <w:szCs w:val="24"/>
        </w:rPr>
        <w:t>2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4C7C6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 1. 202</w:t>
      </w:r>
      <w:r w:rsidR="00BC1B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E67A47" w:rsidRPr="00B35E08" w:rsidRDefault="00E67A47" w:rsidP="0059258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 xml:space="preserve">Na temelju </w:t>
      </w:r>
      <w:r w:rsidR="00BC1BB2">
        <w:rPr>
          <w:rFonts w:ascii="Arial" w:hAnsi="Arial" w:cs="Arial"/>
          <w:sz w:val="24"/>
          <w:szCs w:val="24"/>
        </w:rPr>
        <w:t>objavljenog natječaja za radno mjesto</w:t>
      </w:r>
      <w:r w:rsidRPr="00C770DA">
        <w:rPr>
          <w:rFonts w:ascii="Arial" w:hAnsi="Arial" w:cs="Arial"/>
          <w:sz w:val="24"/>
          <w:szCs w:val="24"/>
        </w:rPr>
        <w:t xml:space="preserve"> </w:t>
      </w:r>
      <w:r w:rsidR="004C7C64">
        <w:rPr>
          <w:rFonts w:ascii="Arial" w:hAnsi="Arial" w:cs="Arial"/>
          <w:sz w:val="24"/>
          <w:szCs w:val="24"/>
        </w:rPr>
        <w:t>odgojiteljica predškolske djece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određeno 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 w:rsidRPr="001B0FE5">
        <w:rPr>
          <w:rFonts w:ascii="Arial" w:hAnsi="Arial" w:cs="Arial"/>
          <w:sz w:val="24"/>
          <w:szCs w:val="24"/>
        </w:rPr>
        <w:t xml:space="preserve">(40 sati ukupno tjedno radno vrijeme), </w:t>
      </w:r>
      <w:r w:rsidR="00591189" w:rsidRPr="00591189">
        <w:rPr>
          <w:rFonts w:ascii="Arial" w:hAnsi="Arial" w:cs="Arial"/>
          <w:sz w:val="24"/>
          <w:szCs w:val="24"/>
          <w:lang w:eastAsia="hr-HR"/>
        </w:rPr>
        <w:t>KLASA:60</w:t>
      </w:r>
      <w:r w:rsidR="004C7C64">
        <w:rPr>
          <w:rFonts w:ascii="Arial" w:hAnsi="Arial" w:cs="Arial"/>
          <w:sz w:val="24"/>
          <w:szCs w:val="24"/>
          <w:lang w:eastAsia="hr-HR"/>
        </w:rPr>
        <w:t>1</w:t>
      </w:r>
      <w:r w:rsidR="00591189" w:rsidRPr="00591189">
        <w:rPr>
          <w:rFonts w:ascii="Arial" w:hAnsi="Arial" w:cs="Arial"/>
          <w:sz w:val="24"/>
          <w:szCs w:val="24"/>
          <w:lang w:eastAsia="hr-HR"/>
        </w:rPr>
        <w:t>-0</w:t>
      </w:r>
      <w:r w:rsidR="004C7C64">
        <w:rPr>
          <w:rFonts w:ascii="Arial" w:hAnsi="Arial" w:cs="Arial"/>
          <w:sz w:val="24"/>
          <w:szCs w:val="24"/>
          <w:lang w:eastAsia="hr-HR"/>
        </w:rPr>
        <w:t>1</w:t>
      </w:r>
      <w:r w:rsidR="00591189" w:rsidRPr="00591189">
        <w:rPr>
          <w:rFonts w:ascii="Arial" w:hAnsi="Arial" w:cs="Arial"/>
          <w:sz w:val="24"/>
          <w:szCs w:val="24"/>
          <w:lang w:eastAsia="hr-HR"/>
        </w:rPr>
        <w:t>/2</w:t>
      </w:r>
      <w:r w:rsidR="004C7C64">
        <w:rPr>
          <w:rFonts w:ascii="Arial" w:hAnsi="Arial" w:cs="Arial"/>
          <w:sz w:val="24"/>
          <w:szCs w:val="24"/>
          <w:lang w:eastAsia="hr-HR"/>
        </w:rPr>
        <w:t>4</w:t>
      </w:r>
      <w:r w:rsidR="00591189" w:rsidRPr="00591189">
        <w:rPr>
          <w:rFonts w:ascii="Arial" w:hAnsi="Arial" w:cs="Arial"/>
          <w:sz w:val="24"/>
          <w:szCs w:val="24"/>
          <w:lang w:eastAsia="hr-HR"/>
        </w:rPr>
        <w:t>-0</w:t>
      </w:r>
      <w:r w:rsidR="004C7C64">
        <w:rPr>
          <w:rFonts w:ascii="Arial" w:hAnsi="Arial" w:cs="Arial"/>
          <w:sz w:val="24"/>
          <w:szCs w:val="24"/>
          <w:lang w:eastAsia="hr-HR"/>
        </w:rPr>
        <w:t>2</w:t>
      </w:r>
      <w:r w:rsidR="00591189" w:rsidRPr="00591189">
        <w:rPr>
          <w:rFonts w:ascii="Arial" w:hAnsi="Arial" w:cs="Arial"/>
          <w:sz w:val="24"/>
          <w:szCs w:val="24"/>
          <w:lang w:eastAsia="hr-HR"/>
        </w:rPr>
        <w:t>/1</w:t>
      </w:r>
      <w:r w:rsidR="00591189">
        <w:rPr>
          <w:rFonts w:ascii="Arial" w:hAnsi="Arial" w:cs="Arial"/>
          <w:sz w:val="24"/>
          <w:szCs w:val="24"/>
          <w:lang w:eastAsia="hr-HR"/>
        </w:rPr>
        <w:t xml:space="preserve">; </w:t>
      </w:r>
      <w:r w:rsidR="00591189" w:rsidRPr="00591189">
        <w:rPr>
          <w:rFonts w:ascii="Arial" w:hAnsi="Arial" w:cs="Arial"/>
          <w:sz w:val="24"/>
          <w:szCs w:val="24"/>
          <w:lang w:eastAsia="hr-HR"/>
        </w:rPr>
        <w:t>URBRO:2177-27-2</w:t>
      </w:r>
      <w:r w:rsidR="00BC1BB2">
        <w:rPr>
          <w:rFonts w:ascii="Arial" w:hAnsi="Arial" w:cs="Arial"/>
          <w:sz w:val="24"/>
          <w:szCs w:val="24"/>
          <w:lang w:eastAsia="hr-HR"/>
        </w:rPr>
        <w:t>4</w:t>
      </w:r>
      <w:r w:rsidR="00591189" w:rsidRPr="00591189">
        <w:rPr>
          <w:rFonts w:ascii="Arial" w:hAnsi="Arial" w:cs="Arial"/>
          <w:sz w:val="24"/>
          <w:szCs w:val="24"/>
          <w:lang w:eastAsia="hr-HR"/>
        </w:rPr>
        <w:t>-1</w:t>
      </w:r>
      <w:r w:rsidR="00591189">
        <w:rPr>
          <w:rFonts w:ascii="Arial" w:hAnsi="Arial" w:cs="Arial"/>
          <w:sz w:val="24"/>
          <w:szCs w:val="24"/>
          <w:lang w:eastAsia="hr-HR"/>
        </w:rPr>
        <w:t xml:space="preserve">, od </w:t>
      </w:r>
      <w:r w:rsidR="004C7C64">
        <w:rPr>
          <w:rFonts w:ascii="Arial" w:hAnsi="Arial" w:cs="Arial"/>
          <w:sz w:val="24"/>
          <w:szCs w:val="24"/>
          <w:lang w:eastAsia="hr-HR"/>
        </w:rPr>
        <w:t>3</w:t>
      </w:r>
      <w:r w:rsidR="00591189" w:rsidRPr="00591189">
        <w:rPr>
          <w:rFonts w:ascii="Arial" w:hAnsi="Arial" w:cs="Arial"/>
          <w:sz w:val="24"/>
          <w:szCs w:val="24"/>
          <w:lang w:eastAsia="hr-HR"/>
        </w:rPr>
        <w:t>. 1. 202</w:t>
      </w:r>
      <w:r w:rsidR="004C7C64">
        <w:rPr>
          <w:rFonts w:ascii="Arial" w:hAnsi="Arial" w:cs="Arial"/>
          <w:sz w:val="24"/>
          <w:szCs w:val="24"/>
          <w:lang w:eastAsia="hr-HR"/>
        </w:rPr>
        <w:t>4</w:t>
      </w:r>
      <w:r w:rsidR="00591189" w:rsidRPr="00591189">
        <w:rPr>
          <w:rFonts w:ascii="Arial" w:hAnsi="Arial" w:cs="Arial"/>
          <w:sz w:val="24"/>
          <w:szCs w:val="24"/>
          <w:lang w:eastAsia="hr-HR"/>
        </w:rPr>
        <w:t>.</w:t>
      </w:r>
      <w:r w:rsidR="0059118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B35E08" w:rsidRPr="001B0FE5">
        <w:rPr>
          <w:rFonts w:ascii="Arial" w:hAnsi="Arial" w:cs="Arial"/>
          <w:sz w:val="24"/>
          <w:szCs w:val="24"/>
          <w:lang w:eastAsia="hr-HR"/>
        </w:rPr>
        <w:t>godine</w:t>
      </w:r>
      <w:r w:rsidR="00B35E08" w:rsidRPr="001B0FE5">
        <w:rPr>
          <w:rFonts w:ascii="Arial" w:hAnsi="Arial" w:cs="Arial"/>
          <w:sz w:val="24"/>
          <w:szCs w:val="24"/>
        </w:rPr>
        <w:t xml:space="preserve"> objavljenog na oglasnoj ploči te web stranicama HZZ-a i Osnovne škole Stjepana Radića </w:t>
      </w:r>
      <w:proofErr w:type="spellStart"/>
      <w:r w:rsidR="00B35E08" w:rsidRPr="001B0FE5">
        <w:rPr>
          <w:rFonts w:ascii="Arial" w:hAnsi="Arial" w:cs="Arial"/>
          <w:sz w:val="24"/>
          <w:szCs w:val="24"/>
        </w:rPr>
        <w:t>Čaglin</w:t>
      </w:r>
      <w:proofErr w:type="spellEnd"/>
      <w:r w:rsidR="00B35E08"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5E08" w:rsidRPr="001B0FE5">
        <w:rPr>
          <w:rFonts w:ascii="Arial" w:hAnsi="Arial" w:cs="Arial"/>
          <w:sz w:val="24"/>
          <w:szCs w:val="24"/>
        </w:rPr>
        <w:t>Čaglin</w:t>
      </w:r>
      <w:proofErr w:type="spellEnd"/>
      <w:r w:rsidR="00BC1BB2">
        <w:rPr>
          <w:rFonts w:ascii="Arial" w:hAnsi="Arial" w:cs="Arial"/>
          <w:sz w:val="24"/>
          <w:szCs w:val="24"/>
        </w:rPr>
        <w:t xml:space="preserve">, </w:t>
      </w:r>
      <w:r w:rsidR="00347333" w:rsidRPr="00347333">
        <w:rPr>
          <w:rFonts w:ascii="Arial" w:hAnsi="Arial" w:cs="Arial"/>
          <w:sz w:val="24"/>
          <w:szCs w:val="24"/>
        </w:rPr>
        <w:t>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BC1BB2">
        <w:rPr>
          <w:rFonts w:ascii="Arial" w:hAnsi="Arial" w:cs="Arial"/>
          <w:sz w:val="24"/>
          <w:szCs w:val="24"/>
        </w:rPr>
        <w:t>18</w:t>
      </w:r>
      <w:r w:rsidR="00B35E08">
        <w:rPr>
          <w:rFonts w:ascii="Arial" w:hAnsi="Arial" w:cs="Arial"/>
          <w:sz w:val="24"/>
          <w:szCs w:val="24"/>
        </w:rPr>
        <w:t>. 1.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BC1BB2">
        <w:rPr>
          <w:rFonts w:ascii="Arial" w:hAnsi="Arial" w:cs="Arial"/>
          <w:sz w:val="24"/>
          <w:szCs w:val="24"/>
        </w:rPr>
        <w:t>4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4C7C64">
        <w:rPr>
          <w:rFonts w:ascii="Arial" w:hAnsi="Arial" w:cs="Arial"/>
          <w:sz w:val="24"/>
          <w:szCs w:val="24"/>
        </w:rPr>
        <w:t>odgojiteljica predškolske djece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1C48D4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1C48D4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4C7C64">
        <w:rPr>
          <w:rFonts w:ascii="Arial" w:hAnsi="Arial" w:cs="Arial"/>
          <w:sz w:val="24"/>
          <w:szCs w:val="24"/>
        </w:rPr>
        <w:t>IVA ČULJAK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1C48D4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kandidat</w:t>
      </w:r>
      <w:r w:rsidR="001C48D4">
        <w:rPr>
          <w:rFonts w:ascii="Arial" w:hAnsi="Arial" w:cs="Arial"/>
          <w:sz w:val="24"/>
          <w:szCs w:val="24"/>
        </w:rPr>
        <w:t>kinj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 40</w:t>
      </w:r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BC1BB2">
        <w:rPr>
          <w:rFonts w:ascii="Arial" w:hAnsi="Arial" w:cs="Arial"/>
          <w:sz w:val="24"/>
          <w:szCs w:val="24"/>
        </w:rPr>
        <w:t xml:space="preserve">, do 31. </w:t>
      </w:r>
      <w:r w:rsidR="004C7C64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BC1BB2">
        <w:rPr>
          <w:rFonts w:ascii="Arial" w:hAnsi="Arial" w:cs="Arial"/>
          <w:sz w:val="24"/>
          <w:szCs w:val="24"/>
        </w:rPr>
        <w:t>. 2024. godine.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 w:rsidSect="0059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4C7C64"/>
    <w:rsid w:val="00545634"/>
    <w:rsid w:val="00555EDF"/>
    <w:rsid w:val="00591189"/>
    <w:rsid w:val="00592589"/>
    <w:rsid w:val="005E518A"/>
    <w:rsid w:val="007F272F"/>
    <w:rsid w:val="00B35E08"/>
    <w:rsid w:val="00B711C5"/>
    <w:rsid w:val="00BC1BB2"/>
    <w:rsid w:val="00BC73AA"/>
    <w:rsid w:val="00BD77CC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362C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24</cp:revision>
  <cp:lastPrinted>2023-11-29T12:43:00Z</cp:lastPrinted>
  <dcterms:created xsi:type="dcterms:W3CDTF">2019-11-13T11:37:00Z</dcterms:created>
  <dcterms:modified xsi:type="dcterms:W3CDTF">2024-02-01T11:23:00Z</dcterms:modified>
</cp:coreProperties>
</file>