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452840" w:rsidRPr="00452840" w:rsidRDefault="00452840" w:rsidP="00452840">
      <w:pPr>
        <w:rPr>
          <w:rFonts w:ascii="Times New Roman" w:hAnsi="Times New Roman" w:cs="Times New Roman"/>
          <w:sz w:val="24"/>
        </w:rPr>
      </w:pPr>
      <w:r w:rsidRPr="00452840">
        <w:rPr>
          <w:rFonts w:ascii="Times New Roman" w:hAnsi="Times New Roman" w:cs="Times New Roman"/>
          <w:sz w:val="24"/>
        </w:rPr>
        <w:t>KLASA: 602-02/24-01/</w:t>
      </w:r>
      <w:r>
        <w:rPr>
          <w:rFonts w:ascii="Times New Roman" w:hAnsi="Times New Roman" w:cs="Times New Roman"/>
          <w:sz w:val="24"/>
        </w:rPr>
        <w:t>59</w:t>
      </w:r>
    </w:p>
    <w:p w:rsidR="00452840" w:rsidRPr="00452840" w:rsidRDefault="00452840" w:rsidP="00452840">
      <w:pPr>
        <w:rPr>
          <w:rFonts w:ascii="Times New Roman" w:hAnsi="Times New Roman" w:cs="Times New Roman"/>
          <w:sz w:val="24"/>
        </w:rPr>
      </w:pPr>
      <w:r w:rsidRPr="00452840">
        <w:rPr>
          <w:rFonts w:ascii="Times New Roman" w:hAnsi="Times New Roman" w:cs="Times New Roman"/>
          <w:sz w:val="24"/>
        </w:rPr>
        <w:t>URBROJ: 2177-21-24-0</w:t>
      </w:r>
      <w:r>
        <w:rPr>
          <w:rFonts w:ascii="Times New Roman" w:hAnsi="Times New Roman" w:cs="Times New Roman"/>
          <w:sz w:val="24"/>
        </w:rPr>
        <w:t>4</w:t>
      </w:r>
    </w:p>
    <w:p w:rsidR="00452840" w:rsidRDefault="00452840" w:rsidP="00452840">
      <w:pPr>
        <w:rPr>
          <w:rFonts w:ascii="Times New Roman" w:hAnsi="Times New Roman" w:cs="Times New Roman"/>
          <w:sz w:val="24"/>
        </w:rPr>
      </w:pPr>
      <w:proofErr w:type="spellStart"/>
      <w:r w:rsidRPr="00452840">
        <w:rPr>
          <w:rFonts w:ascii="Times New Roman" w:hAnsi="Times New Roman" w:cs="Times New Roman"/>
          <w:sz w:val="24"/>
        </w:rPr>
        <w:t>Čaglin</w:t>
      </w:r>
      <w:proofErr w:type="spellEnd"/>
      <w:r w:rsidRPr="00452840">
        <w:rPr>
          <w:rFonts w:ascii="Times New Roman" w:hAnsi="Times New Roman" w:cs="Times New Roman"/>
          <w:sz w:val="24"/>
        </w:rPr>
        <w:t>, 23. 4. 2024.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FC7FD5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UČITELJ/UČITELJICA </w:t>
      </w:r>
      <w:r w:rsidR="00452840">
        <w:rPr>
          <w:rFonts w:ascii="Times New Roman" w:hAnsi="Times New Roman" w:cs="Times New Roman"/>
          <w:b/>
          <w:sz w:val="24"/>
        </w:rPr>
        <w:t>INFORMATIKE</w:t>
      </w:r>
    </w:p>
    <w:p w:rsidR="00385844" w:rsidRDefault="00933AD8" w:rsidP="00C454F9">
      <w:pPr>
        <w:pStyle w:val="Bezproreda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FC7FD5">
        <w:rPr>
          <w:rFonts w:ascii="Times New Roman" w:hAnsi="Times New Roman" w:cs="Times New Roman"/>
          <w:sz w:val="24"/>
        </w:rPr>
        <w:t xml:space="preserve">učitelj/učiteljica </w:t>
      </w:r>
      <w:r w:rsidR="00452840">
        <w:rPr>
          <w:rFonts w:ascii="Times New Roman" w:hAnsi="Times New Roman" w:cs="Times New Roman"/>
          <w:sz w:val="24"/>
        </w:rPr>
        <w:t>Informatike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>,</w:t>
      </w:r>
      <w:r w:rsidR="00854AFA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(</w:t>
      </w:r>
      <w:r w:rsidR="00C454F9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</w:t>
      </w:r>
      <w:r w:rsidR="00C454F9" w:rsidRPr="00632061">
        <w:rPr>
          <w:rFonts w:ascii="Arial" w:hAnsi="Arial" w:cs="Arial"/>
          <w:lang w:eastAsia="hr-HR"/>
        </w:rPr>
        <w:t>KLASA: 602-02/2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-01/</w:t>
      </w:r>
      <w:r w:rsidR="009077C8">
        <w:rPr>
          <w:rFonts w:ascii="Arial" w:hAnsi="Arial" w:cs="Arial"/>
          <w:lang w:eastAsia="hr-HR"/>
        </w:rPr>
        <w:t>4</w:t>
      </w:r>
      <w:r w:rsidR="00452840">
        <w:rPr>
          <w:rFonts w:ascii="Arial" w:hAnsi="Arial" w:cs="Arial"/>
          <w:lang w:eastAsia="hr-HR"/>
        </w:rPr>
        <w:t>9</w:t>
      </w:r>
      <w:r w:rsidR="00C454F9">
        <w:rPr>
          <w:rFonts w:ascii="Arial" w:hAnsi="Arial" w:cs="Arial"/>
          <w:lang w:eastAsia="hr-HR"/>
        </w:rPr>
        <w:t xml:space="preserve">; </w:t>
      </w:r>
      <w:r w:rsidR="00C454F9" w:rsidRPr="00632061">
        <w:rPr>
          <w:rFonts w:ascii="Arial" w:hAnsi="Arial" w:cs="Arial"/>
          <w:lang w:eastAsia="hr-HR"/>
        </w:rPr>
        <w:t>URBROJ: 2177-21-</w:t>
      </w:r>
      <w:r w:rsidR="00C454F9">
        <w:rPr>
          <w:rFonts w:ascii="Arial" w:hAnsi="Arial" w:cs="Arial"/>
          <w:lang w:eastAsia="hr-HR"/>
        </w:rPr>
        <w:t>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</w:t>
      </w:r>
      <w:r w:rsidR="00C454F9">
        <w:rPr>
          <w:rFonts w:ascii="Arial" w:hAnsi="Arial" w:cs="Arial"/>
          <w:lang w:eastAsia="hr-HR"/>
        </w:rPr>
        <w:t xml:space="preserve">, od </w:t>
      </w:r>
      <w:r w:rsidR="00452840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 xml:space="preserve">. </w:t>
      </w:r>
      <w:r w:rsidR="00452840">
        <w:rPr>
          <w:rFonts w:ascii="Arial" w:hAnsi="Arial" w:cs="Arial"/>
          <w:lang w:eastAsia="hr-HR"/>
        </w:rPr>
        <w:t>3</w:t>
      </w:r>
      <w:r w:rsidR="00C454F9">
        <w:rPr>
          <w:rFonts w:ascii="Arial" w:hAnsi="Arial" w:cs="Arial"/>
          <w:lang w:eastAsia="hr-HR"/>
        </w:rPr>
        <w:t>.</w:t>
      </w:r>
      <w:r w:rsidR="00C454F9" w:rsidRPr="00632061">
        <w:rPr>
          <w:rFonts w:ascii="Arial" w:hAnsi="Arial" w:cs="Arial"/>
          <w:lang w:eastAsia="hr-HR"/>
        </w:rPr>
        <w:t xml:space="preserve"> 202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. godine</w:t>
      </w:r>
      <w:r w:rsidR="008A5E3B">
        <w:rPr>
          <w:rFonts w:ascii="Arial" w:hAnsi="Arial" w:cs="Arial"/>
          <w:lang w:eastAsia="hr-HR"/>
        </w:rPr>
        <w:t xml:space="preserve">, </w:t>
      </w:r>
      <w:r w:rsidR="00452840">
        <w:rPr>
          <w:rFonts w:ascii="Arial" w:hAnsi="Arial" w:cs="Arial"/>
          <w:lang w:eastAsia="hr-HR"/>
        </w:rPr>
        <w:t>i</w:t>
      </w:r>
      <w:r w:rsidR="008A5E3B">
        <w:rPr>
          <w:rFonts w:ascii="Arial" w:hAnsi="Arial" w:cs="Arial"/>
          <w:lang w:eastAsia="hr-HR"/>
        </w:rPr>
        <w:t xml:space="preserve"> </w:t>
      </w:r>
      <w:r w:rsidR="00452840">
        <w:rPr>
          <w:rFonts w:ascii="Arial" w:hAnsi="Arial" w:cs="Arial"/>
          <w:lang w:eastAsia="hr-HR"/>
        </w:rPr>
        <w:t>4. 3</w:t>
      </w:r>
      <w:r w:rsidR="008A5E3B">
        <w:rPr>
          <w:rFonts w:ascii="Arial" w:hAnsi="Arial" w:cs="Arial"/>
          <w:lang w:eastAsia="hr-HR"/>
        </w:rPr>
        <w:t>. 202</w:t>
      </w:r>
      <w:r w:rsidR="009077C8">
        <w:rPr>
          <w:rFonts w:ascii="Arial" w:hAnsi="Arial" w:cs="Arial"/>
          <w:lang w:eastAsia="hr-HR"/>
        </w:rPr>
        <w:t>4</w:t>
      </w:r>
      <w:r w:rsidR="008A5E3B">
        <w:rPr>
          <w:rFonts w:ascii="Arial" w:hAnsi="Arial" w:cs="Arial"/>
          <w:lang w:eastAsia="hr-HR"/>
        </w:rPr>
        <w:t>. godine</w:t>
      </w:r>
      <w:r w:rsidR="00C454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681713" w:rsidRPr="00C454F9" w:rsidRDefault="00681713" w:rsidP="00C454F9">
      <w:pPr>
        <w:pStyle w:val="Bezproreda"/>
        <w:rPr>
          <w:rFonts w:ascii="Arial" w:hAnsi="Arial" w:cs="Arial"/>
          <w:lang w:eastAsia="hr-HR"/>
        </w:rPr>
      </w:pPr>
    </w:p>
    <w:p w:rsidR="00790BCE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</w:t>
      </w:r>
      <w:r w:rsidRPr="00C454F9">
        <w:rPr>
          <w:rFonts w:ascii="Times New Roman" w:hAnsi="Times New Roman" w:cs="Times New Roman"/>
          <w:b/>
          <w:i/>
          <w:sz w:val="24"/>
        </w:rPr>
        <w:t>razgovoru</w:t>
      </w:r>
      <w:r w:rsidR="006E0290" w:rsidRPr="00C454F9">
        <w:rPr>
          <w:rFonts w:ascii="Times New Roman" w:hAnsi="Times New Roman" w:cs="Times New Roman"/>
          <w:b/>
          <w:i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33AD8" w:rsidRPr="00323F5C" w:rsidRDefault="00E36125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="00933AD8" w:rsidRPr="00323F5C">
        <w:rPr>
          <w:rFonts w:ascii="Times New Roman" w:hAnsi="Times New Roman" w:cs="Times New Roman"/>
          <w:sz w:val="24"/>
        </w:rPr>
        <w:t>ndidat n</w:t>
      </w:r>
      <w:r w:rsidR="00933AD8">
        <w:rPr>
          <w:rFonts w:ascii="Times New Roman" w:hAnsi="Times New Roman" w:cs="Times New Roman"/>
          <w:sz w:val="24"/>
        </w:rPr>
        <w:t>e pristupi</w:t>
      </w:r>
      <w:r w:rsidR="00933AD8"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="00933AD8"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C454F9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6E0290" w:rsidRDefault="00854AFA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.)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r w:rsidR="00452840">
        <w:rPr>
          <w:rFonts w:ascii="Verdana" w:hAnsi="Verdana"/>
          <w:b/>
          <w:bCs/>
          <w:color w:val="000000"/>
          <w:sz w:val="20"/>
          <w:szCs w:val="20"/>
        </w:rPr>
        <w:t>ponedjeljak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452840">
        <w:rPr>
          <w:rFonts w:ascii="Verdana" w:hAnsi="Verdana"/>
          <w:b/>
          <w:bCs/>
          <w:color w:val="000000"/>
          <w:sz w:val="20"/>
          <w:szCs w:val="20"/>
        </w:rPr>
        <w:t>29. 4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4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 w:rsidR="000D45B3">
        <w:rPr>
          <w:rFonts w:ascii="Verdana" w:hAnsi="Verdana"/>
          <w:b/>
          <w:bCs/>
          <w:color w:val="000000"/>
          <w:sz w:val="20"/>
          <w:szCs w:val="20"/>
        </w:rPr>
        <w:t>10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:</w:t>
      </w:r>
      <w:r w:rsidR="000D45B3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sati 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s Povjerenstvom za vrednovanje kandidata u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prostoru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FC7FD5" w:rsidRPr="008A5E3B" w:rsidRDefault="00FC7FD5" w:rsidP="00FC7FD5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2.)</w:t>
      </w:r>
      <w:r w:rsidRPr="00FC7FD5">
        <w:t xml:space="preserve"> </w:t>
      </w:r>
      <w:r w:rsidRPr="008A5E3B">
        <w:rPr>
          <w:rFonts w:ascii="Verdana" w:hAnsi="Verdana"/>
          <w:b/>
          <w:bCs/>
          <w:color w:val="000000"/>
          <w:sz w:val="20"/>
          <w:szCs w:val="20"/>
        </w:rPr>
        <w:t>Testiranje će se provesti na sljedeći način: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8A5E3B">
        <w:rPr>
          <w:rFonts w:ascii="Verdana" w:hAnsi="Verdana"/>
          <w:b/>
          <w:bCs/>
          <w:color w:val="000000"/>
          <w:sz w:val="20"/>
          <w:szCs w:val="20"/>
        </w:rPr>
        <w:t>Usmena provjera znanja</w:t>
      </w:r>
      <w:r w:rsidRPr="00FC7FD5">
        <w:rPr>
          <w:rFonts w:ascii="Verdana" w:hAnsi="Verdana"/>
          <w:bCs/>
          <w:color w:val="000000"/>
          <w:sz w:val="20"/>
          <w:szCs w:val="20"/>
        </w:rPr>
        <w:t xml:space="preserve"> – provjera znanja bitnih za rad </w:t>
      </w:r>
      <w:r>
        <w:rPr>
          <w:rFonts w:ascii="Verdana" w:hAnsi="Verdana"/>
          <w:bCs/>
          <w:color w:val="000000"/>
          <w:sz w:val="20"/>
          <w:szCs w:val="20"/>
        </w:rPr>
        <w:t xml:space="preserve">učitelja/učiteljica </w:t>
      </w:r>
      <w:r w:rsidR="0029105E">
        <w:rPr>
          <w:rFonts w:ascii="Verdana" w:hAnsi="Verdana"/>
          <w:bCs/>
          <w:color w:val="000000"/>
          <w:sz w:val="20"/>
          <w:szCs w:val="20"/>
        </w:rPr>
        <w:t>Informatike</w:t>
      </w:r>
      <w:bookmarkStart w:id="0" w:name="_GoBack"/>
      <w:bookmarkEnd w:id="0"/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Izvori za pripremu provjere znanja: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1. Zakon o odgoju i obrazovanju u osnovnoj i srednjoj školi („Narodne novine“, br. 87/08., 86/09., 92/10., 105/10., 90/11., 5/12., 16/12., 86/12., 126/12., 94/13., 152/14., 07/17. i 68/18., 98/19., 64/20.</w:t>
      </w:r>
      <w:r w:rsidR="001A73C2">
        <w:rPr>
          <w:rFonts w:ascii="Verdana" w:hAnsi="Verdana"/>
          <w:bCs/>
          <w:color w:val="000000"/>
          <w:sz w:val="20"/>
          <w:szCs w:val="20"/>
        </w:rPr>
        <w:t>, 151/22.</w:t>
      </w:r>
      <w:r w:rsidR="009077C8">
        <w:rPr>
          <w:rFonts w:ascii="Verdana" w:hAnsi="Verdana"/>
          <w:bCs/>
          <w:color w:val="000000"/>
          <w:sz w:val="20"/>
          <w:szCs w:val="20"/>
        </w:rPr>
        <w:t>, 156/23.</w:t>
      </w:r>
      <w:r w:rsidRPr="00FC7FD5">
        <w:rPr>
          <w:rFonts w:ascii="Verdana" w:hAnsi="Verdana"/>
          <w:bCs/>
          <w:color w:val="000000"/>
          <w:sz w:val="20"/>
          <w:szCs w:val="20"/>
        </w:rPr>
        <w:t>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2. Pravilnik o kriterijima za izricanje pedagoških mjera („Narodne novine“, br. 94/15. i 3/17.)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3. Pravilnik o načinima, postupcima i elementima vrednovanja učenika u osnovnoj i srednjoj školi („Narodne novine“, br. 112/10., 82/2019., 43/2020., 100/2021)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 xml:space="preserve">4. Statut Osnovne škole Stjepana Radića </w:t>
      </w:r>
      <w:proofErr w:type="spellStart"/>
      <w:r w:rsidRPr="00FC7FD5">
        <w:rPr>
          <w:rFonts w:ascii="Verdana" w:hAnsi="Verdana"/>
          <w:bCs/>
          <w:color w:val="000000"/>
          <w:sz w:val="20"/>
          <w:szCs w:val="20"/>
        </w:rPr>
        <w:t>Čaglin</w:t>
      </w:r>
      <w:proofErr w:type="spellEnd"/>
      <w:r w:rsidRPr="00FC7FD5">
        <w:rPr>
          <w:rFonts w:ascii="Verdana" w:hAnsi="Verdana"/>
          <w:bCs/>
          <w:color w:val="000000"/>
          <w:sz w:val="20"/>
          <w:szCs w:val="20"/>
        </w:rPr>
        <w:t>: http://www.os-sradica-caglin.skole.hr/skola</w:t>
      </w:r>
    </w:p>
    <w:p w:rsidR="00FC7FD5" w:rsidRDefault="00FC7FD5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452840" w:rsidRDefault="0045284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lastRenderedPageBreak/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</w:t>
      </w:r>
      <w:r w:rsidR="00790BCE">
        <w:rPr>
          <w:rFonts w:ascii="Verdana" w:hAnsi="Verdana"/>
          <w:color w:val="000000"/>
          <w:sz w:val="20"/>
          <w:szCs w:val="20"/>
        </w:rPr>
        <w:t xml:space="preserve">identifikacijsku ispravu (važeću </w:t>
      </w:r>
      <w:r w:rsidRPr="00432B4F">
        <w:rPr>
          <w:rFonts w:ascii="Verdana" w:hAnsi="Verdana"/>
          <w:color w:val="000000"/>
          <w:sz w:val="20"/>
          <w:szCs w:val="20"/>
        </w:rPr>
        <w:t>osobn</w:t>
      </w:r>
      <w:r w:rsidR="00790BCE">
        <w:rPr>
          <w:rFonts w:ascii="Verdana" w:hAnsi="Verdana"/>
          <w:color w:val="000000"/>
          <w:sz w:val="20"/>
          <w:szCs w:val="20"/>
        </w:rPr>
        <w:t>u iskaznicu),</w:t>
      </w:r>
      <w:r w:rsidRPr="00432B4F">
        <w:rPr>
          <w:rFonts w:ascii="Verdana" w:hAnsi="Verdana"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color w:val="000000"/>
          <w:sz w:val="20"/>
          <w:szCs w:val="20"/>
        </w:rPr>
        <w:t xml:space="preserve">ista će se provjeriti prije testiranja i utvrdit će se </w:t>
      </w:r>
      <w:r w:rsidR="00681713">
        <w:rPr>
          <w:rFonts w:ascii="Verdana" w:hAnsi="Verdana"/>
          <w:color w:val="000000"/>
          <w:sz w:val="20"/>
          <w:szCs w:val="20"/>
        </w:rPr>
        <w:t>identitet pozvanog kandidata</w:t>
      </w:r>
      <w:r w:rsidR="007F35D0">
        <w:rPr>
          <w:rFonts w:ascii="Verdana" w:hAnsi="Verdana"/>
          <w:color w:val="000000"/>
          <w:sz w:val="20"/>
          <w:szCs w:val="20"/>
        </w:rPr>
        <w:t>, te naočale ako nosi.</w:t>
      </w:r>
      <w:r w:rsidR="00790BCE">
        <w:rPr>
          <w:rFonts w:ascii="Verdana" w:hAnsi="Verdana"/>
          <w:color w:val="000000"/>
          <w:sz w:val="20"/>
          <w:szCs w:val="20"/>
        </w:rPr>
        <w:t xml:space="preserve"> </w:t>
      </w:r>
    </w:p>
    <w:p w:rsidR="00790BCE" w:rsidRPr="00323F5C" w:rsidRDefault="00790BCE" w:rsidP="00790B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</w:t>
      </w:r>
      <w:r>
        <w:rPr>
          <w:rFonts w:ascii="Times New Roman" w:hAnsi="Times New Roman" w:cs="Times New Roman"/>
          <w:sz w:val="24"/>
        </w:rPr>
        <w:t xml:space="preserve"> ne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razgovoru</w:t>
      </w:r>
      <w:r w:rsidR="00681713">
        <w:rPr>
          <w:rFonts w:ascii="Times New Roman" w:hAnsi="Times New Roman" w:cs="Times New Roman"/>
          <w:sz w:val="24"/>
        </w:rPr>
        <w:t>, ne pristupi u navedenom vremenu ili pristupi nakon vremena određenog za početak testiranja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6E0290" w:rsidRDefault="006E0290" w:rsidP="006E0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0D45B3"/>
    <w:rsid w:val="00103322"/>
    <w:rsid w:val="00146438"/>
    <w:rsid w:val="00166B12"/>
    <w:rsid w:val="001A73C2"/>
    <w:rsid w:val="001B6CD3"/>
    <w:rsid w:val="00204F96"/>
    <w:rsid w:val="0029105E"/>
    <w:rsid w:val="00292949"/>
    <w:rsid w:val="002B0154"/>
    <w:rsid w:val="002B5D69"/>
    <w:rsid w:val="00306EB4"/>
    <w:rsid w:val="00385844"/>
    <w:rsid w:val="0039379C"/>
    <w:rsid w:val="00404ACF"/>
    <w:rsid w:val="00425653"/>
    <w:rsid w:val="00452840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81713"/>
    <w:rsid w:val="006C6209"/>
    <w:rsid w:val="006E0290"/>
    <w:rsid w:val="006F120E"/>
    <w:rsid w:val="006F198C"/>
    <w:rsid w:val="00790BCE"/>
    <w:rsid w:val="007A2FA5"/>
    <w:rsid w:val="007F35D0"/>
    <w:rsid w:val="00830456"/>
    <w:rsid w:val="008314B3"/>
    <w:rsid w:val="0084664A"/>
    <w:rsid w:val="00854AFA"/>
    <w:rsid w:val="008A5E3B"/>
    <w:rsid w:val="009077C8"/>
    <w:rsid w:val="00933AD8"/>
    <w:rsid w:val="00974619"/>
    <w:rsid w:val="009A4426"/>
    <w:rsid w:val="009B0CD9"/>
    <w:rsid w:val="00AD7BA2"/>
    <w:rsid w:val="00B15859"/>
    <w:rsid w:val="00B24CAE"/>
    <w:rsid w:val="00B47C09"/>
    <w:rsid w:val="00B946F7"/>
    <w:rsid w:val="00C454F9"/>
    <w:rsid w:val="00C55C7A"/>
    <w:rsid w:val="00D12600"/>
    <w:rsid w:val="00D25A29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8180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C454F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6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34</cp:revision>
  <dcterms:created xsi:type="dcterms:W3CDTF">2019-11-13T11:25:00Z</dcterms:created>
  <dcterms:modified xsi:type="dcterms:W3CDTF">2024-04-29T06:15:00Z</dcterms:modified>
</cp:coreProperties>
</file>