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8C" w:rsidRDefault="0018508C" w:rsidP="0018508C">
      <w:r>
        <w:t>Naručitelj: OSNOVNA ŠKOLSA STJEPANA RADIĆA ČAGLIN</w:t>
      </w:r>
    </w:p>
    <w:p w:rsidR="0018508C" w:rsidRDefault="0018508C" w:rsidP="0018508C">
      <w:pPr>
        <w:pStyle w:val="Bezproreda"/>
      </w:pPr>
      <w:r>
        <w:t xml:space="preserve">ADRESA: Vladimira Nazora 3, 34350 </w:t>
      </w:r>
      <w:proofErr w:type="spellStart"/>
      <w:r>
        <w:t>Čaglin</w:t>
      </w:r>
      <w:proofErr w:type="spellEnd"/>
    </w:p>
    <w:p w:rsidR="0018508C" w:rsidRDefault="0018508C" w:rsidP="0018508C">
      <w:pPr>
        <w:pStyle w:val="Bezproreda"/>
      </w:pPr>
    </w:p>
    <w:p w:rsidR="0018508C" w:rsidRDefault="0018508C" w:rsidP="0018508C">
      <w:pPr>
        <w:pStyle w:val="Bezproreda"/>
      </w:pPr>
      <w:r>
        <w:t>OIB: 18173968246</w:t>
      </w:r>
    </w:p>
    <w:p w:rsidR="0018508C" w:rsidRDefault="0018508C" w:rsidP="0018508C">
      <w:pPr>
        <w:pStyle w:val="Bezproreda"/>
      </w:pPr>
    </w:p>
    <w:p w:rsidR="0018508C" w:rsidRDefault="0018508C" w:rsidP="0018508C">
      <w:pPr>
        <w:pStyle w:val="Bezproreda"/>
        <w:jc w:val="center"/>
      </w:pPr>
      <w:r>
        <w:t>Na temelju članka 28.  Zakona o javnoj nabavi (NN broj 120/16.) naručitelj vodi</w:t>
      </w:r>
    </w:p>
    <w:p w:rsidR="0018508C" w:rsidRDefault="0018508C" w:rsidP="0018508C">
      <w:pPr>
        <w:pStyle w:val="Bezproreda"/>
      </w:pPr>
    </w:p>
    <w:p w:rsidR="0018508C" w:rsidRDefault="000E658E" w:rsidP="0018508C">
      <w:pPr>
        <w:pStyle w:val="Bezproreda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REGISTAR UGOVORA JAVNE NABAVE</w:t>
      </w:r>
      <w:r w:rsidR="0018508C">
        <w:rPr>
          <w:b/>
          <w:sz w:val="40"/>
          <w:szCs w:val="40"/>
        </w:rPr>
        <w:t xml:space="preserve"> ZA 2017. GODINU</w:t>
      </w:r>
    </w:p>
    <w:p w:rsidR="0018508C" w:rsidRDefault="0018508C" w:rsidP="0018508C">
      <w:pPr>
        <w:pStyle w:val="Bezproreda"/>
        <w:jc w:val="center"/>
        <w:rPr>
          <w:b/>
          <w:sz w:val="40"/>
          <w:szCs w:val="40"/>
        </w:rPr>
      </w:pP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77"/>
        <w:gridCol w:w="2315"/>
        <w:gridCol w:w="1298"/>
        <w:gridCol w:w="1417"/>
        <w:gridCol w:w="1249"/>
        <w:gridCol w:w="1448"/>
        <w:gridCol w:w="1319"/>
        <w:gridCol w:w="1470"/>
        <w:gridCol w:w="1315"/>
      </w:tblGrid>
      <w:tr w:rsidR="00FA65CD" w:rsidTr="00FA65C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2E5AA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Redni broj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2E5AA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Predmet ugovora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2E5AA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Evidencijski broj nabave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2E5AA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Vrsta provedenog postupka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18508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Iznos sklopljenog ugovora  </w:t>
            </w:r>
          </w:p>
          <w:p w:rsidR="00FA65CD" w:rsidRDefault="00FA65CD" w:rsidP="0018508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(bez PDV-a)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18508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sklapanja ugovora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18508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Rok na koji je sklopljen ugovor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C82D30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ponuditelja s kojim je sklopljen ugovor</w:t>
            </w:r>
            <w:r w:rsidR="00C82D30">
              <w:rPr>
                <w:sz w:val="18"/>
                <w:szCs w:val="18"/>
              </w:rPr>
              <w:t xml:space="preserve"> i OIB izvršitelja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2E5AAC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Konačni datum izvršenja ugovora</w:t>
            </w:r>
          </w:p>
        </w:tc>
      </w:tr>
      <w:tr w:rsidR="00FA65CD" w:rsidTr="00FA65CD">
        <w:trPr>
          <w:trHeight w:val="7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2E5AAC">
            <w:pPr>
              <w:pStyle w:val="Bezproreda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2E5AAC">
            <w:pPr>
              <w:pStyle w:val="Bezprored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2E5AAC">
            <w:pPr>
              <w:pStyle w:val="Bezprored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2E5AAC">
            <w:pPr>
              <w:pStyle w:val="Bezprored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2E5AAC">
            <w:pPr>
              <w:pStyle w:val="Bezprored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2E5AAC">
            <w:pPr>
              <w:pStyle w:val="Bezprored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2E5AAC">
            <w:pPr>
              <w:pStyle w:val="Bezprored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2E5AAC">
            <w:pPr>
              <w:pStyle w:val="Bezprored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2E5AAC">
            <w:pPr>
              <w:pStyle w:val="Bezprored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FA65CD" w:rsidTr="00FA65C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2E5AAC">
            <w:pPr>
              <w:pStyle w:val="Bezproreda"/>
            </w:pPr>
            <w:r>
              <w:t>1.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2E5AAC">
            <w:pPr>
              <w:pStyle w:val="Bezproreda"/>
            </w:pPr>
            <w:r>
              <w:t>Nabava i dostava euro lož ulja ekstra lakog (EURO LUEL)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FA65CD">
            <w:pPr>
              <w:pStyle w:val="Bezproreda"/>
            </w:pPr>
            <w:r>
              <w:t>JN-1/2017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2E5AAC">
            <w:pPr>
              <w:pStyle w:val="Bezproreda"/>
            </w:pPr>
            <w:r>
              <w:t>Jednostavna nabava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FA65CD">
            <w:pPr>
              <w:pStyle w:val="Bezproreda"/>
            </w:pPr>
            <w:r>
              <w:t>69.660,00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FA65CD">
            <w:pPr>
              <w:pStyle w:val="Bezproreda"/>
            </w:pPr>
            <w:r>
              <w:t>2.11.2017.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2E5AAC">
            <w:pPr>
              <w:pStyle w:val="Bezproreda"/>
            </w:pPr>
            <w:r>
              <w:t>Jedna godina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2E5AAC">
            <w:pPr>
              <w:pStyle w:val="Bezproreda"/>
            </w:pPr>
            <w:r>
              <w:t>PETROL d.o.o., Zagreb</w:t>
            </w:r>
            <w:r w:rsidR="00C82D30" w:rsidRPr="00C82D30">
              <w:rPr>
                <w:sz w:val="18"/>
                <w:szCs w:val="18"/>
              </w:rPr>
              <w:t>, OIB: 22073558446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CD" w:rsidRDefault="00FA65CD" w:rsidP="00FA65CD">
            <w:pPr>
              <w:pStyle w:val="Bezproreda"/>
            </w:pPr>
            <w:r>
              <w:t>2018. godine</w:t>
            </w:r>
          </w:p>
        </w:tc>
      </w:tr>
      <w:tr w:rsidR="00FA65CD" w:rsidTr="00FA65CD">
        <w:trPr>
          <w:trHeight w:val="88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t>2.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t xml:space="preserve">Pripremni radovi i radovi demontaže te tesarski radovi na krovištu u PŠ </w:t>
            </w:r>
            <w:proofErr w:type="spellStart"/>
            <w:r>
              <w:t>Ljeskovici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FA65CD">
            <w:pPr>
              <w:pStyle w:val="Bezproreda"/>
            </w:pPr>
            <w:r>
              <w:t>JN-2/2017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t>Jednostavna nabava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FA65CD">
            <w:pPr>
              <w:pStyle w:val="Bezproreda"/>
            </w:pPr>
            <w:r>
              <w:t>51.745,00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FA65CD">
            <w:pPr>
              <w:pStyle w:val="Bezproreda"/>
            </w:pPr>
            <w:r>
              <w:t>5.10.2017.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t>60 dana od dana sklapanja ugovora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t>Konstrukt Požega</w:t>
            </w:r>
            <w:r w:rsidR="00C82D30">
              <w:t xml:space="preserve"> d.o.o., OIB: 76065779736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FA65CD">
            <w:pPr>
              <w:pStyle w:val="Bezproreda"/>
            </w:pPr>
            <w:r>
              <w:t>2017. godine</w:t>
            </w:r>
          </w:p>
        </w:tc>
      </w:tr>
      <w:tr w:rsidR="00FA65CD" w:rsidTr="00FA65CD">
        <w:trPr>
          <w:trHeight w:val="88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t>3.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t xml:space="preserve">Krovopokrivački radovi na krovištu u PŠ </w:t>
            </w:r>
            <w:proofErr w:type="spellStart"/>
            <w:r>
              <w:t>Ljeskovic</w:t>
            </w:r>
            <w:r w:rsidR="00C82D30">
              <w:t>a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FA65CD">
            <w:pPr>
              <w:pStyle w:val="Bezproreda"/>
            </w:pPr>
            <w:r>
              <w:t>JN-3/2017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t>Jednostavna nabava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FA65CD">
            <w:pPr>
              <w:pStyle w:val="Bezproreda"/>
            </w:pPr>
            <w:r>
              <w:t>49.610,00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FA65CD">
            <w:pPr>
              <w:pStyle w:val="Bezproreda"/>
            </w:pPr>
            <w:r>
              <w:t>5.10.2017.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t>60 dana od dana sklapanja ugovora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t>Konstrukt Požega</w:t>
            </w:r>
            <w:r w:rsidR="00C82D30">
              <w:t xml:space="preserve"> d.o.o., OIB: 76065779736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FA65CD">
            <w:pPr>
              <w:pStyle w:val="Bezproreda"/>
            </w:pPr>
            <w:r>
              <w:t>2017. godine</w:t>
            </w:r>
          </w:p>
        </w:tc>
      </w:tr>
      <w:tr w:rsidR="00FA65CD" w:rsidTr="00FA65CD">
        <w:trPr>
          <w:trHeight w:val="88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t>4.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rPr>
                <w:rFonts w:ascii="Times New Roman" w:eastAsiaTheme="minorEastAsia" w:hAnsi="Times New Roman" w:cs="Times New Roman"/>
                <w:lang w:eastAsia="x-none"/>
              </w:rPr>
              <w:t xml:space="preserve">Radovi za provođenje mjera povećanja energetske učinkovitosti zgrade Područne škole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x-none"/>
              </w:rPr>
              <w:t>Ljeskovica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x-none"/>
              </w:rPr>
              <w:t xml:space="preserve">, Osnovne </w:t>
            </w:r>
            <w:r>
              <w:rPr>
                <w:rFonts w:ascii="Times New Roman" w:eastAsiaTheme="minorEastAsia" w:hAnsi="Times New Roman" w:cs="Times New Roman"/>
                <w:lang w:eastAsia="x-none"/>
              </w:rPr>
              <w:lastRenderedPageBreak/>
              <w:t xml:space="preserve">škole Stjepana Radića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x-none"/>
              </w:rPr>
              <w:t>Čaglin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FA65CD">
            <w:pPr>
              <w:pStyle w:val="Bezproreda"/>
            </w:pPr>
            <w:r>
              <w:lastRenderedPageBreak/>
              <w:t>JN –4/2017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t>Jednostavna nabava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FA65CD">
            <w:pPr>
              <w:pStyle w:val="Bezproreda"/>
            </w:pPr>
            <w:r>
              <w:t>217.576,00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FA65CD">
            <w:pPr>
              <w:pStyle w:val="Bezproreda"/>
            </w:pPr>
            <w:r>
              <w:t>1.12.2017.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t>150 dana od dana sklapanja ugovora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2E5AAC">
            <w:pPr>
              <w:pStyle w:val="Bezproreda"/>
            </w:pPr>
            <w:r>
              <w:t>Konstrukt Požega</w:t>
            </w:r>
            <w:r w:rsidR="00C82D30">
              <w:t xml:space="preserve"> d.o.o., OIB: 76065779736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FA65CD">
            <w:pPr>
              <w:pStyle w:val="Bezproreda"/>
            </w:pPr>
            <w:r>
              <w:t>2018. godine</w:t>
            </w:r>
          </w:p>
        </w:tc>
      </w:tr>
      <w:tr w:rsidR="00FA65CD" w:rsidTr="00FA65CD">
        <w:trPr>
          <w:trHeight w:val="88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t>5.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97" w:rsidRDefault="00A14197" w:rsidP="00A14197">
            <w:pPr>
              <w:spacing w:before="100" w:after="120"/>
              <w:jc w:val="both"/>
              <w:rPr>
                <w:rFonts w:ascii="Times New Roman" w:eastAsiaTheme="minorEastAsia" w:hAnsi="Times New Roman" w:cs="Times New Roman"/>
                <w:lang w:eastAsia="x-none"/>
              </w:rPr>
            </w:pPr>
            <w:r>
              <w:rPr>
                <w:rFonts w:ascii="Times New Roman" w:eastAsiaTheme="minorEastAsia" w:hAnsi="Times New Roman" w:cs="Times New Roman"/>
                <w:lang w:eastAsia="x-none"/>
              </w:rPr>
              <w:t xml:space="preserve">Stručni nadzor građenja na projektu Energetska obnova zgrade Područne škole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x-none"/>
              </w:rPr>
              <w:t>Ljeskovica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x-none"/>
              </w:rPr>
              <w:t xml:space="preserve"> na adresi Josipa Kneževića 47, Nova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x-none"/>
              </w:rPr>
              <w:t>Ljeskovica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x-none"/>
              </w:rPr>
              <w:t xml:space="preserve">, Osnovne škole Stjepana Radića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x-none"/>
              </w:rPr>
              <w:t>Čaglin</w:t>
            </w:r>
            <w:proofErr w:type="spellEnd"/>
          </w:p>
          <w:p w:rsidR="00FA65CD" w:rsidRDefault="00FA65CD" w:rsidP="002E5AAC">
            <w:pPr>
              <w:pStyle w:val="Bezproreda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FA65CD">
            <w:pPr>
              <w:pStyle w:val="Bezproreda"/>
            </w:pPr>
            <w:r>
              <w:t>JN-7/2017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2E5AAC">
            <w:pPr>
              <w:pStyle w:val="Bezproreda"/>
            </w:pPr>
            <w:r>
              <w:t>Jednostavna nabava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FA65CD">
            <w:pPr>
              <w:pStyle w:val="Bezproreda"/>
            </w:pPr>
            <w:r>
              <w:t>15.100,00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FA65CD">
            <w:pPr>
              <w:pStyle w:val="Bezproreda"/>
            </w:pPr>
            <w:r>
              <w:t>5.12.2017.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2E5AAC">
            <w:pPr>
              <w:pStyle w:val="Bezproreda"/>
            </w:pPr>
            <w:r>
              <w:t>150 dana od dana sklapanja ugovora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2E5AAC">
            <w:pPr>
              <w:pStyle w:val="Bezproreda"/>
            </w:pPr>
            <w:r>
              <w:t>A-PLAN d.o.o.</w:t>
            </w:r>
            <w:r w:rsidR="00C82D30">
              <w:t xml:space="preserve">, </w:t>
            </w:r>
          </w:p>
          <w:p w:rsidR="00C82D30" w:rsidRDefault="00C82D30" w:rsidP="002E5AAC">
            <w:pPr>
              <w:pStyle w:val="Bezproreda"/>
            </w:pPr>
            <w:r>
              <w:t>OIB: 18851020465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FA65CD">
            <w:pPr>
              <w:pStyle w:val="Bezproreda"/>
            </w:pPr>
            <w:r>
              <w:t xml:space="preserve"> Svibanj 2018. godine</w:t>
            </w:r>
          </w:p>
        </w:tc>
      </w:tr>
      <w:tr w:rsidR="00FA65CD" w:rsidTr="00FA65CD">
        <w:trPr>
          <w:trHeight w:val="88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t>6.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97" w:rsidRDefault="00A14197" w:rsidP="00A14197">
            <w:pPr>
              <w:spacing w:before="100" w:after="120"/>
              <w:jc w:val="both"/>
              <w:rPr>
                <w:rFonts w:ascii="Times New Roman" w:eastAsiaTheme="minorEastAsia" w:hAnsi="Times New Roman" w:cs="Times New Roman"/>
                <w:lang w:eastAsia="x-none"/>
              </w:rPr>
            </w:pPr>
            <w:r>
              <w:rPr>
                <w:rFonts w:ascii="Times New Roman" w:eastAsiaTheme="minorEastAsia" w:hAnsi="Times New Roman" w:cs="Times New Roman"/>
                <w:lang w:eastAsia="x-none"/>
              </w:rPr>
              <w:t xml:space="preserve">Stručni nadzor građenja na projektu Energetska obnova zgrade Područne škole Djedina Rijeka na adresi Djedina Rijeka 1,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x-none"/>
              </w:rPr>
              <w:t>Čaglin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x-none"/>
              </w:rPr>
              <w:t xml:space="preserve">, Osnovne škole Stjepana Radića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x-none"/>
              </w:rPr>
              <w:t>Čaglin</w:t>
            </w:r>
            <w:proofErr w:type="spellEnd"/>
          </w:p>
          <w:p w:rsidR="00FA65CD" w:rsidRDefault="00FA65CD" w:rsidP="002E5AAC">
            <w:pPr>
              <w:pStyle w:val="Bezproreda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FA65CD">
            <w:pPr>
              <w:pStyle w:val="Bezproreda"/>
            </w:pPr>
            <w:r>
              <w:t>JN-9-2017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2E5AAC">
            <w:pPr>
              <w:pStyle w:val="Bezproreda"/>
            </w:pPr>
            <w:r>
              <w:t>Jednostavna nabava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FA65CD">
            <w:pPr>
              <w:pStyle w:val="Bezproreda"/>
            </w:pPr>
            <w:r>
              <w:t>15.700,00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FA65CD">
            <w:pPr>
              <w:pStyle w:val="Bezproreda"/>
            </w:pPr>
            <w:r>
              <w:t>5.12.2017.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2E5AAC">
            <w:pPr>
              <w:pStyle w:val="Bezproreda"/>
            </w:pPr>
            <w:r>
              <w:t>150 dana od dana sklapanja ugovora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2E5AAC">
            <w:pPr>
              <w:pStyle w:val="Bezproreda"/>
            </w:pPr>
            <w:r>
              <w:t>A-PLAN d.o.o.</w:t>
            </w:r>
            <w:r w:rsidR="00C82D30">
              <w:t>,</w:t>
            </w:r>
          </w:p>
          <w:p w:rsidR="00C82D30" w:rsidRDefault="00C82D30" w:rsidP="002E5AAC">
            <w:pPr>
              <w:pStyle w:val="Bezproreda"/>
            </w:pPr>
            <w:r>
              <w:t>OIB: 18851020465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FA65CD">
            <w:pPr>
              <w:pStyle w:val="Bezproreda"/>
            </w:pPr>
            <w:r>
              <w:t>2018. godine</w:t>
            </w:r>
          </w:p>
        </w:tc>
      </w:tr>
      <w:tr w:rsidR="00FA65CD" w:rsidTr="00FA65CD">
        <w:trPr>
          <w:trHeight w:val="88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t>7.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97" w:rsidRDefault="00A14197" w:rsidP="00A14197">
            <w:pPr>
              <w:widowControl w:val="0"/>
              <w:ind w:right="21"/>
              <w:jc w:val="both"/>
              <w:rPr>
                <w:rFonts w:eastAsia="Times New Roman" w:cs="Times New Roman"/>
                <w:color w:val="000000" w:themeColor="text1"/>
                <w:spacing w:val="-1"/>
              </w:rPr>
            </w:pPr>
            <w:r>
              <w:rPr>
                <w:rFonts w:eastAsia="Times New Roman" w:cs="Times New Roman"/>
                <w:color w:val="000000" w:themeColor="text1"/>
                <w:spacing w:val="-1"/>
              </w:rPr>
              <w:t>Upravljanje projektom i administracija za projekt</w:t>
            </w:r>
            <w:r w:rsidRPr="009865C2">
              <w:rPr>
                <w:rFonts w:eastAsia="Times New Roman" w:cs="Times New Roman"/>
                <w:color w:val="000000" w:themeColor="text1"/>
                <w:spacing w:val="-1"/>
              </w:rPr>
              <w:t xml:space="preserve"> Energetska obnova zgrade Područne škole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"/>
              </w:rPr>
              <w:t>Ljeskovica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"/>
              </w:rPr>
              <w:t xml:space="preserve"> na adresi Josipa Kneževića 47, Nova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"/>
              </w:rPr>
              <w:t>Ljeskovica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 w:themeColor="text1"/>
                <w:spacing w:val="-1"/>
              </w:rPr>
              <w:lastRenderedPageBreak/>
              <w:t xml:space="preserve">Osnovne škole Stjepana Radića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"/>
              </w:rPr>
              <w:t>Čaglin</w:t>
            </w:r>
            <w:proofErr w:type="spellEnd"/>
          </w:p>
          <w:p w:rsidR="00FA65CD" w:rsidRDefault="00FA65CD" w:rsidP="002E5AAC">
            <w:pPr>
              <w:pStyle w:val="Bezproreda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FA65CD">
            <w:pPr>
              <w:pStyle w:val="Bezproreda"/>
            </w:pPr>
            <w:r>
              <w:lastRenderedPageBreak/>
              <w:t>JN-10/2017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2E5AAC">
            <w:pPr>
              <w:pStyle w:val="Bezproreda"/>
            </w:pPr>
            <w:r>
              <w:t>Jednostavna nabava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FA65CD">
            <w:pPr>
              <w:pStyle w:val="Bezproreda"/>
            </w:pPr>
            <w:r>
              <w:t>14.000,00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FA65CD">
            <w:pPr>
              <w:pStyle w:val="Bezproreda"/>
            </w:pPr>
            <w:r>
              <w:t>30.11.2017.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2E5AAC">
            <w:pPr>
              <w:pStyle w:val="Bezproreda"/>
            </w:pPr>
            <w:r>
              <w:t>U vremensko razdoblju trajanja svih radova i obveza iz projekta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A14197">
            <w:pPr>
              <w:pStyle w:val="Bezproreda"/>
            </w:pPr>
            <w:r>
              <w:t>Lipičko razvojna i turistička agencija LIRA d.o.o.</w:t>
            </w:r>
            <w:r w:rsidR="00C82D30">
              <w:t>, OIB: 54639446953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FA65CD">
            <w:pPr>
              <w:pStyle w:val="Bezproreda"/>
            </w:pPr>
            <w:r>
              <w:t>Svibanj 2018.</w:t>
            </w:r>
          </w:p>
        </w:tc>
      </w:tr>
      <w:tr w:rsidR="00FA65CD" w:rsidTr="00FA65CD">
        <w:trPr>
          <w:trHeight w:val="88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t>8.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97" w:rsidRDefault="00A14197" w:rsidP="00A14197">
            <w:pPr>
              <w:widowControl w:val="0"/>
              <w:ind w:right="21"/>
              <w:jc w:val="both"/>
              <w:rPr>
                <w:rFonts w:eastAsia="Times New Roman" w:cs="Times New Roman"/>
                <w:color w:val="000000" w:themeColor="text1"/>
                <w:spacing w:val="-1"/>
              </w:rPr>
            </w:pPr>
            <w:r>
              <w:rPr>
                <w:rFonts w:eastAsia="Times New Roman" w:cs="Times New Roman"/>
                <w:color w:val="000000" w:themeColor="text1"/>
                <w:spacing w:val="-1"/>
              </w:rPr>
              <w:t>Upravljanje projektom i administracija za projekt</w:t>
            </w:r>
            <w:r w:rsidRPr="009865C2">
              <w:rPr>
                <w:rFonts w:eastAsia="Times New Roman" w:cs="Times New Roman"/>
                <w:color w:val="000000" w:themeColor="text1"/>
                <w:spacing w:val="-1"/>
              </w:rPr>
              <w:t xml:space="preserve"> Energetska obnova zgrade Područne škole </w:t>
            </w:r>
            <w:r>
              <w:rPr>
                <w:rFonts w:eastAsia="Times New Roman" w:cs="Times New Roman"/>
                <w:color w:val="000000" w:themeColor="text1"/>
                <w:spacing w:val="-1"/>
              </w:rPr>
              <w:t xml:space="preserve">Djedina Rijeka na adresi Djedina Rijeka 1,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"/>
              </w:rPr>
              <w:t>Čaglin</w:t>
            </w:r>
            <w:proofErr w:type="spellEnd"/>
            <w:r>
              <w:rPr>
                <w:rFonts w:eastAsia="Times New Roman" w:cs="Times New Roman"/>
                <w:color w:val="000000" w:themeColor="text1"/>
                <w:spacing w:val="-1"/>
              </w:rPr>
              <w:t xml:space="preserve">, Osnovne škole Stjepana Radića, </w:t>
            </w:r>
            <w:proofErr w:type="spellStart"/>
            <w:r>
              <w:rPr>
                <w:rFonts w:eastAsia="Times New Roman" w:cs="Times New Roman"/>
                <w:color w:val="000000" w:themeColor="text1"/>
                <w:spacing w:val="-1"/>
              </w:rPr>
              <w:t>Čaglin</w:t>
            </w:r>
            <w:proofErr w:type="spellEnd"/>
          </w:p>
          <w:p w:rsidR="00FA65CD" w:rsidRDefault="00FA65CD" w:rsidP="002E5AAC">
            <w:pPr>
              <w:pStyle w:val="Bezproreda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FA65CD">
            <w:pPr>
              <w:pStyle w:val="Bezproreda"/>
            </w:pPr>
            <w:r>
              <w:t>JN-11/2017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2E5AAC">
            <w:pPr>
              <w:pStyle w:val="Bezproreda"/>
            </w:pPr>
            <w:r>
              <w:t>Jednostavna nabava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A14197" w:rsidP="00FA65CD">
            <w:pPr>
              <w:pStyle w:val="Bezproreda"/>
            </w:pPr>
            <w:r>
              <w:t>14.000,00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FA65CD">
            <w:pPr>
              <w:pStyle w:val="Bezproreda"/>
            </w:pPr>
            <w:r>
              <w:t>30.11.2017.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2E5AAC">
            <w:pPr>
              <w:pStyle w:val="Bezproreda"/>
            </w:pPr>
            <w:r>
              <w:t>U vremensko razdoblju trajanja svih radova i obveza iz projekta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2E5AAC">
            <w:pPr>
              <w:pStyle w:val="Bezproreda"/>
            </w:pPr>
            <w:r>
              <w:t>Lipičko razvojna i turistička agencija LIRA d.o.o.</w:t>
            </w:r>
            <w:r w:rsidR="00C82D30">
              <w:t>, OIB: 54639446953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FA65CD">
            <w:pPr>
              <w:pStyle w:val="Bezproreda"/>
            </w:pPr>
            <w:r>
              <w:t>Svibanj 2019. godine</w:t>
            </w:r>
          </w:p>
        </w:tc>
      </w:tr>
      <w:tr w:rsidR="00FA65CD" w:rsidTr="00FA65CD">
        <w:trPr>
          <w:trHeight w:val="88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t>9.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B7" w:rsidRDefault="006A42B7" w:rsidP="006A42B7">
            <w:pPr>
              <w:spacing w:before="100" w:after="120"/>
              <w:jc w:val="both"/>
              <w:rPr>
                <w:rFonts w:ascii="Times New Roman" w:eastAsiaTheme="minorEastAsia" w:hAnsi="Times New Roman" w:cs="Times New Roman"/>
                <w:lang w:eastAsia="x-none"/>
              </w:rPr>
            </w:pPr>
            <w:r>
              <w:rPr>
                <w:rFonts w:ascii="Times New Roman" w:eastAsiaTheme="minorEastAsia" w:hAnsi="Times New Roman" w:cs="Times New Roman"/>
                <w:lang w:eastAsia="x-none"/>
              </w:rPr>
              <w:t xml:space="preserve">Izrada projektne dokumentacije za projekt Energetska obnova zgrade Područne škole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x-none"/>
              </w:rPr>
              <w:t>Ruševo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x-none"/>
              </w:rPr>
              <w:t xml:space="preserve"> na adresi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x-none"/>
              </w:rPr>
              <w:t>Ruševo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x-none"/>
              </w:rPr>
              <w:t xml:space="preserve"> 9,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x-none"/>
              </w:rPr>
              <w:t>Čaglin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x-none"/>
              </w:rPr>
              <w:t xml:space="preserve">, Osnovne škole Stjepana Radića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x-none"/>
              </w:rPr>
              <w:t>Čaglin</w:t>
            </w:r>
            <w:proofErr w:type="spellEnd"/>
          </w:p>
          <w:p w:rsidR="00FA65CD" w:rsidRDefault="00FA65CD" w:rsidP="002E5AAC">
            <w:pPr>
              <w:pStyle w:val="Bezproreda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FA65CD">
            <w:pPr>
              <w:pStyle w:val="Bezproreda"/>
            </w:pPr>
            <w:r>
              <w:t>JN-12/2017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2E5AAC">
            <w:pPr>
              <w:pStyle w:val="Bezproreda"/>
            </w:pPr>
            <w:r>
              <w:t>Jednostavna nabava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FA65CD">
            <w:pPr>
              <w:pStyle w:val="Bezproreda"/>
            </w:pPr>
            <w:r>
              <w:t>25.500,00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FA65CD">
            <w:pPr>
              <w:pStyle w:val="Bezproreda"/>
            </w:pPr>
            <w:r>
              <w:t>28.12.2017.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2E5AAC">
            <w:pPr>
              <w:pStyle w:val="Bezproreda"/>
            </w:pPr>
            <w:r>
              <w:t>30 dana od dana potpisivanja Ugovora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30" w:rsidRDefault="006A42B7" w:rsidP="002E5AAC">
            <w:pPr>
              <w:pStyle w:val="Bezproreda"/>
            </w:pPr>
            <w:r>
              <w:t xml:space="preserve">Zeleni projekt </w:t>
            </w:r>
            <w:proofErr w:type="spellStart"/>
            <w:r>
              <w:t>j.do.o</w:t>
            </w:r>
            <w:proofErr w:type="spellEnd"/>
            <w:r>
              <w:t>.</w:t>
            </w:r>
            <w:r w:rsidR="00C82D30">
              <w:t xml:space="preserve">, </w:t>
            </w:r>
          </w:p>
          <w:p w:rsidR="00FA65CD" w:rsidRDefault="00C82D30" w:rsidP="002E5AAC">
            <w:pPr>
              <w:pStyle w:val="Bezproreda"/>
            </w:pPr>
            <w:r>
              <w:t>OIB: 21700447756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FA65CD">
            <w:pPr>
              <w:pStyle w:val="Bezproreda"/>
            </w:pPr>
            <w:r>
              <w:t>2018. godine</w:t>
            </w:r>
          </w:p>
        </w:tc>
      </w:tr>
      <w:tr w:rsidR="00FA65CD" w:rsidTr="00FA65CD">
        <w:trPr>
          <w:trHeight w:val="88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t>10.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2E5AAC">
            <w:pPr>
              <w:pStyle w:val="Bezproreda"/>
            </w:pPr>
            <w:r>
              <w:t xml:space="preserve">Izrada vanjske ograde oko Osnovne škole Stjepana Radića </w:t>
            </w:r>
            <w:proofErr w:type="spellStart"/>
            <w:r>
              <w:t>Čaglin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FA65CD">
            <w:pPr>
              <w:pStyle w:val="Bezproreda"/>
            </w:pPr>
            <w:r>
              <w:t>JN-13/2017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2E5AAC">
            <w:pPr>
              <w:pStyle w:val="Bezproreda"/>
            </w:pPr>
            <w:r>
              <w:t>Jednostavna nabava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FA65CD">
            <w:pPr>
              <w:pStyle w:val="Bezproreda"/>
            </w:pPr>
            <w:r>
              <w:t>168.559,00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FA65CD">
            <w:pPr>
              <w:pStyle w:val="Bezproreda"/>
            </w:pPr>
            <w:r>
              <w:t>8. 12. 2017.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2E5AAC">
            <w:pPr>
              <w:pStyle w:val="Bezproreda"/>
            </w:pPr>
            <w:r>
              <w:t>150 dana od dana potpisivanja Ugovora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6A42B7">
            <w:pPr>
              <w:pStyle w:val="Bezproreda"/>
            </w:pPr>
            <w:r>
              <w:t>KOMUNALAC ČAGLIN d.o.o.</w:t>
            </w:r>
            <w:r w:rsidR="00C82D30">
              <w:t>, OIB: 71662945348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FA65CD">
            <w:pPr>
              <w:pStyle w:val="Bezproreda"/>
            </w:pPr>
            <w:r>
              <w:t>2018. godine</w:t>
            </w:r>
          </w:p>
        </w:tc>
      </w:tr>
      <w:tr w:rsidR="00FA65CD" w:rsidTr="00FA65CD">
        <w:trPr>
          <w:trHeight w:val="88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t>11.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2E5AAC">
            <w:pPr>
              <w:pStyle w:val="Bezproreda"/>
            </w:pPr>
            <w:r>
              <w:t>Nabava, isporuka i montaža školskog namještaja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FA65CD">
            <w:pPr>
              <w:pStyle w:val="Bezproreda"/>
            </w:pPr>
            <w:r>
              <w:t>JN-14/2017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2E5AAC">
            <w:pPr>
              <w:pStyle w:val="Bezproreda"/>
            </w:pPr>
            <w:r>
              <w:t>Jednostavna nabava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FA65CD">
            <w:pPr>
              <w:pStyle w:val="Bezproreda"/>
            </w:pPr>
            <w:r>
              <w:t>108.925,00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FA65CD">
            <w:pPr>
              <w:pStyle w:val="Bezproreda"/>
            </w:pPr>
            <w:r>
              <w:t>11.12.2017.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2E5AAC">
            <w:pPr>
              <w:pStyle w:val="Bezproreda"/>
            </w:pPr>
            <w:r>
              <w:t xml:space="preserve">30 </w:t>
            </w:r>
            <w:r w:rsidR="000E658E">
              <w:t>d</w:t>
            </w:r>
            <w:r>
              <w:t>ana od dana potpisivanja Ugovora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30" w:rsidRDefault="006A42B7" w:rsidP="002E5AAC">
            <w:pPr>
              <w:pStyle w:val="Bezproreda"/>
            </w:pPr>
            <w:r>
              <w:t>Školski servis d.o.o.</w:t>
            </w:r>
            <w:r w:rsidR="00C82D30">
              <w:t xml:space="preserve">, </w:t>
            </w:r>
          </w:p>
          <w:p w:rsidR="00FA65CD" w:rsidRDefault="00C82D30" w:rsidP="002E5AAC">
            <w:pPr>
              <w:pStyle w:val="Bezproreda"/>
            </w:pPr>
            <w:r>
              <w:t xml:space="preserve">OIB: </w:t>
            </w:r>
          </w:p>
          <w:p w:rsidR="00C82D30" w:rsidRDefault="00C82D30" w:rsidP="002E5AAC">
            <w:pPr>
              <w:pStyle w:val="Bezproreda"/>
            </w:pPr>
            <w:r>
              <w:t>92518824224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FA65CD">
            <w:pPr>
              <w:pStyle w:val="Bezproreda"/>
            </w:pPr>
            <w:r>
              <w:t>2018. godine</w:t>
            </w:r>
          </w:p>
        </w:tc>
      </w:tr>
      <w:tr w:rsidR="00FA65CD" w:rsidTr="00FA65CD">
        <w:trPr>
          <w:trHeight w:val="88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lastRenderedPageBreak/>
              <w:t>12.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2E5AAC">
            <w:pPr>
              <w:pStyle w:val="Bezproreda"/>
            </w:pPr>
            <w:r>
              <w:t>Betonski zid za vanjsku ogradu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FA65CD">
            <w:pPr>
              <w:pStyle w:val="Bezproreda"/>
            </w:pPr>
            <w:r>
              <w:t>JN-15/2017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6A42B7" w:rsidP="002E5AAC">
            <w:pPr>
              <w:pStyle w:val="Bezproreda"/>
            </w:pPr>
            <w:r>
              <w:t>Jednostavna nabava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0E658E" w:rsidP="00FA65CD">
            <w:pPr>
              <w:pStyle w:val="Bezproreda"/>
            </w:pPr>
            <w:r>
              <w:t>99.929,10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0E658E" w:rsidP="00FA65CD">
            <w:pPr>
              <w:pStyle w:val="Bezproreda"/>
            </w:pPr>
            <w:r>
              <w:t>20.12.2017.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0E658E" w:rsidP="002E5AAC">
            <w:pPr>
              <w:pStyle w:val="Bezproreda"/>
            </w:pPr>
            <w:r>
              <w:t>150 dana od dana potpisivanja Ugovora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0E658E" w:rsidP="002E5AAC">
            <w:pPr>
              <w:pStyle w:val="Bezproreda"/>
            </w:pPr>
            <w:r>
              <w:t>Konstrukt Požega</w:t>
            </w:r>
            <w:r w:rsidR="00C82D30">
              <w:t xml:space="preserve"> d.o.o.,</w:t>
            </w:r>
          </w:p>
          <w:p w:rsidR="00C82D30" w:rsidRDefault="00C82D30" w:rsidP="002E5AAC">
            <w:pPr>
              <w:pStyle w:val="Bezproreda"/>
            </w:pPr>
            <w:r>
              <w:t>OIB: 76065779736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0E658E" w:rsidP="00FA65CD">
            <w:pPr>
              <w:pStyle w:val="Bezproreda"/>
            </w:pPr>
            <w:r>
              <w:t>2018. godine</w:t>
            </w:r>
          </w:p>
        </w:tc>
      </w:tr>
      <w:tr w:rsidR="00FA65CD" w:rsidTr="00FA65CD">
        <w:trPr>
          <w:trHeight w:val="88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FA65CD" w:rsidP="002E5AAC">
            <w:pPr>
              <w:pStyle w:val="Bezproreda"/>
            </w:pPr>
            <w:r>
              <w:t>13.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0E658E" w:rsidP="002E5AAC">
            <w:pPr>
              <w:pStyle w:val="Bezproreda"/>
            </w:pPr>
            <w:r>
              <w:t>Nabava informatičke i srodne opreme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0E658E" w:rsidP="00FA65CD">
            <w:pPr>
              <w:pStyle w:val="Bezproreda"/>
            </w:pPr>
            <w:r>
              <w:t>JN-17/2017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0E658E" w:rsidP="002E5AAC">
            <w:pPr>
              <w:pStyle w:val="Bezproreda"/>
            </w:pPr>
            <w:r>
              <w:t>Jednostavna nabava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0E658E" w:rsidP="00FA65CD">
            <w:pPr>
              <w:pStyle w:val="Bezproreda"/>
            </w:pPr>
            <w:r>
              <w:t>47.460,16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0E658E" w:rsidP="00FA65CD">
            <w:pPr>
              <w:pStyle w:val="Bezproreda"/>
            </w:pPr>
            <w:r>
              <w:t>28.12.2017.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0E658E" w:rsidP="002E5AAC">
            <w:pPr>
              <w:pStyle w:val="Bezproreda"/>
            </w:pPr>
            <w:r>
              <w:t>30 dana od dana sklapanja Ugovora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0E658E" w:rsidP="002E5AAC">
            <w:pPr>
              <w:pStyle w:val="Bezproreda"/>
            </w:pPr>
            <w:r>
              <w:t>CEDAR</w:t>
            </w:r>
            <w:r w:rsidR="00C82D30">
              <w:t xml:space="preserve"> d.o.o., OIB: 94752843318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CD" w:rsidRDefault="000E658E" w:rsidP="00C82D30">
            <w:pPr>
              <w:pStyle w:val="Bezproreda"/>
            </w:pPr>
            <w:r>
              <w:t>2018</w:t>
            </w:r>
            <w:r w:rsidR="00C82D30">
              <w:t>. godine</w:t>
            </w:r>
            <w:bookmarkStart w:id="0" w:name="_GoBack"/>
            <w:bookmarkEnd w:id="0"/>
          </w:p>
        </w:tc>
      </w:tr>
    </w:tbl>
    <w:p w:rsidR="00F246FA" w:rsidRDefault="00F246FA"/>
    <w:sectPr w:rsidR="00F246FA" w:rsidSect="001850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8C"/>
    <w:rsid w:val="000E658E"/>
    <w:rsid w:val="0018508C"/>
    <w:rsid w:val="006A42B7"/>
    <w:rsid w:val="00A14197"/>
    <w:rsid w:val="00C82D30"/>
    <w:rsid w:val="00D62E93"/>
    <w:rsid w:val="00F246FA"/>
    <w:rsid w:val="00F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07B06-F678-45A3-8ECD-227630D8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8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8508C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185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82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2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4</cp:revision>
  <cp:lastPrinted>2018-01-16T11:09:00Z</cp:lastPrinted>
  <dcterms:created xsi:type="dcterms:W3CDTF">2018-01-03T08:38:00Z</dcterms:created>
  <dcterms:modified xsi:type="dcterms:W3CDTF">2018-01-16T11:27:00Z</dcterms:modified>
</cp:coreProperties>
</file>