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B718C4" w:rsidRPr="00302F10" w:rsidTr="006973DC">
        <w:tc>
          <w:tcPr>
            <w:tcW w:w="4608" w:type="dxa"/>
          </w:tcPr>
          <w:p w:rsidR="00B718C4" w:rsidRPr="00FF72F9" w:rsidRDefault="00103DD3" w:rsidP="006973DC">
            <w:pPr>
              <w:rPr>
                <w:b/>
              </w:rPr>
            </w:pPr>
            <w:r>
              <w:rPr>
                <w:b/>
              </w:rPr>
              <w:t>+</w:t>
            </w:r>
            <w:r w:rsidR="00B718C4" w:rsidRPr="00FF72F9">
              <w:rPr>
                <w:b/>
              </w:rPr>
              <w:t>Naziv škole:</w:t>
            </w:r>
          </w:p>
        </w:tc>
        <w:tc>
          <w:tcPr>
            <w:tcW w:w="5100" w:type="dxa"/>
          </w:tcPr>
          <w:p w:rsidR="00B718C4" w:rsidRPr="00FF72F9" w:rsidRDefault="00B718C4" w:rsidP="006973DC">
            <w:pPr>
              <w:rPr>
                <w:sz w:val="20"/>
                <w:szCs w:val="20"/>
              </w:rPr>
            </w:pPr>
            <w:r w:rsidRPr="00FF72F9">
              <w:rPr>
                <w:sz w:val="20"/>
                <w:szCs w:val="20"/>
              </w:rPr>
              <w:t>OSNOVNA ŠKOLA STJEPANA RADIĆA ČAGLIN</w:t>
            </w:r>
          </w:p>
        </w:tc>
      </w:tr>
      <w:tr w:rsidR="00B718C4" w:rsidRPr="00302F10" w:rsidTr="006973DC">
        <w:tc>
          <w:tcPr>
            <w:tcW w:w="4608" w:type="dxa"/>
          </w:tcPr>
          <w:p w:rsidR="00B718C4" w:rsidRPr="00302F10" w:rsidRDefault="00B718C4" w:rsidP="006973DC">
            <w:r w:rsidRPr="00FF72F9">
              <w:rPr>
                <w:b/>
              </w:rPr>
              <w:t>Adresa škole:</w:t>
            </w:r>
          </w:p>
        </w:tc>
        <w:tc>
          <w:tcPr>
            <w:tcW w:w="5100" w:type="dxa"/>
          </w:tcPr>
          <w:p w:rsidR="00B718C4" w:rsidRPr="00302F10" w:rsidRDefault="00B718C4" w:rsidP="006973DC">
            <w:r>
              <w:t>VLADIMIRA NAZORA 3, 34350 ČAGLIN</w:t>
            </w:r>
          </w:p>
        </w:tc>
      </w:tr>
      <w:tr w:rsidR="00B718C4" w:rsidRPr="00302F10" w:rsidTr="006973DC">
        <w:tc>
          <w:tcPr>
            <w:tcW w:w="4608" w:type="dxa"/>
          </w:tcPr>
          <w:p w:rsidR="00B718C4" w:rsidRPr="00FF72F9" w:rsidRDefault="00B718C4" w:rsidP="006973DC">
            <w:pPr>
              <w:rPr>
                <w:b/>
              </w:rPr>
            </w:pPr>
            <w:r w:rsidRPr="00FF72F9">
              <w:rPr>
                <w:b/>
              </w:rPr>
              <w:t>Županija:</w:t>
            </w:r>
          </w:p>
        </w:tc>
        <w:tc>
          <w:tcPr>
            <w:tcW w:w="5100" w:type="dxa"/>
          </w:tcPr>
          <w:p w:rsidR="00B718C4" w:rsidRPr="00302F10" w:rsidRDefault="00B718C4" w:rsidP="006973DC">
            <w:r>
              <w:t>POŽEŠKO-SLAVONSKA</w:t>
            </w:r>
          </w:p>
        </w:tc>
      </w:tr>
      <w:tr w:rsidR="00B718C4" w:rsidRPr="00302F10" w:rsidTr="006973DC">
        <w:tc>
          <w:tcPr>
            <w:tcW w:w="4608" w:type="dxa"/>
          </w:tcPr>
          <w:p w:rsidR="00B718C4" w:rsidRPr="00FF72F9" w:rsidRDefault="00B718C4" w:rsidP="006973DC">
            <w:pPr>
              <w:rPr>
                <w:b/>
              </w:rPr>
            </w:pPr>
            <w:r w:rsidRPr="00FF72F9">
              <w:rPr>
                <w:b/>
              </w:rPr>
              <w:t xml:space="preserve">Telefonski broj: </w:t>
            </w:r>
          </w:p>
        </w:tc>
        <w:tc>
          <w:tcPr>
            <w:tcW w:w="5100" w:type="dxa"/>
          </w:tcPr>
          <w:p w:rsidR="00B718C4" w:rsidRPr="00302F10" w:rsidRDefault="00B718C4" w:rsidP="006973DC">
            <w:r>
              <w:t>034/221-028</w:t>
            </w:r>
          </w:p>
        </w:tc>
      </w:tr>
      <w:tr w:rsidR="00B718C4" w:rsidRPr="00302F10" w:rsidTr="006973DC">
        <w:tc>
          <w:tcPr>
            <w:tcW w:w="4608" w:type="dxa"/>
          </w:tcPr>
          <w:p w:rsidR="00B718C4" w:rsidRPr="00FF72F9" w:rsidRDefault="00B718C4" w:rsidP="006973DC">
            <w:pPr>
              <w:rPr>
                <w:b/>
              </w:rPr>
            </w:pPr>
            <w:r w:rsidRPr="00FF72F9">
              <w:rPr>
                <w:b/>
              </w:rPr>
              <w:t>Broj telefaksa:</w:t>
            </w:r>
          </w:p>
        </w:tc>
        <w:tc>
          <w:tcPr>
            <w:tcW w:w="5100" w:type="dxa"/>
          </w:tcPr>
          <w:p w:rsidR="00B718C4" w:rsidRPr="00302F10" w:rsidRDefault="00B718C4" w:rsidP="006973DC">
            <w:r>
              <w:t>034/221-381</w:t>
            </w:r>
          </w:p>
        </w:tc>
      </w:tr>
      <w:tr w:rsidR="00B718C4" w:rsidRPr="00302F10" w:rsidTr="006973DC">
        <w:tc>
          <w:tcPr>
            <w:tcW w:w="4608" w:type="dxa"/>
          </w:tcPr>
          <w:p w:rsidR="00B718C4" w:rsidRPr="00FF72F9" w:rsidRDefault="00B718C4" w:rsidP="006973DC">
            <w:pPr>
              <w:rPr>
                <w:b/>
              </w:rPr>
            </w:pPr>
            <w:r w:rsidRPr="00FF72F9">
              <w:rPr>
                <w:b/>
              </w:rPr>
              <w:t>Internetska pošta:</w:t>
            </w:r>
          </w:p>
        </w:tc>
        <w:tc>
          <w:tcPr>
            <w:tcW w:w="5100" w:type="dxa"/>
          </w:tcPr>
          <w:p w:rsidR="00B718C4" w:rsidRPr="00302F10" w:rsidRDefault="00B718C4" w:rsidP="006973DC">
            <w:r>
              <w:t>os-caglin@os-sradica-caglin.skole.hr</w:t>
            </w:r>
          </w:p>
        </w:tc>
      </w:tr>
      <w:tr w:rsidR="00B718C4" w:rsidRPr="00302F10" w:rsidTr="006973DC">
        <w:tc>
          <w:tcPr>
            <w:tcW w:w="4608" w:type="dxa"/>
          </w:tcPr>
          <w:p w:rsidR="00B718C4" w:rsidRPr="00FF72F9" w:rsidRDefault="00B718C4" w:rsidP="006973DC">
            <w:pPr>
              <w:rPr>
                <w:b/>
              </w:rPr>
            </w:pPr>
            <w:r w:rsidRPr="00FF72F9">
              <w:rPr>
                <w:b/>
              </w:rPr>
              <w:t>Internetska adresa:</w:t>
            </w:r>
          </w:p>
        </w:tc>
        <w:tc>
          <w:tcPr>
            <w:tcW w:w="5100" w:type="dxa"/>
          </w:tcPr>
          <w:p w:rsidR="00B718C4" w:rsidRPr="00302F10" w:rsidRDefault="00B718C4" w:rsidP="006973DC">
            <w:r>
              <w:t>www.</w:t>
            </w:r>
            <w:r w:rsidRPr="00C75700">
              <w:t>os-sradica-caglin.skole.hr</w:t>
            </w:r>
          </w:p>
        </w:tc>
      </w:tr>
      <w:tr w:rsidR="00B718C4" w:rsidRPr="00302F10" w:rsidTr="006973DC">
        <w:tc>
          <w:tcPr>
            <w:tcW w:w="4608" w:type="dxa"/>
          </w:tcPr>
          <w:p w:rsidR="00B718C4" w:rsidRPr="00FF72F9" w:rsidRDefault="00B718C4" w:rsidP="006973DC">
            <w:pPr>
              <w:rPr>
                <w:b/>
              </w:rPr>
            </w:pPr>
            <w:r w:rsidRPr="00FF72F9">
              <w:rPr>
                <w:b/>
              </w:rPr>
              <w:t>Šifra škole:</w:t>
            </w:r>
          </w:p>
        </w:tc>
        <w:tc>
          <w:tcPr>
            <w:tcW w:w="5100" w:type="dxa"/>
          </w:tcPr>
          <w:p w:rsidR="00B718C4" w:rsidRPr="00302F10" w:rsidRDefault="00B718C4" w:rsidP="006973DC">
            <w:r>
              <w:t>11-319-001</w:t>
            </w:r>
          </w:p>
        </w:tc>
      </w:tr>
      <w:tr w:rsidR="00B718C4" w:rsidRPr="00302F10" w:rsidTr="006973DC">
        <w:tc>
          <w:tcPr>
            <w:tcW w:w="4608" w:type="dxa"/>
          </w:tcPr>
          <w:p w:rsidR="00B718C4" w:rsidRPr="00FF72F9" w:rsidRDefault="00B718C4" w:rsidP="006973DC">
            <w:pPr>
              <w:rPr>
                <w:b/>
              </w:rPr>
            </w:pPr>
            <w:r w:rsidRPr="00FF72F9">
              <w:rPr>
                <w:b/>
              </w:rPr>
              <w:t>Matični broj škole:</w:t>
            </w:r>
          </w:p>
        </w:tc>
        <w:tc>
          <w:tcPr>
            <w:tcW w:w="5100" w:type="dxa"/>
          </w:tcPr>
          <w:p w:rsidR="00B718C4" w:rsidRPr="00302F10" w:rsidRDefault="00B718C4" w:rsidP="006973DC">
            <w:r>
              <w:t>03310094</w:t>
            </w:r>
          </w:p>
        </w:tc>
      </w:tr>
      <w:tr w:rsidR="00B718C4" w:rsidRPr="00302F10" w:rsidTr="006973DC">
        <w:tc>
          <w:tcPr>
            <w:tcW w:w="4608" w:type="dxa"/>
          </w:tcPr>
          <w:p w:rsidR="00B718C4" w:rsidRPr="00FF72F9" w:rsidRDefault="00B718C4" w:rsidP="006973DC">
            <w:pPr>
              <w:rPr>
                <w:b/>
              </w:rPr>
            </w:pPr>
            <w:r w:rsidRPr="00FF72F9">
              <w:rPr>
                <w:b/>
              </w:rPr>
              <w:t>OIB:</w:t>
            </w:r>
          </w:p>
        </w:tc>
        <w:tc>
          <w:tcPr>
            <w:tcW w:w="5100" w:type="dxa"/>
          </w:tcPr>
          <w:p w:rsidR="00B718C4" w:rsidRPr="00302F10" w:rsidRDefault="00B718C4" w:rsidP="006973DC">
            <w:r>
              <w:t>18173968246</w:t>
            </w:r>
          </w:p>
        </w:tc>
      </w:tr>
      <w:tr w:rsidR="00B718C4" w:rsidRPr="00302F10" w:rsidTr="006973DC">
        <w:trPr>
          <w:trHeight w:hRule="exact" w:val="170"/>
        </w:trPr>
        <w:tc>
          <w:tcPr>
            <w:tcW w:w="4608" w:type="dxa"/>
            <w:tcBorders>
              <w:top w:val="single" w:sz="6" w:space="0" w:color="auto"/>
              <w:bottom w:val="single" w:sz="6" w:space="0" w:color="auto"/>
            </w:tcBorders>
            <w:shd w:val="clear" w:color="auto" w:fill="E0E0E0"/>
          </w:tcPr>
          <w:p w:rsidR="00B718C4" w:rsidRPr="00FF72F9" w:rsidRDefault="00B718C4" w:rsidP="006973DC">
            <w:pPr>
              <w:rPr>
                <w:b/>
              </w:rPr>
            </w:pPr>
          </w:p>
        </w:tc>
        <w:tc>
          <w:tcPr>
            <w:tcW w:w="5100" w:type="dxa"/>
            <w:tcBorders>
              <w:top w:val="single" w:sz="6" w:space="0" w:color="auto"/>
              <w:bottom w:val="single" w:sz="6" w:space="0" w:color="auto"/>
            </w:tcBorders>
            <w:shd w:val="clear" w:color="auto" w:fill="E0E0E0"/>
          </w:tcPr>
          <w:p w:rsidR="00B718C4" w:rsidRPr="00302F10" w:rsidRDefault="00B718C4" w:rsidP="006973DC"/>
        </w:tc>
      </w:tr>
      <w:tr w:rsidR="00B718C4" w:rsidRPr="00302F10" w:rsidTr="006973DC">
        <w:tc>
          <w:tcPr>
            <w:tcW w:w="4608" w:type="dxa"/>
            <w:tcBorders>
              <w:top w:val="single" w:sz="6" w:space="0" w:color="auto"/>
            </w:tcBorders>
          </w:tcPr>
          <w:p w:rsidR="00B718C4" w:rsidRPr="00FF72F9" w:rsidRDefault="00B718C4" w:rsidP="006973DC">
            <w:pPr>
              <w:rPr>
                <w:b/>
              </w:rPr>
            </w:pPr>
            <w:r w:rsidRPr="00FF72F9">
              <w:rPr>
                <w:b/>
              </w:rPr>
              <w:t>Ravnatelj škole:</w:t>
            </w:r>
          </w:p>
        </w:tc>
        <w:tc>
          <w:tcPr>
            <w:tcW w:w="5100" w:type="dxa"/>
            <w:tcBorders>
              <w:top w:val="single" w:sz="6" w:space="0" w:color="auto"/>
            </w:tcBorders>
          </w:tcPr>
          <w:p w:rsidR="00B718C4" w:rsidRPr="00302F10" w:rsidRDefault="00B718C4" w:rsidP="006973DC">
            <w:r>
              <w:t xml:space="preserve">Slađana </w:t>
            </w:r>
            <w:proofErr w:type="spellStart"/>
            <w:r>
              <w:t>Švajda</w:t>
            </w:r>
            <w:proofErr w:type="spellEnd"/>
            <w:r>
              <w:t>, prof.</w:t>
            </w:r>
          </w:p>
        </w:tc>
      </w:tr>
      <w:tr w:rsidR="00B718C4" w:rsidRPr="00302F10" w:rsidTr="006973DC">
        <w:tc>
          <w:tcPr>
            <w:tcW w:w="4608" w:type="dxa"/>
          </w:tcPr>
          <w:p w:rsidR="00B718C4" w:rsidRPr="00FF72F9" w:rsidRDefault="00B718C4" w:rsidP="006973DC">
            <w:pPr>
              <w:rPr>
                <w:b/>
              </w:rPr>
            </w:pPr>
            <w:r w:rsidRPr="00FF72F9">
              <w:rPr>
                <w:b/>
              </w:rPr>
              <w:t>Zamjenik ravnatelja:</w:t>
            </w:r>
          </w:p>
        </w:tc>
        <w:tc>
          <w:tcPr>
            <w:tcW w:w="5100" w:type="dxa"/>
          </w:tcPr>
          <w:p w:rsidR="00B718C4" w:rsidRPr="00302F10" w:rsidRDefault="0076245D" w:rsidP="006973DC">
            <w:r>
              <w:t xml:space="preserve">Željka </w:t>
            </w:r>
            <w:proofErr w:type="spellStart"/>
            <w:r>
              <w:t>Peić</w:t>
            </w:r>
            <w:proofErr w:type="spellEnd"/>
          </w:p>
        </w:tc>
      </w:tr>
      <w:tr w:rsidR="00B718C4" w:rsidRPr="00302F10" w:rsidTr="006973DC">
        <w:trPr>
          <w:trHeight w:hRule="exact" w:val="170"/>
        </w:trPr>
        <w:tc>
          <w:tcPr>
            <w:tcW w:w="4608" w:type="dxa"/>
            <w:tcBorders>
              <w:top w:val="single" w:sz="6" w:space="0" w:color="auto"/>
              <w:bottom w:val="single" w:sz="6" w:space="0" w:color="auto"/>
            </w:tcBorders>
            <w:shd w:val="clear" w:color="auto" w:fill="E0E0E0"/>
          </w:tcPr>
          <w:p w:rsidR="00B718C4" w:rsidRPr="00FF72F9" w:rsidRDefault="00B718C4" w:rsidP="006973DC">
            <w:pPr>
              <w:rPr>
                <w:b/>
              </w:rPr>
            </w:pPr>
          </w:p>
        </w:tc>
        <w:tc>
          <w:tcPr>
            <w:tcW w:w="5100" w:type="dxa"/>
            <w:tcBorders>
              <w:top w:val="single" w:sz="6" w:space="0" w:color="auto"/>
              <w:bottom w:val="single" w:sz="6" w:space="0" w:color="auto"/>
            </w:tcBorders>
            <w:shd w:val="clear" w:color="auto" w:fill="E0E0E0"/>
          </w:tcPr>
          <w:p w:rsidR="00B718C4" w:rsidRPr="00302F10" w:rsidRDefault="00B718C4" w:rsidP="006973DC"/>
        </w:tc>
      </w:tr>
      <w:tr w:rsidR="00B718C4" w:rsidRPr="00302F10" w:rsidTr="006973DC">
        <w:tc>
          <w:tcPr>
            <w:tcW w:w="4608" w:type="dxa"/>
            <w:tcBorders>
              <w:top w:val="single" w:sz="6" w:space="0" w:color="auto"/>
            </w:tcBorders>
          </w:tcPr>
          <w:p w:rsidR="00B718C4" w:rsidRPr="00FF72F9" w:rsidRDefault="00B718C4" w:rsidP="006973DC">
            <w:pPr>
              <w:rPr>
                <w:b/>
              </w:rPr>
            </w:pPr>
            <w:r w:rsidRPr="00FF72F9">
              <w:rPr>
                <w:b/>
              </w:rPr>
              <w:t>Broj učenika:</w:t>
            </w:r>
          </w:p>
        </w:tc>
        <w:tc>
          <w:tcPr>
            <w:tcW w:w="5100" w:type="dxa"/>
            <w:tcBorders>
              <w:top w:val="single" w:sz="6" w:space="0" w:color="auto"/>
            </w:tcBorders>
          </w:tcPr>
          <w:p w:rsidR="00B718C4" w:rsidRPr="00302F10" w:rsidRDefault="00075394" w:rsidP="006973DC">
            <w:r>
              <w:t>16</w:t>
            </w:r>
            <w:r w:rsidR="00480750">
              <w:t>5</w:t>
            </w:r>
          </w:p>
        </w:tc>
      </w:tr>
      <w:tr w:rsidR="00B718C4" w:rsidRPr="00302F10" w:rsidTr="006973DC">
        <w:tc>
          <w:tcPr>
            <w:tcW w:w="4608" w:type="dxa"/>
          </w:tcPr>
          <w:p w:rsidR="00B718C4" w:rsidRPr="00FF72F9" w:rsidRDefault="00B718C4" w:rsidP="006973DC">
            <w:pPr>
              <w:rPr>
                <w:b/>
              </w:rPr>
            </w:pPr>
            <w:r w:rsidRPr="00FF72F9">
              <w:rPr>
                <w:b/>
              </w:rPr>
              <w:t>Broj učenika u razrednoj nastavi:</w:t>
            </w:r>
          </w:p>
        </w:tc>
        <w:tc>
          <w:tcPr>
            <w:tcW w:w="5100" w:type="dxa"/>
          </w:tcPr>
          <w:p w:rsidR="00B718C4" w:rsidRPr="00302F10" w:rsidRDefault="00D25039" w:rsidP="006973DC">
            <w:r>
              <w:t>8</w:t>
            </w:r>
            <w:r w:rsidR="00480750">
              <w:t>1</w:t>
            </w:r>
          </w:p>
        </w:tc>
      </w:tr>
      <w:tr w:rsidR="00B718C4" w:rsidRPr="00302F10" w:rsidTr="006973DC">
        <w:tc>
          <w:tcPr>
            <w:tcW w:w="4608" w:type="dxa"/>
          </w:tcPr>
          <w:p w:rsidR="00B718C4" w:rsidRPr="00FF72F9" w:rsidRDefault="00B718C4" w:rsidP="006973DC">
            <w:pPr>
              <w:rPr>
                <w:b/>
              </w:rPr>
            </w:pPr>
            <w:r w:rsidRPr="00FF72F9">
              <w:rPr>
                <w:b/>
              </w:rPr>
              <w:t>Broj učenika u predmetnoj nastavi:</w:t>
            </w:r>
          </w:p>
        </w:tc>
        <w:tc>
          <w:tcPr>
            <w:tcW w:w="5100" w:type="dxa"/>
          </w:tcPr>
          <w:p w:rsidR="00B718C4" w:rsidRPr="00302F10" w:rsidRDefault="00EF7DFB" w:rsidP="006973DC">
            <w:r>
              <w:t>8</w:t>
            </w:r>
            <w:r w:rsidR="00480750">
              <w:t>4</w:t>
            </w:r>
          </w:p>
        </w:tc>
      </w:tr>
      <w:tr w:rsidR="00B718C4" w:rsidRPr="00302F10" w:rsidTr="006973DC">
        <w:tc>
          <w:tcPr>
            <w:tcW w:w="4608" w:type="dxa"/>
          </w:tcPr>
          <w:p w:rsidR="00B718C4" w:rsidRPr="00FF72F9" w:rsidRDefault="00B718C4" w:rsidP="006973DC">
            <w:pPr>
              <w:rPr>
                <w:b/>
              </w:rPr>
            </w:pPr>
            <w:r w:rsidRPr="00FF72F9">
              <w:rPr>
                <w:b/>
              </w:rPr>
              <w:t>Broj učenika s teškoćama u razvoju:</w:t>
            </w:r>
          </w:p>
        </w:tc>
        <w:tc>
          <w:tcPr>
            <w:tcW w:w="5100" w:type="dxa"/>
          </w:tcPr>
          <w:p w:rsidR="00B718C4" w:rsidRPr="00302F10" w:rsidRDefault="00480750" w:rsidP="006973DC">
            <w:r>
              <w:t>14</w:t>
            </w:r>
          </w:p>
        </w:tc>
      </w:tr>
      <w:tr w:rsidR="00B718C4" w:rsidRPr="00302F10" w:rsidTr="006973DC">
        <w:tc>
          <w:tcPr>
            <w:tcW w:w="4608" w:type="dxa"/>
          </w:tcPr>
          <w:p w:rsidR="00B718C4" w:rsidRPr="00FF72F9" w:rsidRDefault="00B718C4" w:rsidP="006973DC">
            <w:pPr>
              <w:rPr>
                <w:b/>
              </w:rPr>
            </w:pPr>
            <w:r w:rsidRPr="00FF72F9">
              <w:rPr>
                <w:b/>
              </w:rPr>
              <w:t>Broj učenika u produženom boravku:</w:t>
            </w:r>
          </w:p>
        </w:tc>
        <w:tc>
          <w:tcPr>
            <w:tcW w:w="5100" w:type="dxa"/>
          </w:tcPr>
          <w:p w:rsidR="00B718C4" w:rsidRPr="00302F10" w:rsidRDefault="00B718C4" w:rsidP="006973DC">
            <w:r>
              <w:t>0</w:t>
            </w:r>
          </w:p>
        </w:tc>
      </w:tr>
      <w:tr w:rsidR="00B718C4" w:rsidRPr="00302F10" w:rsidTr="006973DC">
        <w:tc>
          <w:tcPr>
            <w:tcW w:w="4608" w:type="dxa"/>
          </w:tcPr>
          <w:p w:rsidR="00B718C4" w:rsidRPr="00FF72F9" w:rsidRDefault="00B718C4" w:rsidP="006973DC">
            <w:pPr>
              <w:rPr>
                <w:b/>
              </w:rPr>
            </w:pPr>
            <w:r w:rsidRPr="00FF72F9">
              <w:rPr>
                <w:b/>
              </w:rPr>
              <w:t>Broj učenika putnika:</w:t>
            </w:r>
          </w:p>
        </w:tc>
        <w:tc>
          <w:tcPr>
            <w:tcW w:w="5100" w:type="dxa"/>
          </w:tcPr>
          <w:p w:rsidR="00B718C4" w:rsidRPr="00302F10" w:rsidRDefault="00EF7DFB" w:rsidP="006973DC">
            <w:r>
              <w:t>10</w:t>
            </w:r>
            <w:r w:rsidR="00480750">
              <w:t>5</w:t>
            </w:r>
          </w:p>
        </w:tc>
      </w:tr>
      <w:tr w:rsidR="00B718C4" w:rsidRPr="00302F10" w:rsidTr="006973DC">
        <w:tc>
          <w:tcPr>
            <w:tcW w:w="4608" w:type="dxa"/>
          </w:tcPr>
          <w:p w:rsidR="00B718C4" w:rsidRPr="00FF72F9" w:rsidRDefault="00B718C4" w:rsidP="006973DC">
            <w:pPr>
              <w:rPr>
                <w:b/>
              </w:rPr>
            </w:pPr>
            <w:r w:rsidRPr="00FF72F9">
              <w:rPr>
                <w:b/>
              </w:rPr>
              <w:t>Ukupan broj razrednih odjela:</w:t>
            </w:r>
          </w:p>
        </w:tc>
        <w:tc>
          <w:tcPr>
            <w:tcW w:w="5100" w:type="dxa"/>
          </w:tcPr>
          <w:p w:rsidR="00B718C4" w:rsidRPr="00302F10" w:rsidRDefault="00214CB7" w:rsidP="00075394">
            <w:r>
              <w:t>1</w:t>
            </w:r>
            <w:r w:rsidR="00480750">
              <w:t>2</w:t>
            </w:r>
          </w:p>
        </w:tc>
      </w:tr>
      <w:tr w:rsidR="00B718C4" w:rsidRPr="00302F10" w:rsidTr="006973DC">
        <w:tc>
          <w:tcPr>
            <w:tcW w:w="4608" w:type="dxa"/>
          </w:tcPr>
          <w:p w:rsidR="00B718C4" w:rsidRPr="00FF72F9" w:rsidRDefault="00B718C4" w:rsidP="006973DC">
            <w:pPr>
              <w:rPr>
                <w:b/>
              </w:rPr>
            </w:pPr>
            <w:r w:rsidRPr="00FF72F9">
              <w:rPr>
                <w:b/>
              </w:rPr>
              <w:t>Broj razrednih odjela u matičnoj školi:</w:t>
            </w:r>
          </w:p>
        </w:tc>
        <w:tc>
          <w:tcPr>
            <w:tcW w:w="5100" w:type="dxa"/>
          </w:tcPr>
          <w:p w:rsidR="00B718C4" w:rsidRPr="00302F10" w:rsidRDefault="00480750" w:rsidP="006973DC">
            <w:r>
              <w:t>9</w:t>
            </w:r>
          </w:p>
        </w:tc>
      </w:tr>
      <w:tr w:rsidR="00B718C4" w:rsidRPr="00302F10" w:rsidTr="006973DC">
        <w:tc>
          <w:tcPr>
            <w:tcW w:w="4608" w:type="dxa"/>
          </w:tcPr>
          <w:p w:rsidR="00B718C4" w:rsidRPr="00FF72F9" w:rsidRDefault="00B718C4" w:rsidP="006973DC">
            <w:pPr>
              <w:rPr>
                <w:b/>
              </w:rPr>
            </w:pPr>
            <w:r w:rsidRPr="00FF72F9">
              <w:rPr>
                <w:b/>
              </w:rPr>
              <w:t>Broj razrednih odjela u područnoj školi:</w:t>
            </w:r>
          </w:p>
        </w:tc>
        <w:tc>
          <w:tcPr>
            <w:tcW w:w="5100" w:type="dxa"/>
          </w:tcPr>
          <w:p w:rsidR="00B718C4" w:rsidRPr="00302F10" w:rsidRDefault="00B718C4" w:rsidP="006973DC">
            <w:r>
              <w:t>3</w:t>
            </w:r>
          </w:p>
        </w:tc>
      </w:tr>
      <w:tr w:rsidR="00B718C4" w:rsidRPr="00302F10" w:rsidTr="006973DC">
        <w:tc>
          <w:tcPr>
            <w:tcW w:w="4608" w:type="dxa"/>
          </w:tcPr>
          <w:p w:rsidR="00B718C4" w:rsidRPr="00FF72F9" w:rsidRDefault="00B718C4" w:rsidP="006973DC">
            <w:pPr>
              <w:rPr>
                <w:b/>
              </w:rPr>
            </w:pPr>
            <w:r w:rsidRPr="00FF72F9">
              <w:rPr>
                <w:b/>
              </w:rPr>
              <w:t>Broj razrednih odjela RN-a:</w:t>
            </w:r>
          </w:p>
        </w:tc>
        <w:tc>
          <w:tcPr>
            <w:tcW w:w="5100" w:type="dxa"/>
          </w:tcPr>
          <w:p w:rsidR="00B718C4" w:rsidRPr="00302F10" w:rsidRDefault="00534E0A" w:rsidP="006973DC">
            <w:r>
              <w:t>7</w:t>
            </w:r>
          </w:p>
        </w:tc>
      </w:tr>
      <w:tr w:rsidR="00B718C4" w:rsidRPr="00302F10" w:rsidTr="006973DC">
        <w:tc>
          <w:tcPr>
            <w:tcW w:w="4608" w:type="dxa"/>
          </w:tcPr>
          <w:p w:rsidR="00B718C4" w:rsidRPr="00FF72F9" w:rsidRDefault="00B718C4" w:rsidP="006973DC">
            <w:pPr>
              <w:rPr>
                <w:b/>
              </w:rPr>
            </w:pPr>
            <w:r w:rsidRPr="00FF72F9">
              <w:rPr>
                <w:b/>
              </w:rPr>
              <w:t>Broj razrednih odjela PN-a:</w:t>
            </w:r>
          </w:p>
        </w:tc>
        <w:tc>
          <w:tcPr>
            <w:tcW w:w="5100" w:type="dxa"/>
          </w:tcPr>
          <w:p w:rsidR="00B718C4" w:rsidRPr="00302F10" w:rsidRDefault="00480750" w:rsidP="006973DC">
            <w:r>
              <w:t>5</w:t>
            </w:r>
          </w:p>
        </w:tc>
      </w:tr>
      <w:tr w:rsidR="00B718C4" w:rsidRPr="00302F10" w:rsidTr="006973DC">
        <w:tc>
          <w:tcPr>
            <w:tcW w:w="4608" w:type="dxa"/>
          </w:tcPr>
          <w:p w:rsidR="00B718C4" w:rsidRPr="00FF72F9" w:rsidRDefault="00B718C4" w:rsidP="006973DC">
            <w:pPr>
              <w:rPr>
                <w:b/>
              </w:rPr>
            </w:pPr>
            <w:r w:rsidRPr="00FF72F9">
              <w:rPr>
                <w:b/>
              </w:rPr>
              <w:t>Broj smjena:</w:t>
            </w:r>
          </w:p>
        </w:tc>
        <w:tc>
          <w:tcPr>
            <w:tcW w:w="5100" w:type="dxa"/>
          </w:tcPr>
          <w:p w:rsidR="00B718C4" w:rsidRPr="00302F10" w:rsidRDefault="00B718C4" w:rsidP="006973DC">
            <w:r>
              <w:t>1</w:t>
            </w:r>
          </w:p>
        </w:tc>
      </w:tr>
      <w:tr w:rsidR="00B718C4" w:rsidRPr="00302F10" w:rsidTr="006973DC">
        <w:tc>
          <w:tcPr>
            <w:tcW w:w="4608" w:type="dxa"/>
          </w:tcPr>
          <w:p w:rsidR="00B718C4" w:rsidRPr="00FF72F9" w:rsidRDefault="00B718C4" w:rsidP="006973DC">
            <w:pPr>
              <w:rPr>
                <w:b/>
              </w:rPr>
            </w:pPr>
            <w:r w:rsidRPr="00FF72F9">
              <w:rPr>
                <w:b/>
              </w:rPr>
              <w:t>Početak i završetak svake smjene:</w:t>
            </w:r>
          </w:p>
        </w:tc>
        <w:tc>
          <w:tcPr>
            <w:tcW w:w="5100" w:type="dxa"/>
          </w:tcPr>
          <w:p w:rsidR="00B718C4" w:rsidRPr="00302F10" w:rsidRDefault="00B718C4" w:rsidP="006973DC">
            <w:r>
              <w:t>08:00-13:55</w:t>
            </w:r>
          </w:p>
        </w:tc>
      </w:tr>
      <w:tr w:rsidR="00B718C4" w:rsidRPr="00302F10" w:rsidTr="006973DC">
        <w:tc>
          <w:tcPr>
            <w:tcW w:w="4608" w:type="dxa"/>
          </w:tcPr>
          <w:p w:rsidR="00B718C4" w:rsidRPr="00FF72F9" w:rsidRDefault="00B718C4" w:rsidP="006973DC">
            <w:pPr>
              <w:rPr>
                <w:b/>
              </w:rPr>
            </w:pPr>
            <w:r w:rsidRPr="00FF72F9">
              <w:rPr>
                <w:b/>
              </w:rPr>
              <w:t>Broj radnika:</w:t>
            </w:r>
          </w:p>
        </w:tc>
        <w:tc>
          <w:tcPr>
            <w:tcW w:w="5100" w:type="dxa"/>
          </w:tcPr>
          <w:p w:rsidR="00B718C4" w:rsidRPr="00420587" w:rsidRDefault="00420587" w:rsidP="0028701A">
            <w:r w:rsidRPr="00420587">
              <w:t>39</w:t>
            </w:r>
          </w:p>
        </w:tc>
      </w:tr>
      <w:tr w:rsidR="00B718C4" w:rsidRPr="00302F10" w:rsidTr="006973DC">
        <w:tc>
          <w:tcPr>
            <w:tcW w:w="4608" w:type="dxa"/>
          </w:tcPr>
          <w:p w:rsidR="00B718C4" w:rsidRPr="00FF72F9" w:rsidRDefault="00B718C4" w:rsidP="006973DC">
            <w:pPr>
              <w:rPr>
                <w:b/>
              </w:rPr>
            </w:pPr>
            <w:r w:rsidRPr="00FF72F9">
              <w:rPr>
                <w:b/>
              </w:rPr>
              <w:t>Broj učitelja predmetne nastave:</w:t>
            </w:r>
          </w:p>
        </w:tc>
        <w:tc>
          <w:tcPr>
            <w:tcW w:w="5100" w:type="dxa"/>
          </w:tcPr>
          <w:p w:rsidR="00B718C4" w:rsidRPr="00302F10" w:rsidRDefault="00EF7DFB" w:rsidP="00214CB7">
            <w:r>
              <w:t>1</w:t>
            </w:r>
            <w:r w:rsidR="00A17FE2">
              <w:t>7</w:t>
            </w:r>
          </w:p>
        </w:tc>
      </w:tr>
      <w:tr w:rsidR="00B718C4" w:rsidRPr="00302F10" w:rsidTr="006973DC">
        <w:tc>
          <w:tcPr>
            <w:tcW w:w="4608" w:type="dxa"/>
          </w:tcPr>
          <w:p w:rsidR="00B718C4" w:rsidRPr="00FF72F9" w:rsidRDefault="00B718C4" w:rsidP="006973DC">
            <w:pPr>
              <w:rPr>
                <w:b/>
              </w:rPr>
            </w:pPr>
            <w:r w:rsidRPr="00FF72F9">
              <w:rPr>
                <w:b/>
              </w:rPr>
              <w:t>Broj učitelja razredne nastave:</w:t>
            </w:r>
          </w:p>
        </w:tc>
        <w:tc>
          <w:tcPr>
            <w:tcW w:w="5100" w:type="dxa"/>
          </w:tcPr>
          <w:p w:rsidR="00B718C4" w:rsidRPr="00302F10" w:rsidRDefault="00B718C4" w:rsidP="006973DC">
            <w:r>
              <w:t>7</w:t>
            </w:r>
          </w:p>
        </w:tc>
      </w:tr>
      <w:tr w:rsidR="00B718C4" w:rsidRPr="00302F10" w:rsidTr="006973DC">
        <w:tc>
          <w:tcPr>
            <w:tcW w:w="4608" w:type="dxa"/>
          </w:tcPr>
          <w:p w:rsidR="00B718C4" w:rsidRPr="00FF72F9" w:rsidRDefault="00B718C4" w:rsidP="006973DC">
            <w:pPr>
              <w:rPr>
                <w:b/>
              </w:rPr>
            </w:pPr>
            <w:r w:rsidRPr="00FF72F9">
              <w:rPr>
                <w:b/>
              </w:rPr>
              <w:t>Broj učitelja u produženom boravku:</w:t>
            </w:r>
          </w:p>
        </w:tc>
        <w:tc>
          <w:tcPr>
            <w:tcW w:w="5100" w:type="dxa"/>
          </w:tcPr>
          <w:p w:rsidR="00B718C4" w:rsidRPr="00302F10" w:rsidRDefault="00B718C4" w:rsidP="006973DC">
            <w:r>
              <w:t>0</w:t>
            </w:r>
          </w:p>
        </w:tc>
      </w:tr>
      <w:tr w:rsidR="00B718C4" w:rsidRPr="00302F10" w:rsidTr="006973DC">
        <w:tc>
          <w:tcPr>
            <w:tcW w:w="4608" w:type="dxa"/>
          </w:tcPr>
          <w:p w:rsidR="00B718C4" w:rsidRPr="00FF72F9" w:rsidRDefault="00B718C4" w:rsidP="006973DC">
            <w:pPr>
              <w:rPr>
                <w:b/>
              </w:rPr>
            </w:pPr>
            <w:r w:rsidRPr="00FF72F9">
              <w:rPr>
                <w:b/>
              </w:rPr>
              <w:t>Broj stručnih suradnika:</w:t>
            </w:r>
          </w:p>
        </w:tc>
        <w:tc>
          <w:tcPr>
            <w:tcW w:w="5100" w:type="dxa"/>
          </w:tcPr>
          <w:p w:rsidR="00B718C4" w:rsidRPr="00302F10" w:rsidRDefault="00B718C4" w:rsidP="006973DC">
            <w:r>
              <w:t>2</w:t>
            </w:r>
          </w:p>
        </w:tc>
      </w:tr>
      <w:tr w:rsidR="00B718C4" w:rsidRPr="00302F10" w:rsidTr="006973DC">
        <w:tc>
          <w:tcPr>
            <w:tcW w:w="4608" w:type="dxa"/>
          </w:tcPr>
          <w:p w:rsidR="00B718C4" w:rsidRPr="00FF72F9" w:rsidRDefault="00B718C4" w:rsidP="006973DC">
            <w:pPr>
              <w:rPr>
                <w:b/>
              </w:rPr>
            </w:pPr>
            <w:r w:rsidRPr="00FF72F9">
              <w:rPr>
                <w:b/>
              </w:rPr>
              <w:t>Broj ostalih radnika:</w:t>
            </w:r>
          </w:p>
        </w:tc>
        <w:tc>
          <w:tcPr>
            <w:tcW w:w="5100" w:type="dxa"/>
          </w:tcPr>
          <w:p w:rsidR="00B718C4" w:rsidRPr="00302F10" w:rsidRDefault="00A17FE2" w:rsidP="006973DC">
            <w:r>
              <w:t>10</w:t>
            </w:r>
          </w:p>
        </w:tc>
      </w:tr>
      <w:tr w:rsidR="00B718C4" w:rsidRPr="00302F10" w:rsidTr="006973DC">
        <w:tc>
          <w:tcPr>
            <w:tcW w:w="4608" w:type="dxa"/>
          </w:tcPr>
          <w:p w:rsidR="00B718C4" w:rsidRPr="00FF72F9" w:rsidRDefault="00B718C4" w:rsidP="006973DC">
            <w:pPr>
              <w:rPr>
                <w:b/>
              </w:rPr>
            </w:pPr>
            <w:r w:rsidRPr="00FF72F9">
              <w:rPr>
                <w:b/>
              </w:rPr>
              <w:t>Broj nestručnih učitelja:</w:t>
            </w:r>
          </w:p>
        </w:tc>
        <w:tc>
          <w:tcPr>
            <w:tcW w:w="5100" w:type="dxa"/>
          </w:tcPr>
          <w:p w:rsidR="00B718C4" w:rsidRPr="00302F10" w:rsidRDefault="00A17FE2" w:rsidP="006973DC">
            <w:r>
              <w:t>1</w:t>
            </w:r>
          </w:p>
        </w:tc>
      </w:tr>
      <w:tr w:rsidR="00871E65" w:rsidRPr="00302F10" w:rsidTr="006973DC">
        <w:tc>
          <w:tcPr>
            <w:tcW w:w="4608" w:type="dxa"/>
          </w:tcPr>
          <w:p w:rsidR="00871E65" w:rsidRPr="00FF72F9" w:rsidRDefault="00871E65" w:rsidP="006973DC">
            <w:pPr>
              <w:rPr>
                <w:b/>
              </w:rPr>
            </w:pPr>
            <w:r>
              <w:rPr>
                <w:b/>
              </w:rPr>
              <w:t xml:space="preserve">Broj pomoćnika u nastavi </w:t>
            </w:r>
          </w:p>
        </w:tc>
        <w:tc>
          <w:tcPr>
            <w:tcW w:w="5100" w:type="dxa"/>
          </w:tcPr>
          <w:p w:rsidR="00871E65" w:rsidRDefault="00A17FE2" w:rsidP="006973DC">
            <w:r>
              <w:t>1</w:t>
            </w:r>
          </w:p>
        </w:tc>
      </w:tr>
      <w:tr w:rsidR="00B718C4" w:rsidRPr="00302F10" w:rsidTr="006973DC">
        <w:tc>
          <w:tcPr>
            <w:tcW w:w="4608" w:type="dxa"/>
          </w:tcPr>
          <w:p w:rsidR="00B718C4" w:rsidRPr="00FF72F9" w:rsidRDefault="00B718C4" w:rsidP="006973DC">
            <w:pPr>
              <w:rPr>
                <w:b/>
              </w:rPr>
            </w:pPr>
            <w:r w:rsidRPr="00FF72F9">
              <w:rPr>
                <w:b/>
              </w:rPr>
              <w:t>Broj pripravnika:</w:t>
            </w:r>
          </w:p>
        </w:tc>
        <w:tc>
          <w:tcPr>
            <w:tcW w:w="5100" w:type="dxa"/>
          </w:tcPr>
          <w:p w:rsidR="00B718C4" w:rsidRPr="00302F10" w:rsidRDefault="000E6673" w:rsidP="006973DC">
            <w:r>
              <w:t>1</w:t>
            </w:r>
          </w:p>
        </w:tc>
      </w:tr>
      <w:tr w:rsidR="00B718C4" w:rsidRPr="00302F10" w:rsidTr="006973DC">
        <w:tc>
          <w:tcPr>
            <w:tcW w:w="4608" w:type="dxa"/>
          </w:tcPr>
          <w:p w:rsidR="00B718C4" w:rsidRPr="00FF72F9" w:rsidRDefault="00B718C4" w:rsidP="006973DC">
            <w:pPr>
              <w:rPr>
                <w:b/>
              </w:rPr>
            </w:pPr>
            <w:r w:rsidRPr="00FF72F9">
              <w:rPr>
                <w:b/>
              </w:rPr>
              <w:t>Broj mentora i savjetnika:</w:t>
            </w:r>
          </w:p>
        </w:tc>
        <w:tc>
          <w:tcPr>
            <w:tcW w:w="5100" w:type="dxa"/>
          </w:tcPr>
          <w:p w:rsidR="00B718C4" w:rsidRPr="00302F10" w:rsidRDefault="00075394" w:rsidP="006973DC">
            <w:r>
              <w:t>5</w:t>
            </w:r>
          </w:p>
        </w:tc>
      </w:tr>
      <w:tr w:rsidR="00B718C4" w:rsidRPr="00302F10" w:rsidTr="006973DC">
        <w:tc>
          <w:tcPr>
            <w:tcW w:w="4608" w:type="dxa"/>
            <w:tcBorders>
              <w:bottom w:val="single" w:sz="6" w:space="0" w:color="auto"/>
            </w:tcBorders>
          </w:tcPr>
          <w:p w:rsidR="00B718C4" w:rsidRPr="00FF72F9" w:rsidRDefault="00B718C4" w:rsidP="006973DC">
            <w:pPr>
              <w:rPr>
                <w:b/>
              </w:rPr>
            </w:pPr>
            <w:r w:rsidRPr="00FF72F9">
              <w:rPr>
                <w:b/>
              </w:rPr>
              <w:t>Broj voditelja ŽSV-a:</w:t>
            </w:r>
          </w:p>
        </w:tc>
        <w:tc>
          <w:tcPr>
            <w:tcW w:w="5100" w:type="dxa"/>
            <w:tcBorders>
              <w:bottom w:val="single" w:sz="6" w:space="0" w:color="auto"/>
            </w:tcBorders>
          </w:tcPr>
          <w:p w:rsidR="00B718C4" w:rsidRPr="00302F10" w:rsidRDefault="00B718C4" w:rsidP="006973DC">
            <w:r>
              <w:t>0</w:t>
            </w:r>
          </w:p>
        </w:tc>
      </w:tr>
      <w:tr w:rsidR="00B718C4" w:rsidRPr="00302F10" w:rsidTr="006973DC">
        <w:trPr>
          <w:trHeight w:hRule="exact" w:val="170"/>
        </w:trPr>
        <w:tc>
          <w:tcPr>
            <w:tcW w:w="4608" w:type="dxa"/>
            <w:tcBorders>
              <w:top w:val="single" w:sz="6" w:space="0" w:color="auto"/>
              <w:bottom w:val="single" w:sz="6" w:space="0" w:color="auto"/>
            </w:tcBorders>
            <w:shd w:val="clear" w:color="auto" w:fill="E0E0E0"/>
          </w:tcPr>
          <w:p w:rsidR="00B718C4" w:rsidRPr="00FF72F9" w:rsidRDefault="00B718C4" w:rsidP="006973DC">
            <w:pPr>
              <w:rPr>
                <w:b/>
              </w:rPr>
            </w:pPr>
          </w:p>
        </w:tc>
        <w:tc>
          <w:tcPr>
            <w:tcW w:w="5100" w:type="dxa"/>
            <w:tcBorders>
              <w:top w:val="single" w:sz="6" w:space="0" w:color="auto"/>
              <w:bottom w:val="single" w:sz="6" w:space="0" w:color="auto"/>
            </w:tcBorders>
            <w:shd w:val="clear" w:color="auto" w:fill="E0E0E0"/>
          </w:tcPr>
          <w:p w:rsidR="00B718C4" w:rsidRPr="00302F10" w:rsidRDefault="00B718C4" w:rsidP="006973DC"/>
        </w:tc>
      </w:tr>
      <w:tr w:rsidR="00B718C4" w:rsidRPr="00302F10" w:rsidTr="0076398C">
        <w:tc>
          <w:tcPr>
            <w:tcW w:w="4608" w:type="dxa"/>
            <w:tcBorders>
              <w:top w:val="single" w:sz="6" w:space="0" w:color="auto"/>
            </w:tcBorders>
          </w:tcPr>
          <w:p w:rsidR="00B718C4" w:rsidRPr="00FF72F9" w:rsidRDefault="00B718C4" w:rsidP="006973DC">
            <w:pPr>
              <w:rPr>
                <w:b/>
              </w:rPr>
            </w:pPr>
            <w:r w:rsidRPr="00FF72F9">
              <w:rPr>
                <w:b/>
              </w:rPr>
              <w:t>Broj računala u školi:</w:t>
            </w:r>
          </w:p>
        </w:tc>
        <w:tc>
          <w:tcPr>
            <w:tcW w:w="5100" w:type="dxa"/>
            <w:tcBorders>
              <w:top w:val="single" w:sz="6" w:space="0" w:color="auto"/>
            </w:tcBorders>
            <w:shd w:val="clear" w:color="auto" w:fill="auto"/>
          </w:tcPr>
          <w:p w:rsidR="00B718C4" w:rsidRPr="00781D9B" w:rsidRDefault="00EF7DFB" w:rsidP="006973DC">
            <w:r w:rsidRPr="00781D9B">
              <w:t>28 stolnih i 7 prijenosnih</w:t>
            </w:r>
          </w:p>
        </w:tc>
      </w:tr>
      <w:tr w:rsidR="00B718C4" w:rsidRPr="00302F10" w:rsidTr="006973DC">
        <w:tc>
          <w:tcPr>
            <w:tcW w:w="4608" w:type="dxa"/>
          </w:tcPr>
          <w:p w:rsidR="00B718C4" w:rsidRPr="00FF72F9" w:rsidRDefault="00B718C4" w:rsidP="006973DC">
            <w:pPr>
              <w:rPr>
                <w:b/>
              </w:rPr>
            </w:pPr>
            <w:r w:rsidRPr="00FF72F9">
              <w:rPr>
                <w:b/>
              </w:rPr>
              <w:t>Broj specijaliziranih učionica:</w:t>
            </w:r>
          </w:p>
        </w:tc>
        <w:tc>
          <w:tcPr>
            <w:tcW w:w="5100" w:type="dxa"/>
          </w:tcPr>
          <w:p w:rsidR="00B718C4" w:rsidRPr="00781D9B" w:rsidRDefault="00295BD8" w:rsidP="006973DC">
            <w:r w:rsidRPr="00781D9B">
              <w:t>1</w:t>
            </w:r>
          </w:p>
        </w:tc>
      </w:tr>
      <w:tr w:rsidR="00B718C4" w:rsidRPr="00302F10" w:rsidTr="006973DC">
        <w:tc>
          <w:tcPr>
            <w:tcW w:w="4608" w:type="dxa"/>
          </w:tcPr>
          <w:p w:rsidR="00B718C4" w:rsidRPr="00FF72F9" w:rsidRDefault="00B718C4" w:rsidP="006973DC">
            <w:pPr>
              <w:rPr>
                <w:b/>
              </w:rPr>
            </w:pPr>
            <w:r w:rsidRPr="00FF72F9">
              <w:rPr>
                <w:b/>
              </w:rPr>
              <w:t>Broj općih učionica:</w:t>
            </w:r>
          </w:p>
        </w:tc>
        <w:tc>
          <w:tcPr>
            <w:tcW w:w="5100" w:type="dxa"/>
          </w:tcPr>
          <w:p w:rsidR="00B718C4" w:rsidRPr="00781D9B" w:rsidRDefault="00EF7DFB" w:rsidP="006973DC">
            <w:r w:rsidRPr="00781D9B">
              <w:t>10</w:t>
            </w:r>
          </w:p>
        </w:tc>
      </w:tr>
      <w:tr w:rsidR="00B718C4" w:rsidRPr="00302F10" w:rsidTr="006973DC">
        <w:tc>
          <w:tcPr>
            <w:tcW w:w="4608" w:type="dxa"/>
          </w:tcPr>
          <w:p w:rsidR="00B718C4" w:rsidRPr="00FF72F9" w:rsidRDefault="00B718C4" w:rsidP="006973DC">
            <w:pPr>
              <w:rPr>
                <w:b/>
              </w:rPr>
            </w:pPr>
            <w:r w:rsidRPr="00FF72F9">
              <w:rPr>
                <w:b/>
              </w:rPr>
              <w:t>Broj športskih dvorana:</w:t>
            </w:r>
          </w:p>
        </w:tc>
        <w:tc>
          <w:tcPr>
            <w:tcW w:w="5100" w:type="dxa"/>
          </w:tcPr>
          <w:p w:rsidR="00B718C4" w:rsidRPr="00302F10" w:rsidRDefault="00B718C4" w:rsidP="006973DC">
            <w:r>
              <w:t>0</w:t>
            </w:r>
          </w:p>
        </w:tc>
      </w:tr>
      <w:tr w:rsidR="00B718C4" w:rsidRPr="00302F10" w:rsidTr="006973DC">
        <w:tc>
          <w:tcPr>
            <w:tcW w:w="4608" w:type="dxa"/>
          </w:tcPr>
          <w:p w:rsidR="00B718C4" w:rsidRPr="00FF72F9" w:rsidRDefault="00B718C4" w:rsidP="006973DC">
            <w:pPr>
              <w:rPr>
                <w:b/>
              </w:rPr>
            </w:pPr>
            <w:r w:rsidRPr="00FF72F9">
              <w:rPr>
                <w:b/>
              </w:rPr>
              <w:t>Broj športskih igrališta:</w:t>
            </w:r>
          </w:p>
        </w:tc>
        <w:tc>
          <w:tcPr>
            <w:tcW w:w="5100" w:type="dxa"/>
          </w:tcPr>
          <w:p w:rsidR="00B718C4" w:rsidRPr="00302F10" w:rsidRDefault="00B718C4" w:rsidP="006973DC">
            <w:r>
              <w:t>1</w:t>
            </w:r>
          </w:p>
        </w:tc>
      </w:tr>
      <w:tr w:rsidR="00B718C4" w:rsidRPr="00302F10" w:rsidTr="006973DC">
        <w:tc>
          <w:tcPr>
            <w:tcW w:w="4608" w:type="dxa"/>
          </w:tcPr>
          <w:p w:rsidR="00B718C4" w:rsidRPr="00FF72F9" w:rsidRDefault="00B718C4" w:rsidP="006973DC">
            <w:pPr>
              <w:rPr>
                <w:b/>
              </w:rPr>
            </w:pPr>
            <w:r w:rsidRPr="00FF72F9">
              <w:rPr>
                <w:b/>
              </w:rPr>
              <w:t>Školska knjižnica:</w:t>
            </w:r>
          </w:p>
        </w:tc>
        <w:tc>
          <w:tcPr>
            <w:tcW w:w="5100" w:type="dxa"/>
          </w:tcPr>
          <w:p w:rsidR="00B718C4" w:rsidRPr="00302F10" w:rsidRDefault="00B718C4" w:rsidP="006973DC">
            <w:r>
              <w:t>1</w:t>
            </w:r>
          </w:p>
        </w:tc>
      </w:tr>
      <w:tr w:rsidR="00B718C4" w:rsidRPr="00302F10" w:rsidTr="006973DC">
        <w:tc>
          <w:tcPr>
            <w:tcW w:w="4608" w:type="dxa"/>
          </w:tcPr>
          <w:p w:rsidR="00B718C4" w:rsidRPr="00FF72F9" w:rsidRDefault="00B718C4" w:rsidP="006973DC">
            <w:pPr>
              <w:rPr>
                <w:b/>
              </w:rPr>
            </w:pPr>
            <w:r w:rsidRPr="00FF72F9">
              <w:rPr>
                <w:b/>
              </w:rPr>
              <w:t>Školska kuhinja:</w:t>
            </w:r>
          </w:p>
        </w:tc>
        <w:tc>
          <w:tcPr>
            <w:tcW w:w="5100" w:type="dxa"/>
          </w:tcPr>
          <w:p w:rsidR="00B718C4" w:rsidRPr="00302F10" w:rsidRDefault="00B718C4" w:rsidP="006973DC">
            <w:r>
              <w:t>1</w:t>
            </w:r>
          </w:p>
        </w:tc>
      </w:tr>
    </w:tbl>
    <w:p w:rsidR="00B718C4" w:rsidRDefault="00B718C4" w:rsidP="00B718C4">
      <w:pPr>
        <w:rPr>
          <w:b/>
        </w:rPr>
      </w:pPr>
    </w:p>
    <w:p w:rsidR="00B718C4" w:rsidRDefault="00B718C4" w:rsidP="00B718C4">
      <w:pPr>
        <w:rPr>
          <w:b/>
        </w:rPr>
      </w:pPr>
    </w:p>
    <w:p w:rsidR="00020EA4" w:rsidRDefault="00020EA4" w:rsidP="00B718C4">
      <w:pPr>
        <w:rPr>
          <w:b/>
        </w:rPr>
      </w:pPr>
    </w:p>
    <w:p w:rsidR="00020EA4" w:rsidRDefault="00020EA4" w:rsidP="00B718C4">
      <w:pPr>
        <w:rPr>
          <w:b/>
        </w:rPr>
      </w:pPr>
    </w:p>
    <w:p w:rsidR="00020EA4" w:rsidRDefault="00020EA4" w:rsidP="00B718C4">
      <w:pPr>
        <w:rPr>
          <w:b/>
        </w:rPr>
      </w:pPr>
    </w:p>
    <w:p w:rsidR="00020EA4" w:rsidRDefault="00020EA4" w:rsidP="00B718C4">
      <w:pPr>
        <w:rPr>
          <w:b/>
        </w:rPr>
      </w:pPr>
    </w:p>
    <w:p w:rsidR="00B718C4" w:rsidRDefault="00B718C4" w:rsidP="00B718C4">
      <w:pPr>
        <w:rPr>
          <w:b/>
        </w:rPr>
      </w:pPr>
      <w:r>
        <w:rPr>
          <w:b/>
        </w:rPr>
        <w:t>UVOD</w:t>
      </w:r>
    </w:p>
    <w:p w:rsidR="00B718C4" w:rsidRDefault="00B718C4" w:rsidP="00B718C4">
      <w:pPr>
        <w:rPr>
          <w:b/>
        </w:rPr>
      </w:pPr>
    </w:p>
    <w:p w:rsidR="00B718C4" w:rsidRDefault="00B718C4" w:rsidP="00B718C4">
      <w:r>
        <w:rPr>
          <w:b/>
        </w:rPr>
        <w:t xml:space="preserve">Prema članku 28. stavka 9. Zakona o odgoju i obrazovanju u osnovnoj i srednjoj školi </w:t>
      </w:r>
      <w:r>
        <w:t>(NN, broj 87/08.,86/09., 92/10., 90/11.</w:t>
      </w:r>
      <w:r>
        <w:rPr>
          <w:rFonts w:ascii="Arial" w:hAnsi="Arial" w:cs="Arial"/>
          <w:sz w:val="22"/>
          <w:szCs w:val="22"/>
        </w:rPr>
        <w:t>,5/12., 16/12., 86/12., 126/12. – pročišćeni tekst i 94/13., 152/14.</w:t>
      </w:r>
      <w:r w:rsidR="0028701A">
        <w:rPr>
          <w:rFonts w:ascii="Arial" w:hAnsi="Arial" w:cs="Arial"/>
          <w:sz w:val="22"/>
          <w:szCs w:val="22"/>
        </w:rPr>
        <w:t>, 7/17</w:t>
      </w:r>
      <w:r w:rsidR="00A17FE2">
        <w:rPr>
          <w:rFonts w:ascii="Arial" w:hAnsi="Arial" w:cs="Arial"/>
          <w:sz w:val="22"/>
          <w:szCs w:val="22"/>
        </w:rPr>
        <w:t>,</w:t>
      </w:r>
      <w:r w:rsidR="0028701A">
        <w:rPr>
          <w:rFonts w:ascii="Arial" w:hAnsi="Arial" w:cs="Arial"/>
          <w:sz w:val="22"/>
          <w:szCs w:val="22"/>
        </w:rPr>
        <w:t xml:space="preserve"> 68/18</w:t>
      </w:r>
      <w:r w:rsidR="00A17FE2">
        <w:rPr>
          <w:rFonts w:ascii="Arial" w:hAnsi="Arial" w:cs="Arial"/>
          <w:sz w:val="22"/>
          <w:szCs w:val="22"/>
        </w:rPr>
        <w:t>, 98/19. i 64/20</w:t>
      </w:r>
      <w:r w:rsidR="0028701A">
        <w:rPr>
          <w:rFonts w:ascii="Arial" w:hAnsi="Arial" w:cs="Arial"/>
          <w:sz w:val="22"/>
          <w:szCs w:val="22"/>
        </w:rPr>
        <w:t>)</w:t>
      </w:r>
      <w:r>
        <w:t xml:space="preserve"> godišnjim planom i programom rada školske ustanove utvrđuje se mjesto, vrijeme, način i izvršitelji poslova, a sadrži u pravilu:</w:t>
      </w:r>
    </w:p>
    <w:p w:rsidR="00B718C4" w:rsidRDefault="00B718C4" w:rsidP="00B718C4"/>
    <w:p w:rsidR="00B718C4" w:rsidRDefault="00B718C4" w:rsidP="00B718C4">
      <w:pPr>
        <w:numPr>
          <w:ilvl w:val="0"/>
          <w:numId w:val="64"/>
        </w:numPr>
      </w:pPr>
      <w:r>
        <w:t>podatke o uvjetima rada</w:t>
      </w:r>
    </w:p>
    <w:p w:rsidR="00B718C4" w:rsidRDefault="00B718C4" w:rsidP="00B718C4">
      <w:pPr>
        <w:ind w:left="360"/>
      </w:pPr>
    </w:p>
    <w:p w:rsidR="00B718C4" w:rsidRDefault="00B718C4" w:rsidP="00B718C4">
      <w:pPr>
        <w:numPr>
          <w:ilvl w:val="0"/>
          <w:numId w:val="64"/>
        </w:numPr>
      </w:pPr>
      <w:r>
        <w:t xml:space="preserve">podatke o izvršiteljima </w:t>
      </w:r>
      <w:r w:rsidR="00292F1C">
        <w:t>poslova</w:t>
      </w:r>
    </w:p>
    <w:p w:rsidR="00B718C4" w:rsidRDefault="00B718C4" w:rsidP="00B718C4">
      <w:pPr>
        <w:rPr>
          <w:b/>
        </w:rPr>
      </w:pPr>
    </w:p>
    <w:p w:rsidR="00B718C4" w:rsidRPr="006E39FA" w:rsidRDefault="00B718C4" w:rsidP="00B718C4">
      <w:pPr>
        <w:numPr>
          <w:ilvl w:val="0"/>
          <w:numId w:val="64"/>
        </w:numPr>
        <w:rPr>
          <w:b/>
        </w:rPr>
      </w:pPr>
      <w:r>
        <w:t>godišnji kalendar rada</w:t>
      </w:r>
    </w:p>
    <w:p w:rsidR="00B718C4" w:rsidRDefault="00B718C4" w:rsidP="00B718C4">
      <w:pPr>
        <w:rPr>
          <w:b/>
        </w:rPr>
      </w:pPr>
    </w:p>
    <w:p w:rsidR="00B718C4" w:rsidRPr="006E39FA" w:rsidRDefault="00B718C4" w:rsidP="00B718C4">
      <w:pPr>
        <w:numPr>
          <w:ilvl w:val="0"/>
          <w:numId w:val="64"/>
        </w:numPr>
        <w:rPr>
          <w:b/>
        </w:rPr>
      </w:pPr>
      <w:r>
        <w:t>podatke o dnevnoj i tjednoj organizaciji rada</w:t>
      </w:r>
    </w:p>
    <w:p w:rsidR="00B718C4" w:rsidRDefault="00B718C4" w:rsidP="00B718C4">
      <w:pPr>
        <w:rPr>
          <w:b/>
        </w:rPr>
      </w:pPr>
    </w:p>
    <w:p w:rsidR="00B718C4" w:rsidRPr="006E39FA" w:rsidRDefault="00B718C4" w:rsidP="00B718C4">
      <w:pPr>
        <w:numPr>
          <w:ilvl w:val="0"/>
          <w:numId w:val="64"/>
        </w:numPr>
        <w:rPr>
          <w:b/>
        </w:rPr>
      </w:pPr>
      <w:r>
        <w:t>tjedni i godišnji broj sati po razredima i oblicima odgojno-obrazovnog rada</w:t>
      </w:r>
    </w:p>
    <w:p w:rsidR="00B718C4" w:rsidRDefault="00B718C4" w:rsidP="00B718C4">
      <w:pPr>
        <w:rPr>
          <w:b/>
        </w:rPr>
      </w:pPr>
    </w:p>
    <w:p w:rsidR="00B718C4" w:rsidRPr="006E39FA" w:rsidRDefault="00B718C4" w:rsidP="00B718C4">
      <w:pPr>
        <w:numPr>
          <w:ilvl w:val="0"/>
          <w:numId w:val="64"/>
        </w:numPr>
        <w:rPr>
          <w:b/>
        </w:rPr>
      </w:pPr>
      <w:r>
        <w:t>planove rada ravnatelja, učitelja, te stručnih suradnika</w:t>
      </w:r>
    </w:p>
    <w:p w:rsidR="00B718C4" w:rsidRDefault="00B718C4" w:rsidP="00B718C4">
      <w:pPr>
        <w:rPr>
          <w:b/>
        </w:rPr>
      </w:pPr>
    </w:p>
    <w:p w:rsidR="00B718C4" w:rsidRPr="006E39FA" w:rsidRDefault="00B718C4" w:rsidP="00B718C4">
      <w:pPr>
        <w:numPr>
          <w:ilvl w:val="0"/>
          <w:numId w:val="64"/>
        </w:numPr>
        <w:rPr>
          <w:b/>
        </w:rPr>
      </w:pPr>
      <w:r>
        <w:t>planove rada školskog</w:t>
      </w:r>
      <w:r w:rsidR="00292F1C">
        <w:t xml:space="preserve"> odbora</w:t>
      </w:r>
      <w:r>
        <w:t xml:space="preserve"> i stručnih tijela</w:t>
      </w:r>
    </w:p>
    <w:p w:rsidR="00B718C4" w:rsidRDefault="00B718C4" w:rsidP="00B718C4">
      <w:pPr>
        <w:rPr>
          <w:b/>
        </w:rPr>
      </w:pPr>
    </w:p>
    <w:p w:rsidR="00B718C4" w:rsidRPr="006E39FA" w:rsidRDefault="00B718C4" w:rsidP="00B718C4">
      <w:pPr>
        <w:numPr>
          <w:ilvl w:val="0"/>
          <w:numId w:val="64"/>
        </w:numPr>
        <w:rPr>
          <w:b/>
        </w:rPr>
      </w:pPr>
      <w:r>
        <w:t>plan stručnog osposobljavanja i usavršavanja, u skladu s potrebama škole</w:t>
      </w:r>
    </w:p>
    <w:p w:rsidR="00B718C4" w:rsidRDefault="00B718C4" w:rsidP="00B718C4">
      <w:pPr>
        <w:rPr>
          <w:b/>
        </w:rPr>
      </w:pPr>
    </w:p>
    <w:p w:rsidR="00B718C4" w:rsidRDefault="00B718C4" w:rsidP="00B718C4">
      <w:pPr>
        <w:numPr>
          <w:ilvl w:val="0"/>
          <w:numId w:val="64"/>
        </w:numPr>
        <w:rPr>
          <w:b/>
        </w:rPr>
      </w:pPr>
      <w:r>
        <w:t>podatke o ostalim aktivnostima u funkciji odgojno-obrazovnog rada i poslovanja školske ustanove.</w:t>
      </w: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Default="00B718C4" w:rsidP="00B718C4">
      <w:pPr>
        <w:rPr>
          <w:b/>
        </w:rPr>
      </w:pPr>
    </w:p>
    <w:p w:rsidR="00B718C4" w:rsidRPr="00302F10" w:rsidRDefault="00B718C4" w:rsidP="00B718C4">
      <w:pPr>
        <w:rPr>
          <w:b/>
        </w:rPr>
      </w:pPr>
      <w:r>
        <w:rPr>
          <w:b/>
        </w:rPr>
        <w:t xml:space="preserve">1. </w:t>
      </w:r>
      <w:r w:rsidRPr="00302F10">
        <w:rPr>
          <w:b/>
        </w:rPr>
        <w:t>PODACI O UVJETIMA RADA</w:t>
      </w:r>
    </w:p>
    <w:p w:rsidR="00B718C4" w:rsidRDefault="00B718C4" w:rsidP="00B718C4">
      <w:pPr>
        <w:rPr>
          <w:b/>
        </w:rPr>
      </w:pPr>
    </w:p>
    <w:p w:rsidR="00B718C4" w:rsidRPr="00EC793E" w:rsidRDefault="00B718C4" w:rsidP="00EC793E">
      <w:r>
        <w:rPr>
          <w:b/>
        </w:rPr>
        <w:tab/>
      </w:r>
      <w:r w:rsidRPr="00EC793E">
        <w:t xml:space="preserve">Odlukom o mreži osnovnih škola u općini </w:t>
      </w:r>
      <w:proofErr w:type="spellStart"/>
      <w:r w:rsidRPr="00EC793E">
        <w:t>Čaglin</w:t>
      </w:r>
      <w:proofErr w:type="spellEnd"/>
      <w:r w:rsidRPr="00EC793E">
        <w:t xml:space="preserve"> školsko područje obuhvaća ulicu Vladimira Nazora u </w:t>
      </w:r>
      <w:proofErr w:type="spellStart"/>
      <w:r w:rsidRPr="00EC793E">
        <w:t>Čaglinu</w:t>
      </w:r>
      <w:proofErr w:type="spellEnd"/>
      <w:r w:rsidRPr="00EC793E">
        <w:t>, te prostore u mjestima Djed</w:t>
      </w:r>
      <w:r w:rsidR="00B5358C" w:rsidRPr="00EC793E">
        <w:t xml:space="preserve">ina Rijeka, </w:t>
      </w:r>
      <w:proofErr w:type="spellStart"/>
      <w:r w:rsidR="00B5358C" w:rsidRPr="00EC793E">
        <w:t>Ruševo</w:t>
      </w:r>
      <w:proofErr w:type="spellEnd"/>
      <w:r w:rsidR="00B5358C" w:rsidRPr="00EC793E">
        <w:t xml:space="preserve"> i </w:t>
      </w:r>
      <w:proofErr w:type="spellStart"/>
      <w:r w:rsidR="00B5358C" w:rsidRPr="00EC793E">
        <w:t>Ljeskovica</w:t>
      </w:r>
      <w:proofErr w:type="spellEnd"/>
      <w:r w:rsidR="00B5358C" w:rsidRPr="00EC793E">
        <w:t xml:space="preserve"> </w:t>
      </w:r>
      <w:r w:rsidRPr="00EC793E">
        <w:t>jer Škola u svom sastavu ima 3 područne škole. Jedna prometnica vodi do škole, koja nema prometnih znakova upozorenja i sigurnosti. Demografska kretanja stanovništva utječu na promjenu broja učenika u matičnoj školi i područnim  školama, pa bilježimo pad broja učenika.</w:t>
      </w:r>
    </w:p>
    <w:p w:rsidR="00B718C4" w:rsidRPr="00EC793E" w:rsidRDefault="00B718C4" w:rsidP="00EC793E"/>
    <w:p w:rsidR="00B718C4" w:rsidRPr="00EC793E" w:rsidRDefault="00B718C4" w:rsidP="00A35BA8">
      <w:pPr>
        <w:pStyle w:val="Uvuenotijeloteksta"/>
        <w:spacing w:after="0"/>
        <w:ind w:left="0"/>
      </w:pPr>
      <w:r w:rsidRPr="00EC793E">
        <w:t>Zgrada matične škole stara je 4</w:t>
      </w:r>
      <w:r w:rsidR="00A17FE2">
        <w:t>8</w:t>
      </w:r>
      <w:r w:rsidRPr="00EC793E">
        <w:t xml:space="preserve"> godin</w:t>
      </w:r>
      <w:r w:rsidR="00534E0A" w:rsidRPr="00EC793E">
        <w:t>a</w:t>
      </w:r>
      <w:r w:rsidRPr="00EC793E">
        <w:t>. Odgojno-obrazovni rad organizira se u 1</w:t>
      </w:r>
      <w:r w:rsidR="00A35BA8">
        <w:t>1</w:t>
      </w:r>
      <w:r w:rsidR="00534E0A" w:rsidRPr="00EC793E">
        <w:t xml:space="preserve"> općih</w:t>
      </w:r>
    </w:p>
    <w:p w:rsidR="00A35BA8" w:rsidRPr="00F935E0" w:rsidRDefault="00B718C4" w:rsidP="00A35BA8">
      <w:pPr>
        <w:rPr>
          <w:highlight w:val="yellow"/>
        </w:rPr>
      </w:pPr>
      <w:r w:rsidRPr="00EC793E">
        <w:t>učionica za raz</w:t>
      </w:r>
      <w:r w:rsidR="00A35BA8">
        <w:t>rednu i predmetnu nastavu.</w:t>
      </w:r>
      <w:r w:rsidR="00A35BA8" w:rsidRPr="00A35BA8">
        <w:t xml:space="preserve"> </w:t>
      </w:r>
      <w:r w:rsidR="00A35BA8">
        <w:t>U školskoj godini 20</w:t>
      </w:r>
      <w:r w:rsidR="00A17FE2">
        <w:t>19</w:t>
      </w:r>
      <w:r w:rsidR="00A35BA8">
        <w:t>./20</w:t>
      </w:r>
      <w:r w:rsidR="00A17FE2">
        <w:t>20</w:t>
      </w:r>
      <w:r w:rsidR="00A35BA8">
        <w:t xml:space="preserve">. projektom </w:t>
      </w:r>
      <w:r w:rsidR="00A17FE2">
        <w:t>je</w:t>
      </w:r>
      <w:r w:rsidR="00A35BA8">
        <w:t xml:space="preserve"> preuređen</w:t>
      </w:r>
      <w:r w:rsidR="00A17FE2">
        <w:t>a</w:t>
      </w:r>
      <w:r w:rsidR="00A35BA8">
        <w:t xml:space="preserve"> Područn</w:t>
      </w:r>
      <w:r w:rsidR="00A17FE2">
        <w:t>a</w:t>
      </w:r>
      <w:r w:rsidR="00A35BA8">
        <w:t xml:space="preserve"> škol</w:t>
      </w:r>
      <w:r w:rsidR="00A17FE2">
        <w:t>a</w:t>
      </w:r>
      <w:r w:rsidR="00A35BA8">
        <w:t xml:space="preserve"> </w:t>
      </w:r>
      <w:proofErr w:type="spellStart"/>
      <w:r w:rsidR="00A17FE2">
        <w:t>Ruševo</w:t>
      </w:r>
      <w:proofErr w:type="spellEnd"/>
      <w:r w:rsidR="00A35BA8">
        <w:t>.</w:t>
      </w:r>
      <w:r w:rsidR="00A35BA8" w:rsidRPr="00F935E0">
        <w:rPr>
          <w:highlight w:val="yellow"/>
        </w:rPr>
        <w:t xml:space="preserve"> </w:t>
      </w:r>
    </w:p>
    <w:p w:rsidR="00075394" w:rsidRPr="00420587" w:rsidRDefault="00075394" w:rsidP="00420587">
      <w:pPr>
        <w:pStyle w:val="StandardWeb"/>
        <w:shd w:val="clear" w:color="auto" w:fill="F5FAFD"/>
        <w:rPr>
          <w:rFonts w:ascii="Arial" w:hAnsi="Arial" w:cs="Arial"/>
          <w:sz w:val="22"/>
          <w:szCs w:val="22"/>
        </w:rPr>
      </w:pPr>
      <w:r w:rsidRPr="00420587">
        <w:t xml:space="preserve">U školskoj godini 2018./2019. projektom je započeta adaptacija Područne škole </w:t>
      </w:r>
      <w:proofErr w:type="spellStart"/>
      <w:r w:rsidRPr="00420587">
        <w:t>Ruševo</w:t>
      </w:r>
      <w:proofErr w:type="spellEnd"/>
      <w:r w:rsidRPr="00420587">
        <w:t>. Projekt se sufinancira od Europske unije iz Europskog fonda za regionalni razvoj Operativni program „Konkurentnost i kohezija“ 2014. – 2020., Ministarstvo graditeljstva i prostornog uređenja kao Posredničko tijelo razine I, Fond za zaštitu okoliša i energetsku učinkovitost kao Posredničko tijelo II. razine i Požeško-slavonska županija.</w:t>
      </w:r>
      <w:r w:rsidR="00420587" w:rsidRPr="00420587">
        <w:t xml:space="preserve"> U ovoj školskoj godini projekt je </w:t>
      </w:r>
      <w:r w:rsidR="00420587" w:rsidRPr="00420587">
        <w:rPr>
          <w:rFonts w:ascii="Arial" w:hAnsi="Arial" w:cs="Arial"/>
          <w:sz w:val="22"/>
          <w:szCs w:val="22"/>
        </w:rPr>
        <w:t>prvi završen iz Poziva 4c1.4. „Energetska obnova zgrada i korištenje obnovljivih izvora energije u zgradama javnog sektora“.</w:t>
      </w:r>
    </w:p>
    <w:p w:rsidR="00075394" w:rsidRDefault="00075394" w:rsidP="00075394">
      <w:r w:rsidRPr="00075394">
        <w:rPr>
          <w:b/>
          <w:i/>
          <w:u w:val="single"/>
        </w:rPr>
        <w:t xml:space="preserve">Zgrada PŠ </w:t>
      </w:r>
      <w:proofErr w:type="spellStart"/>
      <w:r w:rsidRPr="00075394">
        <w:rPr>
          <w:b/>
          <w:i/>
          <w:u w:val="single"/>
        </w:rPr>
        <w:t>Ljeskovica</w:t>
      </w:r>
      <w:proofErr w:type="spellEnd"/>
      <w:r>
        <w:t xml:space="preserve"> ima dvije učionice, zbornicu, sanitarni čvor te funkcionalni hodnik. </w:t>
      </w:r>
      <w:r w:rsidRPr="00420587">
        <w:t xml:space="preserve">Dvorište je </w:t>
      </w:r>
      <w:r w:rsidR="00420587" w:rsidRPr="00420587">
        <w:t>asfaltirano</w:t>
      </w:r>
      <w:r w:rsidRPr="00420587">
        <w:t xml:space="preserve">, </w:t>
      </w:r>
      <w:r w:rsidR="00420587" w:rsidRPr="00420587">
        <w:t>s</w:t>
      </w:r>
      <w:r w:rsidRPr="00420587">
        <w:t xml:space="preserve"> element</w:t>
      </w:r>
      <w:r w:rsidR="00420587" w:rsidRPr="00420587">
        <w:t>ima</w:t>
      </w:r>
      <w:r w:rsidRPr="00420587">
        <w:t xml:space="preserve"> za odvijanje sata tjelesne i zdravstvene kulture za vrijeme lijepog vremena.</w:t>
      </w:r>
      <w:r>
        <w:t xml:space="preserve">  </w:t>
      </w:r>
    </w:p>
    <w:p w:rsidR="00075394" w:rsidRDefault="00075394" w:rsidP="00075394"/>
    <w:p w:rsidR="00075394" w:rsidRPr="00420587" w:rsidRDefault="00075394" w:rsidP="00075394">
      <w:r w:rsidRPr="00075394">
        <w:rPr>
          <w:b/>
          <w:i/>
          <w:u w:val="single"/>
        </w:rPr>
        <w:t xml:space="preserve">Zgrada PŠ </w:t>
      </w:r>
      <w:proofErr w:type="spellStart"/>
      <w:r w:rsidRPr="00075394">
        <w:rPr>
          <w:b/>
          <w:i/>
          <w:u w:val="single"/>
        </w:rPr>
        <w:t>Ruševo</w:t>
      </w:r>
      <w:proofErr w:type="spellEnd"/>
      <w:r>
        <w:rPr>
          <w:b/>
          <w:i/>
          <w:u w:val="single"/>
        </w:rPr>
        <w:t xml:space="preserve"> </w:t>
      </w:r>
      <w:r w:rsidRPr="00420587">
        <w:t xml:space="preserve">ima šest učionica, od kojih su dvije u funkciji (od toga je jedna kao učionica za tjelesni i zdravstveni odgoj, a druga je učionica) zbornicu i sanitarni čvor. Dvorište je </w:t>
      </w:r>
      <w:r w:rsidR="00420587" w:rsidRPr="00420587">
        <w:t>asfaltirano</w:t>
      </w:r>
      <w:r w:rsidRPr="00420587">
        <w:t xml:space="preserve">, ograđeno, </w:t>
      </w:r>
      <w:r w:rsidR="00420587" w:rsidRPr="00420587">
        <w:t>s</w:t>
      </w:r>
      <w:r w:rsidRPr="00420587">
        <w:t xml:space="preserve"> element</w:t>
      </w:r>
      <w:r w:rsidR="00420587" w:rsidRPr="00420587">
        <w:t>ima</w:t>
      </w:r>
      <w:r w:rsidRPr="00420587">
        <w:t xml:space="preserve"> za odvijanje nastave tjelesne i zdravstvene kulture. </w:t>
      </w:r>
    </w:p>
    <w:p w:rsidR="00075394" w:rsidRPr="00420587" w:rsidRDefault="00075394" w:rsidP="00075394"/>
    <w:p w:rsidR="00075394" w:rsidRPr="00420587" w:rsidRDefault="00075394" w:rsidP="00075394">
      <w:r w:rsidRPr="00420587">
        <w:rPr>
          <w:b/>
          <w:i/>
          <w:u w:val="single"/>
        </w:rPr>
        <w:t>Zgrada PŠ Djedina Rijeka</w:t>
      </w:r>
      <w:r w:rsidRPr="00420587">
        <w:t xml:space="preserve"> ima dvije učionice, zbornicu, učionicu za tjelesnu i zdravstvenu kulturu, sanitarni čvor za žensku i mušku djecu, hodnik i spremište.</w:t>
      </w:r>
    </w:p>
    <w:p w:rsidR="00202788" w:rsidRDefault="00202788" w:rsidP="00202788">
      <w:r w:rsidRPr="00420587">
        <w:t xml:space="preserve">Dvorište je </w:t>
      </w:r>
      <w:r w:rsidR="00420587" w:rsidRPr="00420587">
        <w:t>asfaltirano</w:t>
      </w:r>
      <w:r w:rsidRPr="00420587">
        <w:t xml:space="preserve">, ograđeno, </w:t>
      </w:r>
      <w:r w:rsidR="00420587" w:rsidRPr="00420587">
        <w:t>s</w:t>
      </w:r>
      <w:r w:rsidRPr="00420587">
        <w:t xml:space="preserve"> element</w:t>
      </w:r>
      <w:r w:rsidR="00420587" w:rsidRPr="00420587">
        <w:t>im</w:t>
      </w:r>
      <w:r w:rsidRPr="00420587">
        <w:t>a za odvijanje nastave tjelesne i zdravstvene kulture.</w:t>
      </w:r>
      <w:r>
        <w:t xml:space="preserve"> </w:t>
      </w:r>
    </w:p>
    <w:p w:rsidR="00202788" w:rsidRDefault="00202788" w:rsidP="00A35BA8"/>
    <w:p w:rsidR="001D3542" w:rsidRDefault="00B718C4" w:rsidP="00F935E0">
      <w:pPr>
        <w:pStyle w:val="Uvuenotijeloteksta"/>
        <w:spacing w:after="0"/>
        <w:ind w:left="0"/>
      </w:pPr>
      <w:r w:rsidRPr="00EC793E">
        <w:t>Stanje školskog pros</w:t>
      </w:r>
      <w:r w:rsidR="00202788">
        <w:t xml:space="preserve">tora sa stajališta kvantitete </w:t>
      </w:r>
      <w:r w:rsidRPr="00EC793E">
        <w:t xml:space="preserve">zadovoljava osnovne pedagoške i higijensko zdravstvene kriterije za sve aktivnosti koje čine odgojno-obrazovni program osnovne škole. </w:t>
      </w:r>
      <w:r w:rsidR="00202788">
        <w:t>Tjelesna i zdravstvena kultura se odvija u dvorani.</w:t>
      </w:r>
      <w:r w:rsidRPr="00EC793E">
        <w:t xml:space="preserve"> Podovi na hodnicima su dotrajali i teško se održavaju. </w:t>
      </w:r>
      <w:r w:rsidRPr="00926966">
        <w:t xml:space="preserve">Što se tiče nastavnih sredstava i pomagala, sve učionice </w:t>
      </w:r>
      <w:r w:rsidR="00926966" w:rsidRPr="00926966">
        <w:t>su opremljene LCD projektorima.</w:t>
      </w:r>
      <w:r w:rsidRPr="00926966">
        <w:t xml:space="preserve"> Nastava </w:t>
      </w:r>
      <w:r w:rsidRPr="00EC793E">
        <w:t xml:space="preserve">fizike, biologije i kemije održava se u nespecijaliziranim učionicama što otežava izvođenje pokusa, stoga planiramo obnovu i rekonstrukciju dvorišne zgrade u kabinet biologije, kemije i fizike koja bi imala radna mjesta načinjena od materijala koji su otporni na kemikalije i visoke temperature, opskrbljena </w:t>
      </w:r>
      <w:r w:rsidR="00202788">
        <w:t xml:space="preserve">vodom i električnom energijom. </w:t>
      </w:r>
      <w:r w:rsidR="001D3542">
        <w:t xml:space="preserve">U školskom parku Matične škole </w:t>
      </w:r>
      <w:r w:rsidRPr="00EC793E">
        <w:t xml:space="preserve">se nalazi sjenica. </w:t>
      </w:r>
    </w:p>
    <w:p w:rsidR="001D3542" w:rsidRDefault="001D3542" w:rsidP="00EC793E">
      <w:pPr>
        <w:pStyle w:val="Uvuenotijeloteksta"/>
        <w:spacing w:after="0"/>
        <w:ind w:left="0"/>
      </w:pPr>
    </w:p>
    <w:p w:rsidR="00B718C4" w:rsidRPr="00EC793E" w:rsidRDefault="00B718C4" w:rsidP="001D3542">
      <w:pPr>
        <w:pStyle w:val="Uvuenotijeloteksta"/>
        <w:spacing w:after="0"/>
        <w:ind w:left="0" w:firstLine="708"/>
      </w:pPr>
      <w:r w:rsidRPr="00EC793E">
        <w:t xml:space="preserve">Problem koji nas već godinama prati je prijevoz učenika. Zbog velikog broja učenika putnika teško je realizirati nastavni plan i program izvannastavnih sadržaja, dopunske i dodatne, te ih uklopiti u postojeći raspored u razdoblju od 7:15 do 13:55, s tim da učenici koji dolaze iz pravca </w:t>
      </w:r>
      <w:r w:rsidR="00754D0B" w:rsidRPr="00EC793E">
        <w:t xml:space="preserve">Nova </w:t>
      </w:r>
      <w:proofErr w:type="spellStart"/>
      <w:r w:rsidRPr="00EC793E">
        <w:t>Ljeskovica</w:t>
      </w:r>
      <w:proofErr w:type="spellEnd"/>
      <w:r w:rsidRPr="00EC793E">
        <w:t xml:space="preserve">, </w:t>
      </w:r>
      <w:proofErr w:type="spellStart"/>
      <w:r w:rsidRPr="00EC793E">
        <w:t>Latinovac</w:t>
      </w:r>
      <w:proofErr w:type="spellEnd"/>
      <w:r w:rsidRPr="00EC793E">
        <w:t>,</w:t>
      </w:r>
      <w:r w:rsidR="00844280" w:rsidRPr="00EC793E">
        <w:t xml:space="preserve"> </w:t>
      </w:r>
      <w:proofErr w:type="spellStart"/>
      <w:r w:rsidRPr="00EC793E">
        <w:t>Vukojevica</w:t>
      </w:r>
      <w:proofErr w:type="spellEnd"/>
      <w:r w:rsidRPr="00EC793E">
        <w:t xml:space="preserve"> ne stižu na nulte sate. </w:t>
      </w:r>
    </w:p>
    <w:p w:rsidR="00F54386" w:rsidRDefault="00F54386" w:rsidP="00EC793E">
      <w:pPr>
        <w:rPr>
          <w:b/>
        </w:rPr>
      </w:pPr>
    </w:p>
    <w:p w:rsidR="00F935E0" w:rsidRDefault="00F935E0" w:rsidP="00EC793E">
      <w:pPr>
        <w:rPr>
          <w:b/>
        </w:rPr>
      </w:pPr>
    </w:p>
    <w:p w:rsidR="00420587" w:rsidRDefault="00420587" w:rsidP="00EC793E">
      <w:pPr>
        <w:rPr>
          <w:b/>
        </w:rPr>
      </w:pPr>
    </w:p>
    <w:p w:rsidR="00F935E0" w:rsidRDefault="00F935E0" w:rsidP="00EC793E">
      <w:pPr>
        <w:rPr>
          <w:b/>
        </w:rPr>
      </w:pPr>
    </w:p>
    <w:p w:rsidR="00B718C4" w:rsidRDefault="00B718C4" w:rsidP="00B718C4">
      <w:pPr>
        <w:rPr>
          <w:b/>
        </w:rPr>
      </w:pPr>
      <w:r w:rsidRPr="00302F10">
        <w:rPr>
          <w:b/>
        </w:rPr>
        <w:lastRenderedPageBreak/>
        <w:t>1.1. Podaci o upisnom području</w:t>
      </w:r>
    </w:p>
    <w:p w:rsidR="00B718C4" w:rsidRDefault="00B718C4" w:rsidP="00B718C4">
      <w:pPr>
        <w:rPr>
          <w:b/>
        </w:rPr>
      </w:pPr>
    </w:p>
    <w:p w:rsidR="00B718C4" w:rsidRPr="0077385A" w:rsidRDefault="00B718C4" w:rsidP="00B718C4">
      <w:pPr>
        <w:ind w:firstLine="708"/>
      </w:pPr>
      <w:r w:rsidRPr="0077385A">
        <w:t xml:space="preserve">Upisno područje naše škole prostorno je veliko, prometna povezanost </w:t>
      </w:r>
      <w:proofErr w:type="spellStart"/>
      <w:r w:rsidRPr="0077385A">
        <w:t>Čaglina</w:t>
      </w:r>
      <w:proofErr w:type="spellEnd"/>
      <w:r w:rsidRPr="0077385A">
        <w:t xml:space="preserve"> i ostalih naselja vrlo je loša, gotovo ne postoji. Školski autobusi jedina su prometna povezanost s tim naseljima</w:t>
      </w:r>
      <w:r>
        <w:t xml:space="preserve">. </w:t>
      </w:r>
      <w:r w:rsidRPr="0077385A">
        <w:t xml:space="preserve">Do najudaljenijih mjesta kao što je Jezero, </w:t>
      </w:r>
      <w:proofErr w:type="spellStart"/>
      <w:r w:rsidRPr="0077385A">
        <w:t>Mokreš</w:t>
      </w:r>
      <w:proofErr w:type="spellEnd"/>
      <w:r>
        <w:t xml:space="preserve"> i dr.</w:t>
      </w:r>
      <w:r w:rsidRPr="0077385A">
        <w:t xml:space="preserve"> nema ni asfaltne ceste.</w:t>
      </w:r>
    </w:p>
    <w:p w:rsidR="00B718C4" w:rsidRDefault="00B718C4" w:rsidP="00B718C4">
      <w:pPr>
        <w:rPr>
          <w:b/>
        </w:rPr>
      </w:pPr>
    </w:p>
    <w:p w:rsidR="00B718C4" w:rsidRPr="00302F10" w:rsidRDefault="00B718C4" w:rsidP="00B718C4">
      <w:pPr>
        <w:rPr>
          <w:b/>
        </w:rPr>
      </w:pPr>
      <w:r w:rsidRPr="00302F10">
        <w:rPr>
          <w:b/>
        </w:rPr>
        <w:t>1.2.  Unutrašnji školski prostori</w:t>
      </w:r>
    </w:p>
    <w:p w:rsidR="00B718C4" w:rsidRPr="00302F10" w:rsidRDefault="00B718C4" w:rsidP="00B718C4">
      <w:pPr>
        <w:ind w:firstLine="720"/>
        <w:jc w:val="both"/>
        <w:rPr>
          <w:b/>
          <w:sz w:val="20"/>
          <w:szCs w:val="20"/>
        </w:rPr>
      </w:pPr>
    </w:p>
    <w:p w:rsidR="00B718C4" w:rsidRPr="00302F10" w:rsidRDefault="00B718C4" w:rsidP="00B718C4">
      <w:pPr>
        <w:ind w:firstLine="720"/>
        <w:jc w:val="both"/>
        <w:rPr>
          <w:sz w:val="22"/>
          <w:szCs w:val="22"/>
        </w:rPr>
      </w:pPr>
      <w:r w:rsidRPr="00302F10">
        <w:rPr>
          <w:sz w:val="22"/>
          <w:szCs w:val="22"/>
        </w:rPr>
        <w:t>Funkcionalnost školskog prostora (broj klasičnih učionica, specijaliziranih učionica, knjižnice, informatičke učionice), opće opreme te eventualne teškoće u ostvarivanju odgojno-obrazovnih zadaća i programa kojima su uzrok prostorni uvjeti ili oprema, što bitno nedostaje u odnosu na normative u Pedagoškom standardu osnovnoškolskog sustava odgoja i obrazovanja.</w:t>
      </w:r>
    </w:p>
    <w:p w:rsidR="00B718C4" w:rsidRPr="00302F10" w:rsidRDefault="00B718C4" w:rsidP="00B718C4">
      <w:pPr>
        <w:ind w:firstLine="720"/>
        <w:jc w:val="both"/>
        <w:rPr>
          <w:sz w:val="22"/>
          <w:szCs w:val="2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900"/>
        <w:gridCol w:w="1080"/>
        <w:gridCol w:w="821"/>
        <w:gridCol w:w="1020"/>
        <w:gridCol w:w="1579"/>
        <w:gridCol w:w="1561"/>
      </w:tblGrid>
      <w:tr w:rsidR="00B718C4" w:rsidRPr="00302F10" w:rsidTr="00926966">
        <w:trPr>
          <w:cantSplit/>
          <w:trHeight w:val="414"/>
          <w:jc w:val="center"/>
        </w:trPr>
        <w:tc>
          <w:tcPr>
            <w:tcW w:w="2913" w:type="dxa"/>
            <w:vMerge w:val="restart"/>
            <w:shd w:val="clear" w:color="auto" w:fill="auto"/>
            <w:vAlign w:val="center"/>
          </w:tcPr>
          <w:p w:rsidR="00B718C4" w:rsidRPr="00302F10" w:rsidRDefault="00B718C4" w:rsidP="006973DC">
            <w:pPr>
              <w:jc w:val="center"/>
              <w:rPr>
                <w:b/>
                <w:sz w:val="20"/>
                <w:szCs w:val="20"/>
              </w:rPr>
            </w:pPr>
            <w:r w:rsidRPr="00302F10">
              <w:rPr>
                <w:b/>
                <w:sz w:val="22"/>
                <w:szCs w:val="22"/>
              </w:rPr>
              <w:t>NAZIV PROSTORA</w:t>
            </w:r>
            <w:r w:rsidRPr="00302F10">
              <w:rPr>
                <w:b/>
                <w:sz w:val="20"/>
                <w:szCs w:val="20"/>
              </w:rPr>
              <w:t xml:space="preserve">            (klasična učionica, kabinet, knjižnica, dvorana)</w:t>
            </w:r>
          </w:p>
        </w:tc>
        <w:tc>
          <w:tcPr>
            <w:tcW w:w="1980" w:type="dxa"/>
            <w:gridSpan w:val="2"/>
            <w:shd w:val="clear" w:color="auto" w:fill="auto"/>
            <w:vAlign w:val="center"/>
          </w:tcPr>
          <w:p w:rsidR="00B718C4" w:rsidRPr="00302F10" w:rsidRDefault="00B718C4" w:rsidP="006973DC">
            <w:pPr>
              <w:jc w:val="center"/>
              <w:rPr>
                <w:b/>
              </w:rPr>
            </w:pPr>
            <w:r w:rsidRPr="00302F10">
              <w:rPr>
                <w:b/>
                <w:sz w:val="22"/>
                <w:szCs w:val="22"/>
              </w:rPr>
              <w:t>Učionice</w:t>
            </w:r>
          </w:p>
        </w:tc>
        <w:tc>
          <w:tcPr>
            <w:tcW w:w="1841" w:type="dxa"/>
            <w:gridSpan w:val="2"/>
            <w:shd w:val="clear" w:color="auto" w:fill="auto"/>
            <w:vAlign w:val="center"/>
          </w:tcPr>
          <w:p w:rsidR="00B718C4" w:rsidRPr="00302F10" w:rsidRDefault="00B718C4" w:rsidP="006973DC">
            <w:pPr>
              <w:jc w:val="center"/>
              <w:rPr>
                <w:b/>
              </w:rPr>
            </w:pPr>
            <w:r w:rsidRPr="00302F10">
              <w:rPr>
                <w:b/>
                <w:sz w:val="22"/>
                <w:szCs w:val="22"/>
              </w:rPr>
              <w:t>Kabineti</w:t>
            </w:r>
          </w:p>
        </w:tc>
        <w:tc>
          <w:tcPr>
            <w:tcW w:w="3140" w:type="dxa"/>
            <w:gridSpan w:val="2"/>
            <w:shd w:val="clear" w:color="auto" w:fill="auto"/>
            <w:vAlign w:val="center"/>
          </w:tcPr>
          <w:p w:rsidR="00B718C4" w:rsidRPr="00302F10" w:rsidRDefault="00B718C4" w:rsidP="006973DC">
            <w:pPr>
              <w:jc w:val="center"/>
              <w:rPr>
                <w:b/>
              </w:rPr>
            </w:pPr>
            <w:r w:rsidRPr="00302F10">
              <w:rPr>
                <w:b/>
                <w:sz w:val="22"/>
                <w:szCs w:val="22"/>
              </w:rPr>
              <w:t>Oznaka stanja opremljenosti</w:t>
            </w:r>
          </w:p>
        </w:tc>
      </w:tr>
      <w:tr w:rsidR="00B718C4" w:rsidRPr="00302F10" w:rsidTr="00926966">
        <w:trPr>
          <w:cantSplit/>
          <w:trHeight w:val="424"/>
          <w:jc w:val="center"/>
        </w:trPr>
        <w:tc>
          <w:tcPr>
            <w:tcW w:w="2913" w:type="dxa"/>
            <w:vMerge/>
            <w:shd w:val="clear" w:color="auto" w:fill="auto"/>
            <w:vAlign w:val="center"/>
          </w:tcPr>
          <w:p w:rsidR="00B718C4" w:rsidRPr="00302F10" w:rsidRDefault="00B718C4" w:rsidP="006973DC">
            <w:pPr>
              <w:jc w:val="center"/>
              <w:rPr>
                <w:b/>
                <w:sz w:val="20"/>
                <w:szCs w:val="20"/>
              </w:rPr>
            </w:pPr>
          </w:p>
        </w:tc>
        <w:tc>
          <w:tcPr>
            <w:tcW w:w="900" w:type="dxa"/>
            <w:shd w:val="clear" w:color="auto" w:fill="auto"/>
            <w:vAlign w:val="center"/>
          </w:tcPr>
          <w:p w:rsidR="00B718C4" w:rsidRPr="00302F10" w:rsidRDefault="00B718C4" w:rsidP="006973DC">
            <w:pPr>
              <w:jc w:val="center"/>
              <w:rPr>
                <w:b/>
              </w:rPr>
            </w:pPr>
            <w:r w:rsidRPr="00302F10">
              <w:rPr>
                <w:b/>
                <w:sz w:val="22"/>
                <w:szCs w:val="22"/>
              </w:rPr>
              <w:t>Broj</w:t>
            </w:r>
          </w:p>
        </w:tc>
        <w:tc>
          <w:tcPr>
            <w:tcW w:w="1080" w:type="dxa"/>
            <w:shd w:val="clear" w:color="auto" w:fill="auto"/>
            <w:vAlign w:val="center"/>
          </w:tcPr>
          <w:p w:rsidR="00B718C4" w:rsidRPr="00302F10" w:rsidRDefault="00B718C4" w:rsidP="006973DC">
            <w:pPr>
              <w:jc w:val="center"/>
              <w:rPr>
                <w:b/>
              </w:rPr>
            </w:pPr>
            <w:r w:rsidRPr="00302F10">
              <w:rPr>
                <w:b/>
                <w:sz w:val="22"/>
                <w:szCs w:val="22"/>
              </w:rPr>
              <w:t xml:space="preserve">Veličina </w:t>
            </w:r>
          </w:p>
          <w:p w:rsidR="00B718C4" w:rsidRPr="00302F10" w:rsidRDefault="00B718C4" w:rsidP="006973DC">
            <w:pPr>
              <w:jc w:val="center"/>
              <w:rPr>
                <w:b/>
              </w:rPr>
            </w:pPr>
            <w:r w:rsidRPr="00302F10">
              <w:rPr>
                <w:b/>
                <w:sz w:val="22"/>
                <w:szCs w:val="22"/>
              </w:rPr>
              <w:t>u m</w:t>
            </w:r>
            <w:r w:rsidRPr="00302F10">
              <w:rPr>
                <w:b/>
                <w:sz w:val="22"/>
                <w:szCs w:val="22"/>
                <w:vertAlign w:val="superscript"/>
              </w:rPr>
              <w:t>2</w:t>
            </w:r>
          </w:p>
        </w:tc>
        <w:tc>
          <w:tcPr>
            <w:tcW w:w="821" w:type="dxa"/>
            <w:shd w:val="clear" w:color="auto" w:fill="auto"/>
            <w:vAlign w:val="center"/>
          </w:tcPr>
          <w:p w:rsidR="00B718C4" w:rsidRPr="00302F10" w:rsidRDefault="00B718C4" w:rsidP="006973DC">
            <w:pPr>
              <w:jc w:val="center"/>
              <w:rPr>
                <w:b/>
              </w:rPr>
            </w:pPr>
            <w:r w:rsidRPr="00302F10">
              <w:rPr>
                <w:b/>
                <w:sz w:val="22"/>
                <w:szCs w:val="22"/>
              </w:rPr>
              <w:t>Broj</w:t>
            </w:r>
          </w:p>
        </w:tc>
        <w:tc>
          <w:tcPr>
            <w:tcW w:w="1020" w:type="dxa"/>
            <w:shd w:val="clear" w:color="auto" w:fill="auto"/>
            <w:vAlign w:val="center"/>
          </w:tcPr>
          <w:p w:rsidR="00B718C4" w:rsidRPr="00302F10" w:rsidRDefault="00B718C4" w:rsidP="006973DC">
            <w:pPr>
              <w:jc w:val="center"/>
              <w:rPr>
                <w:b/>
              </w:rPr>
            </w:pPr>
            <w:r w:rsidRPr="00302F10">
              <w:rPr>
                <w:b/>
                <w:sz w:val="22"/>
                <w:szCs w:val="22"/>
              </w:rPr>
              <w:t xml:space="preserve">Veličina </w:t>
            </w:r>
          </w:p>
          <w:p w:rsidR="00B718C4" w:rsidRPr="00302F10" w:rsidRDefault="00B718C4" w:rsidP="006973DC">
            <w:pPr>
              <w:jc w:val="center"/>
              <w:rPr>
                <w:b/>
              </w:rPr>
            </w:pPr>
            <w:r w:rsidRPr="00302F10">
              <w:rPr>
                <w:b/>
                <w:sz w:val="22"/>
                <w:szCs w:val="22"/>
              </w:rPr>
              <w:t>u m</w:t>
            </w:r>
            <w:r w:rsidRPr="00302F10">
              <w:rPr>
                <w:b/>
                <w:sz w:val="22"/>
                <w:szCs w:val="22"/>
                <w:vertAlign w:val="superscript"/>
              </w:rPr>
              <w:t>2</w:t>
            </w:r>
          </w:p>
        </w:tc>
        <w:tc>
          <w:tcPr>
            <w:tcW w:w="1579" w:type="dxa"/>
            <w:shd w:val="clear" w:color="auto" w:fill="auto"/>
          </w:tcPr>
          <w:p w:rsidR="00B718C4" w:rsidRPr="00302F10" w:rsidRDefault="00B718C4" w:rsidP="006973DC">
            <w:pPr>
              <w:jc w:val="center"/>
              <w:rPr>
                <w:b/>
              </w:rPr>
            </w:pPr>
            <w:r w:rsidRPr="00302F10">
              <w:rPr>
                <w:b/>
                <w:sz w:val="22"/>
                <w:szCs w:val="22"/>
              </w:rPr>
              <w:t xml:space="preserve">Opća </w:t>
            </w:r>
          </w:p>
          <w:p w:rsidR="00B718C4" w:rsidRPr="00302F10" w:rsidRDefault="00B718C4" w:rsidP="006973DC">
            <w:pPr>
              <w:jc w:val="center"/>
              <w:rPr>
                <w:b/>
              </w:rPr>
            </w:pPr>
            <w:r w:rsidRPr="00302F10">
              <w:rPr>
                <w:b/>
                <w:sz w:val="22"/>
                <w:szCs w:val="22"/>
              </w:rPr>
              <w:t>opremljenost</w:t>
            </w:r>
          </w:p>
        </w:tc>
        <w:tc>
          <w:tcPr>
            <w:tcW w:w="1561" w:type="dxa"/>
            <w:shd w:val="clear" w:color="auto" w:fill="auto"/>
            <w:vAlign w:val="center"/>
          </w:tcPr>
          <w:p w:rsidR="00B718C4" w:rsidRPr="00302F10" w:rsidRDefault="00B718C4" w:rsidP="006973DC">
            <w:pPr>
              <w:jc w:val="center"/>
              <w:rPr>
                <w:b/>
              </w:rPr>
            </w:pPr>
            <w:r w:rsidRPr="00302F10">
              <w:rPr>
                <w:b/>
                <w:sz w:val="22"/>
                <w:szCs w:val="22"/>
              </w:rPr>
              <w:t xml:space="preserve">Didaktička </w:t>
            </w:r>
          </w:p>
          <w:p w:rsidR="00B718C4" w:rsidRPr="00302F10" w:rsidRDefault="00B718C4" w:rsidP="006973DC">
            <w:pPr>
              <w:jc w:val="center"/>
              <w:rPr>
                <w:b/>
              </w:rPr>
            </w:pPr>
            <w:r w:rsidRPr="00302F10">
              <w:rPr>
                <w:b/>
                <w:sz w:val="22"/>
                <w:szCs w:val="22"/>
              </w:rPr>
              <w:t>opremljenost</w:t>
            </w:r>
          </w:p>
        </w:tc>
      </w:tr>
      <w:tr w:rsidR="00B718C4" w:rsidRPr="00302F10" w:rsidTr="00926966">
        <w:trPr>
          <w:jc w:val="center"/>
        </w:trPr>
        <w:tc>
          <w:tcPr>
            <w:tcW w:w="2913" w:type="dxa"/>
            <w:shd w:val="clear" w:color="auto" w:fill="auto"/>
            <w:vAlign w:val="center"/>
          </w:tcPr>
          <w:p w:rsidR="00B718C4" w:rsidRPr="00302F10" w:rsidRDefault="00B718C4" w:rsidP="006973DC">
            <w:pPr>
              <w:rPr>
                <w:b/>
              </w:rPr>
            </w:pPr>
            <w:r w:rsidRPr="00302F10">
              <w:rPr>
                <w:b/>
                <w:sz w:val="22"/>
                <w:szCs w:val="22"/>
              </w:rPr>
              <w:t>RAZREDNA NASTAVA</w:t>
            </w:r>
          </w:p>
        </w:tc>
        <w:tc>
          <w:tcPr>
            <w:tcW w:w="900" w:type="dxa"/>
            <w:shd w:val="clear" w:color="auto" w:fill="auto"/>
            <w:vAlign w:val="center"/>
          </w:tcPr>
          <w:p w:rsidR="00B718C4" w:rsidRPr="00302F10" w:rsidRDefault="00B718C4" w:rsidP="006973DC">
            <w:pPr>
              <w:jc w:val="center"/>
              <w:rPr>
                <w:b/>
              </w:rPr>
            </w:pPr>
          </w:p>
        </w:tc>
        <w:tc>
          <w:tcPr>
            <w:tcW w:w="1080" w:type="dxa"/>
            <w:shd w:val="clear" w:color="auto" w:fill="auto"/>
            <w:vAlign w:val="center"/>
          </w:tcPr>
          <w:p w:rsidR="00B718C4" w:rsidRPr="00302F10" w:rsidRDefault="00B718C4" w:rsidP="006973DC">
            <w:pPr>
              <w:jc w:val="center"/>
              <w:rPr>
                <w:b/>
              </w:rPr>
            </w:pP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302F10" w:rsidRDefault="00B718C4" w:rsidP="006973DC">
            <w:pPr>
              <w:jc w:val="center"/>
            </w:pPr>
          </w:p>
        </w:tc>
        <w:tc>
          <w:tcPr>
            <w:tcW w:w="1561" w:type="dxa"/>
            <w:shd w:val="clear" w:color="auto" w:fill="auto"/>
            <w:vAlign w:val="center"/>
          </w:tcPr>
          <w:p w:rsidR="00B718C4" w:rsidRPr="00302F10" w:rsidRDefault="00B718C4" w:rsidP="006973DC">
            <w:pPr>
              <w:jc w:val="center"/>
            </w:pP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1. razred</w:t>
            </w:r>
          </w:p>
        </w:tc>
        <w:tc>
          <w:tcPr>
            <w:tcW w:w="900" w:type="dxa"/>
            <w:shd w:val="clear" w:color="auto" w:fill="auto"/>
            <w:vAlign w:val="center"/>
          </w:tcPr>
          <w:p w:rsidR="00B718C4" w:rsidRPr="003978F4" w:rsidRDefault="00B718C4" w:rsidP="006973DC">
            <w:pPr>
              <w:jc w:val="center"/>
            </w:pPr>
            <w:r w:rsidRPr="003978F4">
              <w:rPr>
                <w:sz w:val="22"/>
                <w:szCs w:val="22"/>
              </w:rPr>
              <w:t>1</w:t>
            </w:r>
          </w:p>
        </w:tc>
        <w:tc>
          <w:tcPr>
            <w:tcW w:w="1080" w:type="dxa"/>
            <w:shd w:val="clear" w:color="auto" w:fill="auto"/>
            <w:vAlign w:val="center"/>
          </w:tcPr>
          <w:p w:rsidR="00B718C4" w:rsidRPr="003978F4" w:rsidRDefault="00B718C4" w:rsidP="006973DC">
            <w:pPr>
              <w:jc w:val="center"/>
            </w:pPr>
            <w:r w:rsidRPr="003978F4">
              <w:rPr>
                <w:sz w:val="22"/>
                <w:szCs w:val="22"/>
              </w:rPr>
              <w:t>60,95</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2. razred</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59,80</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3. razred</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59,47</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4. razred</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r>
              <w:rPr>
                <w:sz w:val="22"/>
                <w:szCs w:val="22"/>
              </w:rPr>
              <w:t xml:space="preserve">   59,15 </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pPr>
              <w:rPr>
                <w:b/>
              </w:rPr>
            </w:pPr>
            <w:r w:rsidRPr="00302F10">
              <w:rPr>
                <w:b/>
                <w:sz w:val="22"/>
                <w:szCs w:val="22"/>
              </w:rPr>
              <w:t>PREDMETNA NASTAVA</w:t>
            </w:r>
          </w:p>
        </w:tc>
        <w:tc>
          <w:tcPr>
            <w:tcW w:w="900" w:type="dxa"/>
            <w:shd w:val="clear" w:color="auto" w:fill="auto"/>
            <w:vAlign w:val="center"/>
          </w:tcPr>
          <w:p w:rsidR="00B718C4" w:rsidRPr="00073FA7" w:rsidRDefault="00B718C4" w:rsidP="006973DC">
            <w:pPr>
              <w:jc w:val="center"/>
              <w:rPr>
                <w:b/>
              </w:rPr>
            </w:pPr>
          </w:p>
        </w:tc>
        <w:tc>
          <w:tcPr>
            <w:tcW w:w="1080" w:type="dxa"/>
            <w:shd w:val="clear" w:color="auto" w:fill="auto"/>
            <w:vAlign w:val="center"/>
          </w:tcPr>
          <w:p w:rsidR="00B718C4" w:rsidRPr="00302F10" w:rsidRDefault="00B718C4" w:rsidP="006973DC">
            <w:pPr>
              <w:jc w:val="center"/>
            </w:pP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B718C4" w:rsidP="006973DC">
            <w:pPr>
              <w:jc w:val="center"/>
            </w:pPr>
          </w:p>
        </w:tc>
        <w:tc>
          <w:tcPr>
            <w:tcW w:w="1561" w:type="dxa"/>
            <w:shd w:val="clear" w:color="auto" w:fill="auto"/>
            <w:vAlign w:val="center"/>
          </w:tcPr>
          <w:p w:rsidR="00B718C4" w:rsidRPr="00A82AF8" w:rsidRDefault="00B718C4" w:rsidP="00926966"/>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Hrvatski jezik</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59,15</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Strani jezik</w:t>
            </w:r>
            <w:r>
              <w:rPr>
                <w:sz w:val="22"/>
                <w:szCs w:val="22"/>
              </w:rPr>
              <w:t>- engleski i njemački jezik, glazbena kultura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59,34</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Matematika</w:t>
            </w:r>
            <w:r>
              <w:rPr>
                <w:sz w:val="22"/>
                <w:szCs w:val="22"/>
              </w:rPr>
              <w:t>, fizika i tehnička kultura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59,80</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Pr>
                <w:sz w:val="22"/>
                <w:szCs w:val="22"/>
              </w:rPr>
              <w:t xml:space="preserve">Priroda, </w:t>
            </w:r>
            <w:r w:rsidRPr="00302F10">
              <w:rPr>
                <w:sz w:val="22"/>
                <w:szCs w:val="22"/>
              </w:rPr>
              <w:t>biologija</w:t>
            </w:r>
            <w:r>
              <w:rPr>
                <w:sz w:val="22"/>
                <w:szCs w:val="22"/>
              </w:rPr>
              <w:t xml:space="preserve"> i kemija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r>
              <w:rPr>
                <w:sz w:val="22"/>
                <w:szCs w:val="22"/>
              </w:rPr>
              <w:t>43,52</w:t>
            </w:r>
          </w:p>
        </w:tc>
        <w:tc>
          <w:tcPr>
            <w:tcW w:w="821" w:type="dxa"/>
            <w:shd w:val="clear" w:color="auto" w:fill="auto"/>
          </w:tcPr>
          <w:p w:rsidR="00B718C4" w:rsidRPr="00302F10" w:rsidRDefault="00B718C4" w:rsidP="006973DC">
            <w:pPr>
              <w:jc w:val="center"/>
            </w:pPr>
            <w:r>
              <w:rPr>
                <w:sz w:val="22"/>
                <w:szCs w:val="22"/>
              </w:rPr>
              <w:t>1</w:t>
            </w:r>
          </w:p>
        </w:tc>
        <w:tc>
          <w:tcPr>
            <w:tcW w:w="1020" w:type="dxa"/>
            <w:shd w:val="clear" w:color="auto" w:fill="auto"/>
          </w:tcPr>
          <w:p w:rsidR="00B718C4" w:rsidRPr="00302F10" w:rsidRDefault="00B718C4" w:rsidP="006973DC">
            <w:pPr>
              <w:jc w:val="center"/>
            </w:pPr>
            <w:r>
              <w:rPr>
                <w:sz w:val="22"/>
                <w:szCs w:val="22"/>
              </w:rPr>
              <w:t>14,08</w:t>
            </w: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Povijest</w:t>
            </w:r>
            <w:r>
              <w:rPr>
                <w:sz w:val="22"/>
                <w:szCs w:val="22"/>
              </w:rPr>
              <w:t>, geografija i likovna kultura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59,80</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Informatika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65</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pPr>
              <w:rPr>
                <w:b/>
              </w:rPr>
            </w:pPr>
            <w:r w:rsidRPr="00302F10">
              <w:rPr>
                <w:b/>
                <w:sz w:val="22"/>
                <w:szCs w:val="22"/>
              </w:rPr>
              <w:t>OSTALO</w:t>
            </w:r>
          </w:p>
        </w:tc>
        <w:tc>
          <w:tcPr>
            <w:tcW w:w="900" w:type="dxa"/>
            <w:shd w:val="clear" w:color="auto" w:fill="auto"/>
            <w:vAlign w:val="center"/>
          </w:tcPr>
          <w:p w:rsidR="00B718C4" w:rsidRPr="00302F10" w:rsidRDefault="00B718C4" w:rsidP="006973DC">
            <w:pPr>
              <w:jc w:val="center"/>
            </w:pPr>
          </w:p>
        </w:tc>
        <w:tc>
          <w:tcPr>
            <w:tcW w:w="1080" w:type="dxa"/>
            <w:shd w:val="clear" w:color="auto" w:fill="auto"/>
            <w:vAlign w:val="center"/>
          </w:tcPr>
          <w:p w:rsidR="00B718C4" w:rsidRPr="00302F10" w:rsidRDefault="00B718C4" w:rsidP="006973DC">
            <w:pPr>
              <w:jc w:val="center"/>
            </w:pP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B718C4" w:rsidP="006973DC">
            <w:pPr>
              <w:jc w:val="center"/>
            </w:pPr>
          </w:p>
        </w:tc>
        <w:tc>
          <w:tcPr>
            <w:tcW w:w="1561" w:type="dxa"/>
            <w:shd w:val="clear" w:color="auto" w:fill="auto"/>
            <w:vAlign w:val="center"/>
          </w:tcPr>
          <w:p w:rsidR="00B718C4" w:rsidRPr="00A82AF8" w:rsidRDefault="00B718C4" w:rsidP="00926966"/>
        </w:tc>
      </w:tr>
      <w:tr w:rsidR="00B718C4" w:rsidRPr="00302F10" w:rsidTr="00926966">
        <w:trPr>
          <w:jc w:val="center"/>
        </w:trPr>
        <w:tc>
          <w:tcPr>
            <w:tcW w:w="2913" w:type="dxa"/>
            <w:shd w:val="clear" w:color="auto" w:fill="auto"/>
            <w:vAlign w:val="center"/>
          </w:tcPr>
          <w:p w:rsidR="00B718C4" w:rsidRPr="00302F10" w:rsidRDefault="00B718C4" w:rsidP="006973DC">
            <w:r>
              <w:rPr>
                <w:sz w:val="22"/>
                <w:szCs w:val="22"/>
              </w:rPr>
              <w:t>Pomoćna d</w:t>
            </w:r>
            <w:r w:rsidR="00D452E5">
              <w:rPr>
                <w:sz w:val="22"/>
                <w:szCs w:val="22"/>
              </w:rPr>
              <w:t xml:space="preserve">vorana </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52,50</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Pr>
                <w:sz w:val="22"/>
                <w:szCs w:val="22"/>
              </w:rPr>
              <w:t>Knjižnica</w:t>
            </w:r>
          </w:p>
        </w:tc>
        <w:tc>
          <w:tcPr>
            <w:tcW w:w="900" w:type="dxa"/>
            <w:shd w:val="clear" w:color="auto" w:fill="auto"/>
            <w:vAlign w:val="center"/>
          </w:tcPr>
          <w:p w:rsidR="00B718C4" w:rsidRDefault="00B718C4" w:rsidP="006973DC">
            <w:pPr>
              <w:jc w:val="center"/>
            </w:pPr>
            <w:r>
              <w:rPr>
                <w:sz w:val="22"/>
                <w:szCs w:val="22"/>
              </w:rPr>
              <w:t>1</w:t>
            </w:r>
          </w:p>
        </w:tc>
        <w:tc>
          <w:tcPr>
            <w:tcW w:w="1080" w:type="dxa"/>
            <w:shd w:val="clear" w:color="auto" w:fill="auto"/>
            <w:vAlign w:val="center"/>
          </w:tcPr>
          <w:p w:rsidR="00B718C4" w:rsidRDefault="00B718C4" w:rsidP="006973DC">
            <w:pPr>
              <w:jc w:val="center"/>
            </w:pPr>
            <w:r>
              <w:rPr>
                <w:sz w:val="22"/>
                <w:szCs w:val="22"/>
              </w:rPr>
              <w:t>19,99</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B718C4" w:rsidP="006973DC">
            <w:pPr>
              <w:jc w:val="center"/>
            </w:pPr>
          </w:p>
        </w:tc>
        <w:tc>
          <w:tcPr>
            <w:tcW w:w="1561" w:type="dxa"/>
            <w:shd w:val="clear" w:color="auto" w:fill="auto"/>
            <w:vAlign w:val="center"/>
          </w:tcPr>
          <w:p w:rsidR="00B718C4" w:rsidRPr="00A82AF8" w:rsidRDefault="00B718C4" w:rsidP="006973DC">
            <w:pPr>
              <w:jc w:val="center"/>
            </w:pPr>
          </w:p>
        </w:tc>
      </w:tr>
      <w:tr w:rsidR="00B718C4" w:rsidRPr="00302F10" w:rsidTr="00926966">
        <w:trPr>
          <w:jc w:val="center"/>
        </w:trPr>
        <w:tc>
          <w:tcPr>
            <w:tcW w:w="2913" w:type="dxa"/>
            <w:shd w:val="clear" w:color="auto" w:fill="auto"/>
            <w:vAlign w:val="center"/>
          </w:tcPr>
          <w:p w:rsidR="00B718C4" w:rsidRPr="00302F10" w:rsidRDefault="00B718C4" w:rsidP="006973DC">
            <w:r>
              <w:rPr>
                <w:sz w:val="22"/>
                <w:szCs w:val="22"/>
              </w:rPr>
              <w:t>Kuhinja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rPr>
                <w:sz w:val="22"/>
                <w:szCs w:val="22"/>
              </w:rPr>
              <w:t>49,30</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Zbornica</w:t>
            </w:r>
          </w:p>
        </w:tc>
        <w:tc>
          <w:tcPr>
            <w:tcW w:w="900" w:type="dxa"/>
            <w:shd w:val="clear" w:color="auto" w:fill="auto"/>
            <w:vAlign w:val="center"/>
          </w:tcPr>
          <w:p w:rsidR="00B718C4" w:rsidRPr="00302F10" w:rsidRDefault="00B718C4" w:rsidP="006973DC">
            <w:pPr>
              <w:jc w:val="center"/>
            </w:pPr>
            <w:r>
              <w:rPr>
                <w:sz w:val="22"/>
                <w:szCs w:val="22"/>
              </w:rPr>
              <w:t>1</w:t>
            </w:r>
          </w:p>
        </w:tc>
        <w:tc>
          <w:tcPr>
            <w:tcW w:w="1080" w:type="dxa"/>
            <w:shd w:val="clear" w:color="auto" w:fill="auto"/>
            <w:vAlign w:val="center"/>
          </w:tcPr>
          <w:p w:rsidR="00B718C4" w:rsidRPr="00302F10" w:rsidRDefault="00B718C4" w:rsidP="006973DC">
            <w:pPr>
              <w:jc w:val="center"/>
            </w:pPr>
            <w:r>
              <w:t>19,96</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jc w:val="center"/>
        </w:trPr>
        <w:tc>
          <w:tcPr>
            <w:tcW w:w="2913" w:type="dxa"/>
            <w:shd w:val="clear" w:color="auto" w:fill="auto"/>
            <w:vAlign w:val="center"/>
          </w:tcPr>
          <w:p w:rsidR="00B718C4" w:rsidRPr="00302F10" w:rsidRDefault="00B718C4" w:rsidP="006973DC">
            <w:r w:rsidRPr="00302F10">
              <w:rPr>
                <w:sz w:val="22"/>
                <w:szCs w:val="22"/>
              </w:rPr>
              <w:t>Uredi</w:t>
            </w:r>
          </w:p>
        </w:tc>
        <w:tc>
          <w:tcPr>
            <w:tcW w:w="900" w:type="dxa"/>
            <w:shd w:val="clear" w:color="auto" w:fill="auto"/>
            <w:vAlign w:val="center"/>
          </w:tcPr>
          <w:p w:rsidR="00B718C4" w:rsidRPr="00302F10" w:rsidRDefault="00B718C4" w:rsidP="006973DC">
            <w:pPr>
              <w:jc w:val="center"/>
            </w:pPr>
            <w:r>
              <w:rPr>
                <w:sz w:val="22"/>
                <w:szCs w:val="22"/>
              </w:rPr>
              <w:t>3</w:t>
            </w:r>
          </w:p>
        </w:tc>
        <w:tc>
          <w:tcPr>
            <w:tcW w:w="1080" w:type="dxa"/>
            <w:shd w:val="clear" w:color="auto" w:fill="auto"/>
            <w:vAlign w:val="center"/>
          </w:tcPr>
          <w:p w:rsidR="00B718C4" w:rsidRPr="00302F10" w:rsidRDefault="00B718C4" w:rsidP="006973DC">
            <w:pPr>
              <w:jc w:val="center"/>
            </w:pPr>
            <w:r>
              <w:rPr>
                <w:sz w:val="22"/>
                <w:szCs w:val="22"/>
              </w:rPr>
              <w:t>39,32</w:t>
            </w:r>
          </w:p>
        </w:tc>
        <w:tc>
          <w:tcPr>
            <w:tcW w:w="821" w:type="dxa"/>
            <w:shd w:val="clear" w:color="auto" w:fill="auto"/>
          </w:tcPr>
          <w:p w:rsidR="00B718C4" w:rsidRPr="00302F10" w:rsidRDefault="00B718C4" w:rsidP="006973DC">
            <w:pPr>
              <w:jc w:val="center"/>
            </w:pPr>
          </w:p>
        </w:tc>
        <w:tc>
          <w:tcPr>
            <w:tcW w:w="1020" w:type="dxa"/>
            <w:shd w:val="clear" w:color="auto" w:fill="auto"/>
          </w:tcPr>
          <w:p w:rsidR="00B718C4" w:rsidRPr="00302F10" w:rsidRDefault="00B718C4" w:rsidP="006973DC">
            <w:pPr>
              <w:jc w:val="center"/>
            </w:pP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r w:rsidR="00B718C4" w:rsidRPr="00302F10" w:rsidTr="00926966">
        <w:trPr>
          <w:trHeight w:hRule="exact" w:val="340"/>
          <w:jc w:val="center"/>
        </w:trPr>
        <w:tc>
          <w:tcPr>
            <w:tcW w:w="2913" w:type="dxa"/>
            <w:shd w:val="clear" w:color="auto" w:fill="auto"/>
            <w:vAlign w:val="center"/>
          </w:tcPr>
          <w:p w:rsidR="00B718C4" w:rsidRPr="00302F10" w:rsidRDefault="00B718C4" w:rsidP="006973DC">
            <w:pPr>
              <w:rPr>
                <w:b/>
              </w:rPr>
            </w:pPr>
            <w:r w:rsidRPr="00302F10">
              <w:rPr>
                <w:b/>
                <w:sz w:val="22"/>
                <w:szCs w:val="22"/>
              </w:rPr>
              <w:t>U K U P N O:</w:t>
            </w:r>
          </w:p>
        </w:tc>
        <w:tc>
          <w:tcPr>
            <w:tcW w:w="900" w:type="dxa"/>
            <w:shd w:val="clear" w:color="auto" w:fill="auto"/>
            <w:vAlign w:val="center"/>
          </w:tcPr>
          <w:p w:rsidR="00B718C4" w:rsidRPr="00302F10" w:rsidRDefault="00B718C4" w:rsidP="006973DC">
            <w:pPr>
              <w:jc w:val="center"/>
            </w:pPr>
            <w:r>
              <w:t>17</w:t>
            </w:r>
          </w:p>
        </w:tc>
        <w:tc>
          <w:tcPr>
            <w:tcW w:w="1080" w:type="dxa"/>
            <w:shd w:val="clear" w:color="auto" w:fill="auto"/>
            <w:vAlign w:val="center"/>
          </w:tcPr>
          <w:p w:rsidR="00B718C4" w:rsidRPr="00302F10" w:rsidRDefault="00B718C4" w:rsidP="006973DC">
            <w:r>
              <w:rPr>
                <w:sz w:val="22"/>
                <w:szCs w:val="22"/>
              </w:rPr>
              <w:t>767,05</w:t>
            </w:r>
          </w:p>
        </w:tc>
        <w:tc>
          <w:tcPr>
            <w:tcW w:w="821" w:type="dxa"/>
            <w:shd w:val="clear" w:color="auto" w:fill="auto"/>
          </w:tcPr>
          <w:p w:rsidR="00B718C4" w:rsidRPr="00302F10" w:rsidRDefault="00B718C4" w:rsidP="006973DC">
            <w:pPr>
              <w:jc w:val="center"/>
            </w:pPr>
            <w:r>
              <w:rPr>
                <w:sz w:val="22"/>
                <w:szCs w:val="22"/>
              </w:rPr>
              <w:t>1</w:t>
            </w:r>
          </w:p>
        </w:tc>
        <w:tc>
          <w:tcPr>
            <w:tcW w:w="1020" w:type="dxa"/>
            <w:shd w:val="clear" w:color="auto" w:fill="auto"/>
          </w:tcPr>
          <w:p w:rsidR="00B718C4" w:rsidRPr="00302F10" w:rsidRDefault="00B718C4" w:rsidP="006973DC">
            <w:pPr>
              <w:jc w:val="center"/>
            </w:pPr>
            <w:r>
              <w:rPr>
                <w:sz w:val="22"/>
                <w:szCs w:val="22"/>
              </w:rPr>
              <w:t>14,08</w:t>
            </w:r>
          </w:p>
        </w:tc>
        <w:tc>
          <w:tcPr>
            <w:tcW w:w="1579" w:type="dxa"/>
            <w:shd w:val="clear" w:color="auto" w:fill="auto"/>
            <w:vAlign w:val="center"/>
          </w:tcPr>
          <w:p w:rsidR="00B718C4" w:rsidRPr="00A82AF8" w:rsidRDefault="00926966" w:rsidP="006973DC">
            <w:pPr>
              <w:jc w:val="center"/>
            </w:pPr>
            <w:r w:rsidRPr="00A82AF8">
              <w:rPr>
                <w:sz w:val="22"/>
                <w:szCs w:val="22"/>
              </w:rPr>
              <w:t>2</w:t>
            </w:r>
          </w:p>
        </w:tc>
        <w:tc>
          <w:tcPr>
            <w:tcW w:w="1561" w:type="dxa"/>
            <w:shd w:val="clear" w:color="auto" w:fill="auto"/>
            <w:vAlign w:val="center"/>
          </w:tcPr>
          <w:p w:rsidR="00B718C4" w:rsidRPr="00A82AF8" w:rsidRDefault="00926966" w:rsidP="006973DC">
            <w:pPr>
              <w:jc w:val="center"/>
            </w:pPr>
            <w:r w:rsidRPr="00A82AF8">
              <w:t>2</w:t>
            </w:r>
          </w:p>
        </w:tc>
      </w:tr>
    </w:tbl>
    <w:p w:rsidR="00B718C4" w:rsidRPr="00302F10" w:rsidRDefault="00B718C4" w:rsidP="00B718C4">
      <w:pPr>
        <w:ind w:left="360" w:firstLine="720"/>
        <w:jc w:val="both"/>
        <w:rPr>
          <w:b/>
          <w:sz w:val="20"/>
          <w:szCs w:val="20"/>
        </w:rPr>
      </w:pPr>
    </w:p>
    <w:p w:rsidR="00B718C4" w:rsidRPr="00302F10" w:rsidRDefault="00B718C4" w:rsidP="00B718C4">
      <w:pPr>
        <w:jc w:val="center"/>
        <w:rPr>
          <w:b/>
          <w:sz w:val="22"/>
          <w:szCs w:val="22"/>
        </w:rPr>
      </w:pPr>
      <w:r w:rsidRPr="00302F10">
        <w:rPr>
          <w:sz w:val="22"/>
          <w:szCs w:val="22"/>
        </w:rPr>
        <w:t>Oznaka stanja opremljenosti do 50%..</w:t>
      </w:r>
      <w:r w:rsidRPr="00302F10">
        <w:rPr>
          <w:b/>
        </w:rPr>
        <w:t>1</w:t>
      </w:r>
      <w:r w:rsidRPr="00302F10">
        <w:rPr>
          <w:sz w:val="22"/>
          <w:szCs w:val="22"/>
        </w:rPr>
        <w:t>, od 51-70%..</w:t>
      </w:r>
      <w:r w:rsidRPr="00302F10">
        <w:rPr>
          <w:b/>
        </w:rPr>
        <w:t>2</w:t>
      </w:r>
      <w:r w:rsidRPr="00302F10">
        <w:rPr>
          <w:sz w:val="22"/>
          <w:szCs w:val="22"/>
        </w:rPr>
        <w:t>, od 71-100%..</w:t>
      </w:r>
      <w:r w:rsidRPr="00302F10">
        <w:rPr>
          <w:b/>
        </w:rPr>
        <w:t>3</w:t>
      </w:r>
    </w:p>
    <w:p w:rsidR="00B718C4" w:rsidRPr="00302F10"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844280" w:rsidRDefault="00844280" w:rsidP="00B718C4">
      <w:pPr>
        <w:jc w:val="both"/>
        <w:rPr>
          <w:b/>
        </w:rPr>
      </w:pPr>
    </w:p>
    <w:p w:rsidR="00844280" w:rsidRDefault="00844280" w:rsidP="00B718C4">
      <w:pPr>
        <w:jc w:val="both"/>
        <w:rPr>
          <w:b/>
        </w:rPr>
      </w:pPr>
    </w:p>
    <w:p w:rsidR="00844280" w:rsidRDefault="00844280" w:rsidP="00B718C4">
      <w:pPr>
        <w:jc w:val="both"/>
        <w:rPr>
          <w:b/>
        </w:rPr>
      </w:pPr>
    </w:p>
    <w:p w:rsidR="00F935E0" w:rsidRDefault="00F935E0" w:rsidP="00B718C4">
      <w:pPr>
        <w:jc w:val="both"/>
        <w:rPr>
          <w:b/>
        </w:rPr>
      </w:pPr>
    </w:p>
    <w:p w:rsidR="00F935E0" w:rsidRDefault="00F935E0" w:rsidP="00B718C4">
      <w:pPr>
        <w:jc w:val="both"/>
        <w:rPr>
          <w:b/>
        </w:rPr>
      </w:pPr>
    </w:p>
    <w:p w:rsidR="00B718C4" w:rsidRDefault="00B718C4" w:rsidP="00B718C4">
      <w:pPr>
        <w:jc w:val="both"/>
        <w:rPr>
          <w:b/>
        </w:rPr>
      </w:pPr>
    </w:p>
    <w:p w:rsidR="00B718C4" w:rsidRPr="00302F10" w:rsidRDefault="00B718C4" w:rsidP="00B718C4">
      <w:pPr>
        <w:jc w:val="both"/>
        <w:rPr>
          <w:b/>
        </w:rPr>
      </w:pPr>
      <w:r w:rsidRPr="00302F10">
        <w:rPr>
          <w:b/>
        </w:rPr>
        <w:lastRenderedPageBreak/>
        <w:t xml:space="preserve">1.3. Školski okoliš </w:t>
      </w:r>
    </w:p>
    <w:p w:rsidR="00B718C4" w:rsidRPr="00302F10" w:rsidRDefault="00B718C4" w:rsidP="00B718C4">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43"/>
        <w:gridCol w:w="4007"/>
      </w:tblGrid>
      <w:tr w:rsidR="00B718C4" w:rsidRPr="00302F10" w:rsidTr="00926966">
        <w:trPr>
          <w:trHeight w:val="397"/>
        </w:trPr>
        <w:tc>
          <w:tcPr>
            <w:tcW w:w="3870" w:type="dxa"/>
            <w:shd w:val="clear" w:color="auto" w:fill="auto"/>
            <w:vAlign w:val="center"/>
          </w:tcPr>
          <w:p w:rsidR="00B718C4" w:rsidRPr="00302F10" w:rsidRDefault="00B718C4" w:rsidP="006973DC">
            <w:pPr>
              <w:pStyle w:val="Naslov1"/>
              <w:rPr>
                <w:rFonts w:ascii="Times New Roman" w:hAnsi="Times New Roman"/>
                <w:bCs/>
                <w:color w:val="auto"/>
                <w:szCs w:val="22"/>
              </w:rPr>
            </w:pPr>
            <w:r w:rsidRPr="00302F10">
              <w:rPr>
                <w:rFonts w:ascii="Times New Roman" w:hAnsi="Times New Roman"/>
                <w:color w:val="auto"/>
                <w:sz w:val="22"/>
                <w:szCs w:val="22"/>
              </w:rPr>
              <w:t>Naziv površine</w:t>
            </w:r>
            <w:r>
              <w:rPr>
                <w:rFonts w:ascii="Times New Roman" w:hAnsi="Times New Roman"/>
                <w:color w:val="auto"/>
                <w:sz w:val="22"/>
                <w:szCs w:val="22"/>
              </w:rPr>
              <w:t xml:space="preserve"> (zelena, igralište)</w:t>
            </w:r>
          </w:p>
        </w:tc>
        <w:tc>
          <w:tcPr>
            <w:tcW w:w="1843" w:type="dxa"/>
            <w:shd w:val="clear" w:color="auto" w:fill="auto"/>
            <w:vAlign w:val="center"/>
          </w:tcPr>
          <w:p w:rsidR="00B718C4" w:rsidRPr="00302F10" w:rsidRDefault="00B718C4" w:rsidP="006973DC">
            <w:pPr>
              <w:jc w:val="center"/>
              <w:rPr>
                <w:b/>
                <w:bCs/>
              </w:rPr>
            </w:pPr>
            <w:r w:rsidRPr="00302F10">
              <w:rPr>
                <w:b/>
                <w:bCs/>
                <w:sz w:val="22"/>
                <w:szCs w:val="22"/>
              </w:rPr>
              <w:t>Veličina u m</w:t>
            </w:r>
            <w:r w:rsidRPr="00302F10">
              <w:rPr>
                <w:b/>
                <w:bCs/>
                <w:sz w:val="22"/>
                <w:szCs w:val="22"/>
                <w:vertAlign w:val="superscript"/>
              </w:rPr>
              <w:t>2</w:t>
            </w:r>
          </w:p>
        </w:tc>
        <w:tc>
          <w:tcPr>
            <w:tcW w:w="4007" w:type="dxa"/>
            <w:shd w:val="clear" w:color="auto" w:fill="auto"/>
            <w:vAlign w:val="center"/>
          </w:tcPr>
          <w:p w:rsidR="00B718C4" w:rsidRPr="00302F10" w:rsidRDefault="00B718C4" w:rsidP="006973DC">
            <w:pPr>
              <w:jc w:val="center"/>
              <w:rPr>
                <w:b/>
                <w:bCs/>
              </w:rPr>
            </w:pPr>
            <w:r w:rsidRPr="00302F10">
              <w:rPr>
                <w:b/>
                <w:bCs/>
                <w:sz w:val="22"/>
                <w:szCs w:val="22"/>
              </w:rPr>
              <w:t>Ocjena stanja</w:t>
            </w:r>
          </w:p>
        </w:tc>
      </w:tr>
      <w:tr w:rsidR="00B718C4" w:rsidRPr="00302F10" w:rsidTr="00926966">
        <w:trPr>
          <w:trHeight w:hRule="exact" w:val="340"/>
        </w:trPr>
        <w:tc>
          <w:tcPr>
            <w:tcW w:w="3870" w:type="dxa"/>
            <w:shd w:val="clear" w:color="auto" w:fill="auto"/>
            <w:vAlign w:val="center"/>
          </w:tcPr>
          <w:p w:rsidR="00B718C4" w:rsidRPr="00302F10" w:rsidRDefault="00B718C4" w:rsidP="006973DC">
            <w:pPr>
              <w:rPr>
                <w:bCs/>
              </w:rPr>
            </w:pPr>
            <w:r w:rsidRPr="00302F10">
              <w:rPr>
                <w:bCs/>
                <w:sz w:val="22"/>
                <w:szCs w:val="22"/>
              </w:rPr>
              <w:t xml:space="preserve">1. </w:t>
            </w:r>
            <w:r>
              <w:rPr>
                <w:bCs/>
                <w:sz w:val="22"/>
                <w:szCs w:val="22"/>
              </w:rPr>
              <w:t xml:space="preserve">MŠ </w:t>
            </w:r>
            <w:proofErr w:type="spellStart"/>
            <w:r>
              <w:rPr>
                <w:bCs/>
                <w:sz w:val="22"/>
                <w:szCs w:val="22"/>
              </w:rPr>
              <w:t>Čaglin</w:t>
            </w:r>
            <w:proofErr w:type="spellEnd"/>
          </w:p>
          <w:p w:rsidR="00B718C4" w:rsidRPr="00302F10" w:rsidRDefault="00B718C4" w:rsidP="006973DC">
            <w:pPr>
              <w:rPr>
                <w:bCs/>
              </w:rPr>
            </w:pPr>
          </w:p>
        </w:tc>
        <w:tc>
          <w:tcPr>
            <w:tcW w:w="1843" w:type="dxa"/>
            <w:shd w:val="clear" w:color="auto" w:fill="auto"/>
            <w:vAlign w:val="center"/>
          </w:tcPr>
          <w:p w:rsidR="00B718C4" w:rsidRPr="00302F10" w:rsidRDefault="00B718C4" w:rsidP="006973DC">
            <w:pPr>
              <w:jc w:val="center"/>
              <w:rPr>
                <w:bCs/>
              </w:rPr>
            </w:pPr>
            <w:r>
              <w:rPr>
                <w:bCs/>
                <w:sz w:val="22"/>
                <w:szCs w:val="22"/>
              </w:rPr>
              <w:t>1 932</w:t>
            </w:r>
          </w:p>
        </w:tc>
        <w:tc>
          <w:tcPr>
            <w:tcW w:w="4007" w:type="dxa"/>
            <w:shd w:val="clear" w:color="auto" w:fill="auto"/>
            <w:vAlign w:val="center"/>
          </w:tcPr>
          <w:p w:rsidR="00B718C4" w:rsidRPr="00302F10" w:rsidRDefault="00926966" w:rsidP="006973DC">
            <w:pPr>
              <w:rPr>
                <w:bCs/>
              </w:rPr>
            </w:pPr>
            <w:r>
              <w:rPr>
                <w:bCs/>
                <w:sz w:val="22"/>
                <w:szCs w:val="22"/>
              </w:rPr>
              <w:t>Z</w:t>
            </w:r>
            <w:r w:rsidR="00B718C4">
              <w:rPr>
                <w:bCs/>
                <w:sz w:val="22"/>
                <w:szCs w:val="22"/>
              </w:rPr>
              <w:t>adovoljava</w:t>
            </w:r>
          </w:p>
        </w:tc>
      </w:tr>
      <w:tr w:rsidR="00B718C4" w:rsidRPr="00302F10" w:rsidTr="00926966">
        <w:trPr>
          <w:trHeight w:hRule="exact" w:val="340"/>
        </w:trPr>
        <w:tc>
          <w:tcPr>
            <w:tcW w:w="3870" w:type="dxa"/>
            <w:shd w:val="clear" w:color="auto" w:fill="auto"/>
            <w:vAlign w:val="center"/>
          </w:tcPr>
          <w:p w:rsidR="00B718C4" w:rsidRPr="00302F10" w:rsidRDefault="00B718C4" w:rsidP="006973DC">
            <w:pPr>
              <w:rPr>
                <w:bCs/>
              </w:rPr>
            </w:pPr>
            <w:r>
              <w:rPr>
                <w:bCs/>
                <w:sz w:val="22"/>
                <w:szCs w:val="22"/>
              </w:rPr>
              <w:t>2. MŠ – park</w:t>
            </w:r>
          </w:p>
          <w:p w:rsidR="00B718C4" w:rsidRPr="00302F10" w:rsidRDefault="00B718C4" w:rsidP="006973DC">
            <w:pPr>
              <w:rPr>
                <w:bCs/>
              </w:rPr>
            </w:pPr>
          </w:p>
        </w:tc>
        <w:tc>
          <w:tcPr>
            <w:tcW w:w="1843" w:type="dxa"/>
            <w:shd w:val="clear" w:color="auto" w:fill="auto"/>
            <w:vAlign w:val="center"/>
          </w:tcPr>
          <w:p w:rsidR="00B718C4" w:rsidRPr="00302F10" w:rsidRDefault="00B718C4" w:rsidP="006973DC">
            <w:pPr>
              <w:jc w:val="center"/>
              <w:rPr>
                <w:bCs/>
              </w:rPr>
            </w:pPr>
            <w:r>
              <w:rPr>
                <w:bCs/>
                <w:sz w:val="22"/>
                <w:szCs w:val="22"/>
              </w:rPr>
              <w:t>5 378</w:t>
            </w:r>
          </w:p>
        </w:tc>
        <w:tc>
          <w:tcPr>
            <w:tcW w:w="4007" w:type="dxa"/>
            <w:shd w:val="clear" w:color="auto" w:fill="auto"/>
            <w:vAlign w:val="center"/>
          </w:tcPr>
          <w:p w:rsidR="00B718C4" w:rsidRPr="00302F10" w:rsidRDefault="00B718C4" w:rsidP="006973DC">
            <w:pPr>
              <w:rPr>
                <w:bCs/>
              </w:rPr>
            </w:pPr>
            <w:r>
              <w:rPr>
                <w:bCs/>
                <w:sz w:val="22"/>
                <w:szCs w:val="22"/>
              </w:rPr>
              <w:t>Zadovoljava</w:t>
            </w:r>
          </w:p>
        </w:tc>
      </w:tr>
      <w:tr w:rsidR="00B718C4" w:rsidRPr="00302F10" w:rsidTr="00926966">
        <w:trPr>
          <w:trHeight w:hRule="exact" w:val="340"/>
        </w:trPr>
        <w:tc>
          <w:tcPr>
            <w:tcW w:w="3870" w:type="dxa"/>
            <w:shd w:val="clear" w:color="auto" w:fill="auto"/>
            <w:vAlign w:val="center"/>
          </w:tcPr>
          <w:p w:rsidR="00B718C4" w:rsidRPr="00302F10" w:rsidRDefault="00B718C4" w:rsidP="006973DC">
            <w:pPr>
              <w:rPr>
                <w:bCs/>
              </w:rPr>
            </w:pPr>
            <w:r>
              <w:rPr>
                <w:bCs/>
                <w:sz w:val="22"/>
                <w:szCs w:val="22"/>
              </w:rPr>
              <w:t>3. PŠ Djedina Rijeka</w:t>
            </w:r>
          </w:p>
        </w:tc>
        <w:tc>
          <w:tcPr>
            <w:tcW w:w="1843" w:type="dxa"/>
            <w:shd w:val="clear" w:color="auto" w:fill="auto"/>
            <w:vAlign w:val="center"/>
          </w:tcPr>
          <w:p w:rsidR="00B718C4" w:rsidRPr="00302F10" w:rsidRDefault="00B718C4" w:rsidP="006973DC">
            <w:pPr>
              <w:jc w:val="center"/>
              <w:rPr>
                <w:bCs/>
              </w:rPr>
            </w:pPr>
            <w:r>
              <w:rPr>
                <w:bCs/>
                <w:sz w:val="22"/>
                <w:szCs w:val="22"/>
              </w:rPr>
              <w:t>665</w:t>
            </w:r>
          </w:p>
        </w:tc>
        <w:tc>
          <w:tcPr>
            <w:tcW w:w="4007" w:type="dxa"/>
            <w:shd w:val="clear" w:color="auto" w:fill="auto"/>
            <w:vAlign w:val="center"/>
          </w:tcPr>
          <w:p w:rsidR="00B718C4" w:rsidRPr="00302F10" w:rsidRDefault="00846AA3" w:rsidP="006973DC">
            <w:pPr>
              <w:rPr>
                <w:bCs/>
              </w:rPr>
            </w:pPr>
            <w:r>
              <w:rPr>
                <w:bCs/>
                <w:sz w:val="22"/>
                <w:szCs w:val="22"/>
              </w:rPr>
              <w:t>Z</w:t>
            </w:r>
            <w:r w:rsidR="00B718C4">
              <w:rPr>
                <w:bCs/>
                <w:sz w:val="22"/>
                <w:szCs w:val="22"/>
              </w:rPr>
              <w:t>adovoljava</w:t>
            </w:r>
          </w:p>
        </w:tc>
      </w:tr>
      <w:tr w:rsidR="00B718C4" w:rsidRPr="00302F10" w:rsidTr="00926966">
        <w:trPr>
          <w:trHeight w:hRule="exact" w:val="340"/>
        </w:trPr>
        <w:tc>
          <w:tcPr>
            <w:tcW w:w="3870" w:type="dxa"/>
            <w:shd w:val="clear" w:color="auto" w:fill="auto"/>
            <w:vAlign w:val="center"/>
          </w:tcPr>
          <w:p w:rsidR="00B718C4" w:rsidRPr="007B6767" w:rsidRDefault="00B718C4" w:rsidP="006973DC">
            <w:pPr>
              <w:rPr>
                <w:bCs/>
              </w:rPr>
            </w:pPr>
            <w:r w:rsidRPr="007B6767">
              <w:rPr>
                <w:bCs/>
                <w:sz w:val="22"/>
                <w:szCs w:val="22"/>
              </w:rPr>
              <w:t xml:space="preserve">4. PŠ </w:t>
            </w:r>
            <w:proofErr w:type="spellStart"/>
            <w:r w:rsidRPr="007B6767">
              <w:rPr>
                <w:bCs/>
                <w:sz w:val="22"/>
                <w:szCs w:val="22"/>
              </w:rPr>
              <w:t>Ljeskovica</w:t>
            </w:r>
            <w:proofErr w:type="spellEnd"/>
            <w:r w:rsidRPr="007B6767">
              <w:rPr>
                <w:bCs/>
                <w:sz w:val="22"/>
                <w:szCs w:val="22"/>
              </w:rPr>
              <w:t xml:space="preserve"> - dvorište</w:t>
            </w:r>
          </w:p>
        </w:tc>
        <w:tc>
          <w:tcPr>
            <w:tcW w:w="1843" w:type="dxa"/>
            <w:shd w:val="clear" w:color="auto" w:fill="auto"/>
            <w:vAlign w:val="center"/>
          </w:tcPr>
          <w:p w:rsidR="00B718C4" w:rsidRPr="00302F10" w:rsidRDefault="00B718C4" w:rsidP="006973DC">
            <w:pPr>
              <w:jc w:val="center"/>
              <w:rPr>
                <w:bCs/>
              </w:rPr>
            </w:pPr>
            <w:r>
              <w:rPr>
                <w:bCs/>
                <w:sz w:val="22"/>
                <w:szCs w:val="22"/>
              </w:rPr>
              <w:t xml:space="preserve">360 </w:t>
            </w:r>
          </w:p>
        </w:tc>
        <w:tc>
          <w:tcPr>
            <w:tcW w:w="4007" w:type="dxa"/>
            <w:shd w:val="clear" w:color="auto" w:fill="auto"/>
            <w:vAlign w:val="center"/>
          </w:tcPr>
          <w:p w:rsidR="00B718C4" w:rsidRPr="00302F10" w:rsidRDefault="00926966" w:rsidP="006973DC">
            <w:pPr>
              <w:rPr>
                <w:bCs/>
              </w:rPr>
            </w:pPr>
            <w:r>
              <w:rPr>
                <w:bCs/>
                <w:sz w:val="22"/>
                <w:szCs w:val="22"/>
              </w:rPr>
              <w:t>Z</w:t>
            </w:r>
            <w:r w:rsidR="00B718C4">
              <w:rPr>
                <w:bCs/>
                <w:sz w:val="22"/>
                <w:szCs w:val="22"/>
              </w:rPr>
              <w:t>adovoljava</w:t>
            </w:r>
          </w:p>
        </w:tc>
      </w:tr>
      <w:tr w:rsidR="00B718C4" w:rsidRPr="00302F10" w:rsidTr="00926966">
        <w:trPr>
          <w:trHeight w:hRule="exact" w:val="340"/>
        </w:trPr>
        <w:tc>
          <w:tcPr>
            <w:tcW w:w="3870" w:type="dxa"/>
            <w:shd w:val="clear" w:color="auto" w:fill="auto"/>
            <w:vAlign w:val="center"/>
          </w:tcPr>
          <w:p w:rsidR="00B718C4" w:rsidRPr="007B6767" w:rsidRDefault="00B718C4" w:rsidP="006973DC">
            <w:pPr>
              <w:rPr>
                <w:bCs/>
              </w:rPr>
            </w:pPr>
            <w:r>
              <w:rPr>
                <w:bCs/>
                <w:sz w:val="22"/>
                <w:szCs w:val="22"/>
              </w:rPr>
              <w:t xml:space="preserve">5. PŠ </w:t>
            </w:r>
            <w:proofErr w:type="spellStart"/>
            <w:r>
              <w:rPr>
                <w:bCs/>
                <w:sz w:val="22"/>
                <w:szCs w:val="22"/>
              </w:rPr>
              <w:t>Ruševo</w:t>
            </w:r>
            <w:proofErr w:type="spellEnd"/>
            <w:r>
              <w:rPr>
                <w:bCs/>
                <w:sz w:val="22"/>
                <w:szCs w:val="22"/>
              </w:rPr>
              <w:t xml:space="preserve"> - dvorište</w:t>
            </w:r>
          </w:p>
        </w:tc>
        <w:tc>
          <w:tcPr>
            <w:tcW w:w="1843" w:type="dxa"/>
            <w:shd w:val="clear" w:color="auto" w:fill="auto"/>
            <w:vAlign w:val="center"/>
          </w:tcPr>
          <w:p w:rsidR="00B718C4" w:rsidRPr="00302F10" w:rsidRDefault="00B718C4" w:rsidP="006973DC">
            <w:pPr>
              <w:jc w:val="center"/>
              <w:rPr>
                <w:bCs/>
              </w:rPr>
            </w:pPr>
            <w:r>
              <w:rPr>
                <w:bCs/>
                <w:sz w:val="22"/>
                <w:szCs w:val="22"/>
              </w:rPr>
              <w:t>937</w:t>
            </w:r>
          </w:p>
        </w:tc>
        <w:tc>
          <w:tcPr>
            <w:tcW w:w="4007" w:type="dxa"/>
            <w:shd w:val="clear" w:color="auto" w:fill="auto"/>
            <w:vAlign w:val="center"/>
          </w:tcPr>
          <w:p w:rsidR="00B718C4" w:rsidRPr="00302F10" w:rsidRDefault="00926966" w:rsidP="006973DC">
            <w:pPr>
              <w:rPr>
                <w:bCs/>
              </w:rPr>
            </w:pPr>
            <w:r>
              <w:rPr>
                <w:bCs/>
                <w:sz w:val="22"/>
                <w:szCs w:val="22"/>
              </w:rPr>
              <w:t>Z</w:t>
            </w:r>
            <w:r w:rsidR="00B718C4">
              <w:rPr>
                <w:bCs/>
                <w:sz w:val="22"/>
                <w:szCs w:val="22"/>
              </w:rPr>
              <w:t>adovoljava</w:t>
            </w:r>
          </w:p>
        </w:tc>
      </w:tr>
      <w:tr w:rsidR="00B718C4" w:rsidRPr="00302F10" w:rsidTr="00926966">
        <w:trPr>
          <w:trHeight w:hRule="exact" w:val="340"/>
        </w:trPr>
        <w:tc>
          <w:tcPr>
            <w:tcW w:w="3870" w:type="dxa"/>
            <w:shd w:val="clear" w:color="auto" w:fill="auto"/>
            <w:vAlign w:val="center"/>
          </w:tcPr>
          <w:p w:rsidR="00B718C4" w:rsidRDefault="00B718C4" w:rsidP="006973DC">
            <w:pPr>
              <w:jc w:val="right"/>
              <w:rPr>
                <w:bCs/>
              </w:rPr>
            </w:pPr>
            <w:r>
              <w:rPr>
                <w:bCs/>
                <w:sz w:val="22"/>
                <w:szCs w:val="22"/>
              </w:rPr>
              <w:t>UKUPNO</w:t>
            </w:r>
          </w:p>
        </w:tc>
        <w:tc>
          <w:tcPr>
            <w:tcW w:w="1843" w:type="dxa"/>
            <w:shd w:val="clear" w:color="auto" w:fill="auto"/>
            <w:vAlign w:val="center"/>
          </w:tcPr>
          <w:p w:rsidR="00B718C4" w:rsidRDefault="00B718C4" w:rsidP="006973DC">
            <w:pPr>
              <w:jc w:val="center"/>
              <w:rPr>
                <w:bCs/>
              </w:rPr>
            </w:pPr>
            <w:r>
              <w:rPr>
                <w:bCs/>
                <w:sz w:val="22"/>
                <w:szCs w:val="22"/>
              </w:rPr>
              <w:t>9 272</w:t>
            </w:r>
          </w:p>
        </w:tc>
        <w:tc>
          <w:tcPr>
            <w:tcW w:w="4007" w:type="dxa"/>
            <w:shd w:val="clear" w:color="auto" w:fill="auto"/>
            <w:vAlign w:val="center"/>
          </w:tcPr>
          <w:p w:rsidR="00B718C4" w:rsidRDefault="00B718C4" w:rsidP="006973DC">
            <w:pPr>
              <w:rPr>
                <w:bCs/>
              </w:rPr>
            </w:pPr>
          </w:p>
        </w:tc>
      </w:tr>
    </w:tbl>
    <w:p w:rsidR="00B718C4" w:rsidRPr="00302F10" w:rsidRDefault="00B718C4" w:rsidP="00B718C4">
      <w:pPr>
        <w:jc w:val="both"/>
      </w:pPr>
    </w:p>
    <w:p w:rsidR="00B718C4" w:rsidRPr="00302F10" w:rsidRDefault="00B718C4" w:rsidP="00B718C4">
      <w:pPr>
        <w:jc w:val="both"/>
        <w:rPr>
          <w:b/>
        </w:rPr>
      </w:pPr>
      <w:r w:rsidRPr="00302F10">
        <w:rPr>
          <w:b/>
        </w:rPr>
        <w:t>1.4. Nastavna sredstva i pomagala</w:t>
      </w:r>
    </w:p>
    <w:p w:rsidR="00B718C4" w:rsidRPr="00302F10" w:rsidRDefault="00B718C4" w:rsidP="00B718C4">
      <w:pPr>
        <w:ind w:firstLine="720"/>
        <w:jc w:val="both"/>
        <w:rPr>
          <w:sz w:val="22"/>
          <w:szCs w:val="22"/>
        </w:rPr>
      </w:pPr>
    </w:p>
    <w:p w:rsidR="00B718C4" w:rsidRPr="00302F10" w:rsidRDefault="00B718C4" w:rsidP="00B718C4">
      <w:pPr>
        <w:ind w:firstLine="720"/>
        <w:jc w:val="both"/>
        <w:rPr>
          <w:sz w:val="22"/>
          <w:szCs w:val="22"/>
        </w:rPr>
      </w:pPr>
      <w:r w:rsidRPr="00302F10">
        <w:rPr>
          <w:sz w:val="22"/>
          <w:szCs w:val="22"/>
        </w:rPr>
        <w:t>Istaknuti opremljenost škole nastavnim sredstvima i pomagalima (ocjena stanja i potrebe).</w:t>
      </w:r>
    </w:p>
    <w:p w:rsidR="00B718C4" w:rsidRPr="00302F10" w:rsidRDefault="00B718C4" w:rsidP="00B718C4">
      <w:pPr>
        <w:rPr>
          <w:sz w:val="20"/>
          <w:szCs w:val="20"/>
        </w:rPr>
      </w:pPr>
    </w:p>
    <w:p w:rsidR="00B718C4" w:rsidRPr="00302F10" w:rsidRDefault="00B718C4" w:rsidP="00B718C4">
      <w:pPr>
        <w:rPr>
          <w:sz w:val="20"/>
          <w:szCs w:val="20"/>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560"/>
        <w:gridCol w:w="1559"/>
      </w:tblGrid>
      <w:tr w:rsidR="00B718C4" w:rsidRPr="00302F10" w:rsidTr="00926966">
        <w:tc>
          <w:tcPr>
            <w:tcW w:w="2693" w:type="dxa"/>
            <w:shd w:val="clear" w:color="auto" w:fill="auto"/>
          </w:tcPr>
          <w:p w:rsidR="00B718C4" w:rsidRPr="00302F10" w:rsidRDefault="00B718C4" w:rsidP="006973DC">
            <w:pPr>
              <w:jc w:val="center"/>
              <w:rPr>
                <w:b/>
              </w:rPr>
            </w:pPr>
            <w:r w:rsidRPr="00302F10">
              <w:rPr>
                <w:b/>
                <w:sz w:val="22"/>
                <w:szCs w:val="22"/>
              </w:rPr>
              <w:t>NASTAVNA SREDSTVA I POMAGALA</w:t>
            </w:r>
          </w:p>
        </w:tc>
        <w:tc>
          <w:tcPr>
            <w:tcW w:w="1560" w:type="dxa"/>
            <w:shd w:val="clear" w:color="auto" w:fill="auto"/>
            <w:vAlign w:val="center"/>
          </w:tcPr>
          <w:p w:rsidR="00B718C4" w:rsidRPr="00302F10" w:rsidRDefault="00B718C4" w:rsidP="006973DC">
            <w:pPr>
              <w:jc w:val="center"/>
              <w:rPr>
                <w:b/>
              </w:rPr>
            </w:pPr>
            <w:r w:rsidRPr="00302F10">
              <w:rPr>
                <w:b/>
                <w:sz w:val="22"/>
                <w:szCs w:val="22"/>
              </w:rPr>
              <w:t>STANJE</w:t>
            </w:r>
          </w:p>
        </w:tc>
        <w:tc>
          <w:tcPr>
            <w:tcW w:w="1559" w:type="dxa"/>
            <w:shd w:val="clear" w:color="auto" w:fill="auto"/>
            <w:vAlign w:val="center"/>
          </w:tcPr>
          <w:p w:rsidR="00B718C4" w:rsidRPr="00302F10" w:rsidRDefault="00B718C4" w:rsidP="006973DC">
            <w:pPr>
              <w:jc w:val="center"/>
              <w:rPr>
                <w:b/>
              </w:rPr>
            </w:pPr>
            <w:r w:rsidRPr="00302F10">
              <w:rPr>
                <w:b/>
                <w:sz w:val="22"/>
                <w:szCs w:val="22"/>
              </w:rPr>
              <w:t>STANDARD</w:t>
            </w:r>
          </w:p>
        </w:tc>
      </w:tr>
      <w:tr w:rsidR="00B718C4" w:rsidRPr="00302F10" w:rsidTr="00926966">
        <w:tc>
          <w:tcPr>
            <w:tcW w:w="2693" w:type="dxa"/>
            <w:shd w:val="clear" w:color="auto" w:fill="auto"/>
          </w:tcPr>
          <w:p w:rsidR="00B718C4" w:rsidRPr="00302F10" w:rsidRDefault="00B718C4" w:rsidP="006973DC">
            <w:proofErr w:type="spellStart"/>
            <w:r w:rsidRPr="00302F10">
              <w:t>Audiooprema</w:t>
            </w:r>
            <w:proofErr w:type="spellEnd"/>
            <w:r w:rsidRPr="00302F10">
              <w:t>:</w:t>
            </w:r>
          </w:p>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Televizor</w:t>
            </w:r>
          </w:p>
        </w:tc>
        <w:tc>
          <w:tcPr>
            <w:tcW w:w="1560" w:type="dxa"/>
            <w:shd w:val="clear" w:color="auto" w:fill="auto"/>
          </w:tcPr>
          <w:p w:rsidR="00B718C4" w:rsidRPr="00302F10" w:rsidRDefault="00926966"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CD-</w:t>
            </w:r>
            <w:proofErr w:type="spellStart"/>
            <w:r>
              <w:t>player</w:t>
            </w:r>
            <w:proofErr w:type="spellEnd"/>
          </w:p>
        </w:tc>
        <w:tc>
          <w:tcPr>
            <w:tcW w:w="1560" w:type="dxa"/>
            <w:shd w:val="clear" w:color="auto" w:fill="auto"/>
          </w:tcPr>
          <w:p w:rsidR="00B718C4" w:rsidRPr="00302F10" w:rsidRDefault="00B718C4"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rsidRPr="00302F10">
              <w:t xml:space="preserve">Video- i </w:t>
            </w:r>
            <w:proofErr w:type="spellStart"/>
            <w:r w:rsidRPr="00302F10">
              <w:t>fotooprema</w:t>
            </w:r>
            <w:proofErr w:type="spellEnd"/>
            <w:r w:rsidRPr="00302F10">
              <w:t>:</w:t>
            </w:r>
          </w:p>
        </w:tc>
        <w:tc>
          <w:tcPr>
            <w:tcW w:w="1560" w:type="dxa"/>
            <w:shd w:val="clear" w:color="auto" w:fill="auto"/>
          </w:tcPr>
          <w:p w:rsidR="00B718C4" w:rsidRPr="00302F10" w:rsidRDefault="00926966"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 xml:space="preserve">Video </w:t>
            </w:r>
            <w:proofErr w:type="spellStart"/>
            <w:r>
              <w:t>player</w:t>
            </w:r>
            <w:proofErr w:type="spellEnd"/>
          </w:p>
        </w:tc>
        <w:tc>
          <w:tcPr>
            <w:tcW w:w="1560" w:type="dxa"/>
            <w:shd w:val="clear" w:color="auto" w:fill="auto"/>
          </w:tcPr>
          <w:p w:rsidR="00B718C4" w:rsidRPr="00302F10" w:rsidRDefault="00B718C4"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Fotoaparat</w:t>
            </w:r>
          </w:p>
        </w:tc>
        <w:tc>
          <w:tcPr>
            <w:tcW w:w="1560" w:type="dxa"/>
            <w:shd w:val="clear" w:color="auto" w:fill="auto"/>
          </w:tcPr>
          <w:p w:rsidR="00B718C4" w:rsidRPr="00302F10" w:rsidRDefault="00B718C4"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rsidRPr="00302F10">
              <w:t>Informatička oprema:</w:t>
            </w:r>
          </w:p>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Kompjutor</w:t>
            </w:r>
          </w:p>
        </w:tc>
        <w:tc>
          <w:tcPr>
            <w:tcW w:w="1560" w:type="dxa"/>
            <w:shd w:val="clear" w:color="auto" w:fill="auto"/>
          </w:tcPr>
          <w:p w:rsidR="00B718C4" w:rsidRPr="00302F10" w:rsidRDefault="00926966"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Printer</w:t>
            </w:r>
          </w:p>
        </w:tc>
        <w:tc>
          <w:tcPr>
            <w:tcW w:w="1560" w:type="dxa"/>
            <w:shd w:val="clear" w:color="auto" w:fill="auto"/>
          </w:tcPr>
          <w:p w:rsidR="00B718C4" w:rsidRPr="00302F10" w:rsidRDefault="00B718C4"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4D10DB" w:rsidP="006973DC">
            <w:r>
              <w:t>Pametna ploča</w:t>
            </w:r>
          </w:p>
        </w:tc>
        <w:tc>
          <w:tcPr>
            <w:tcW w:w="1560" w:type="dxa"/>
            <w:shd w:val="clear" w:color="auto" w:fill="auto"/>
          </w:tcPr>
          <w:p w:rsidR="00B718C4" w:rsidRPr="00302F10" w:rsidRDefault="004D10DB" w:rsidP="006973DC">
            <w:pPr>
              <w:jc w:val="center"/>
            </w:pPr>
            <w:r>
              <w:t>1</w:t>
            </w:r>
          </w:p>
        </w:tc>
        <w:tc>
          <w:tcPr>
            <w:tcW w:w="1559" w:type="dxa"/>
            <w:shd w:val="clear" w:color="auto" w:fill="auto"/>
          </w:tcPr>
          <w:p w:rsidR="00B718C4" w:rsidRPr="00302F10" w:rsidRDefault="00B718C4" w:rsidP="006973DC">
            <w:pPr>
              <w:jc w:val="center"/>
            </w:pPr>
          </w:p>
        </w:tc>
      </w:tr>
      <w:tr w:rsidR="004D10DB" w:rsidRPr="00302F10" w:rsidTr="00926966">
        <w:tc>
          <w:tcPr>
            <w:tcW w:w="2693" w:type="dxa"/>
            <w:shd w:val="clear" w:color="auto" w:fill="auto"/>
          </w:tcPr>
          <w:p w:rsidR="004D10DB" w:rsidRPr="00302F10" w:rsidRDefault="004D10DB" w:rsidP="006973DC"/>
        </w:tc>
        <w:tc>
          <w:tcPr>
            <w:tcW w:w="1560" w:type="dxa"/>
            <w:shd w:val="clear" w:color="auto" w:fill="auto"/>
          </w:tcPr>
          <w:p w:rsidR="004D10DB" w:rsidRPr="00302F10" w:rsidRDefault="004D10DB" w:rsidP="006973DC">
            <w:pPr>
              <w:jc w:val="center"/>
            </w:pPr>
          </w:p>
        </w:tc>
        <w:tc>
          <w:tcPr>
            <w:tcW w:w="1559" w:type="dxa"/>
            <w:shd w:val="clear" w:color="auto" w:fill="auto"/>
          </w:tcPr>
          <w:p w:rsidR="004D10DB" w:rsidRPr="00302F10" w:rsidRDefault="004D10DB" w:rsidP="006973DC">
            <w:pPr>
              <w:jc w:val="center"/>
            </w:pPr>
          </w:p>
        </w:tc>
      </w:tr>
      <w:tr w:rsidR="00B718C4" w:rsidRPr="00302F10" w:rsidTr="00926966">
        <w:tc>
          <w:tcPr>
            <w:tcW w:w="2693" w:type="dxa"/>
            <w:shd w:val="clear" w:color="auto" w:fill="auto"/>
          </w:tcPr>
          <w:p w:rsidR="00B718C4" w:rsidRPr="00302F10" w:rsidRDefault="00B718C4" w:rsidP="006973DC">
            <w:r w:rsidRPr="00302F10">
              <w:t>Ostala oprema:</w:t>
            </w:r>
          </w:p>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r>
              <w:t>Projektori</w:t>
            </w:r>
          </w:p>
        </w:tc>
        <w:tc>
          <w:tcPr>
            <w:tcW w:w="1560" w:type="dxa"/>
            <w:shd w:val="clear" w:color="auto" w:fill="auto"/>
          </w:tcPr>
          <w:p w:rsidR="00B718C4" w:rsidRPr="00302F10" w:rsidRDefault="00B718C4" w:rsidP="006973DC">
            <w:pPr>
              <w:jc w:val="center"/>
            </w:pPr>
            <w:r>
              <w:t>2</w:t>
            </w: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r w:rsidR="00B718C4" w:rsidRPr="00302F10" w:rsidTr="00926966">
        <w:tc>
          <w:tcPr>
            <w:tcW w:w="2693" w:type="dxa"/>
            <w:shd w:val="clear" w:color="auto" w:fill="auto"/>
          </w:tcPr>
          <w:p w:rsidR="00B718C4" w:rsidRPr="00302F10" w:rsidRDefault="00B718C4" w:rsidP="006973DC"/>
        </w:tc>
        <w:tc>
          <w:tcPr>
            <w:tcW w:w="1560" w:type="dxa"/>
            <w:shd w:val="clear" w:color="auto" w:fill="auto"/>
          </w:tcPr>
          <w:p w:rsidR="00B718C4" w:rsidRPr="00302F10" w:rsidRDefault="00B718C4" w:rsidP="006973DC">
            <w:pPr>
              <w:jc w:val="center"/>
            </w:pPr>
          </w:p>
        </w:tc>
        <w:tc>
          <w:tcPr>
            <w:tcW w:w="1559" w:type="dxa"/>
            <w:shd w:val="clear" w:color="auto" w:fill="auto"/>
          </w:tcPr>
          <w:p w:rsidR="00B718C4" w:rsidRPr="00302F10" w:rsidRDefault="00B718C4" w:rsidP="006973DC">
            <w:pPr>
              <w:jc w:val="center"/>
            </w:pPr>
          </w:p>
        </w:tc>
      </w:tr>
    </w:tbl>
    <w:p w:rsidR="00B718C4" w:rsidRPr="00302F10" w:rsidRDefault="00B718C4" w:rsidP="00B718C4">
      <w:pPr>
        <w:jc w:val="center"/>
        <w:rPr>
          <w:b/>
          <w:sz w:val="22"/>
          <w:szCs w:val="22"/>
        </w:rPr>
      </w:pPr>
      <w:r w:rsidRPr="00302F10">
        <w:rPr>
          <w:sz w:val="22"/>
          <w:szCs w:val="22"/>
        </w:rPr>
        <w:t>Oznaka stanja opremljenosti do 50%..</w:t>
      </w:r>
      <w:r w:rsidRPr="00302F10">
        <w:rPr>
          <w:b/>
        </w:rPr>
        <w:t>1</w:t>
      </w:r>
      <w:r w:rsidRPr="00302F10">
        <w:rPr>
          <w:sz w:val="22"/>
          <w:szCs w:val="22"/>
        </w:rPr>
        <w:t>, od 51-70%..</w:t>
      </w:r>
      <w:r w:rsidRPr="00302F10">
        <w:rPr>
          <w:b/>
        </w:rPr>
        <w:t>2</w:t>
      </w:r>
      <w:r w:rsidRPr="00302F10">
        <w:rPr>
          <w:sz w:val="22"/>
          <w:szCs w:val="22"/>
        </w:rPr>
        <w:t>, od 71-100%..</w:t>
      </w:r>
      <w:r w:rsidRPr="00302F10">
        <w:rPr>
          <w:b/>
        </w:rPr>
        <w:t>3</w:t>
      </w:r>
    </w:p>
    <w:p w:rsidR="00B718C4" w:rsidRPr="00302F10" w:rsidRDefault="00B718C4" w:rsidP="00B718C4">
      <w:pPr>
        <w:jc w:val="both"/>
        <w:rPr>
          <w:b/>
        </w:rPr>
      </w:pPr>
    </w:p>
    <w:p w:rsidR="00B718C4" w:rsidRPr="00302F10" w:rsidRDefault="00B718C4" w:rsidP="00B718C4">
      <w:pPr>
        <w:jc w:val="both"/>
        <w:rPr>
          <w:b/>
        </w:rPr>
      </w:pPr>
    </w:p>
    <w:p w:rsidR="00B718C4" w:rsidRPr="00CC03F1" w:rsidRDefault="00B718C4" w:rsidP="00B718C4">
      <w:pPr>
        <w:jc w:val="both"/>
        <w:rPr>
          <w:b/>
        </w:rPr>
      </w:pPr>
      <w:r w:rsidRPr="00CC03F1">
        <w:rPr>
          <w:b/>
        </w:rPr>
        <w:t>1.4.1. Knjižni fond škole</w:t>
      </w:r>
    </w:p>
    <w:p w:rsidR="00B718C4" w:rsidRPr="005E09DE" w:rsidRDefault="00B718C4" w:rsidP="00B718C4">
      <w:pPr>
        <w:rPr>
          <w:highlight w:val="red"/>
        </w:rPr>
      </w:pPr>
    </w:p>
    <w:p w:rsidR="00B718C4" w:rsidRPr="005E09DE" w:rsidRDefault="00B718C4" w:rsidP="00B718C4">
      <w:pPr>
        <w:ind w:firstLine="720"/>
        <w:rPr>
          <w:b/>
          <w:sz w:val="22"/>
          <w:szCs w:val="22"/>
        </w:rPr>
      </w:pPr>
      <w:r w:rsidRPr="005E09DE">
        <w:rPr>
          <w:sz w:val="22"/>
          <w:szCs w:val="22"/>
        </w:rPr>
        <w:t>Unijeti podatke o knjižničnom fondu: broj naslova za učenike i učitelje.</w:t>
      </w:r>
    </w:p>
    <w:p w:rsidR="00B718C4" w:rsidRPr="005E09DE" w:rsidRDefault="00B718C4" w:rsidP="00B718C4">
      <w:pPr>
        <w:rPr>
          <w:sz w:val="20"/>
          <w:szCs w:val="20"/>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170"/>
        <w:gridCol w:w="2338"/>
      </w:tblGrid>
      <w:tr w:rsidR="00B718C4" w:rsidRPr="005E09DE" w:rsidTr="00AB040D">
        <w:tc>
          <w:tcPr>
            <w:tcW w:w="3690" w:type="dxa"/>
            <w:shd w:val="clear" w:color="auto" w:fill="auto"/>
          </w:tcPr>
          <w:p w:rsidR="00B718C4" w:rsidRPr="005E09DE" w:rsidRDefault="00B718C4" w:rsidP="006973DC">
            <w:pPr>
              <w:jc w:val="center"/>
              <w:rPr>
                <w:b/>
              </w:rPr>
            </w:pPr>
            <w:r w:rsidRPr="005E09DE">
              <w:rPr>
                <w:b/>
                <w:sz w:val="22"/>
                <w:szCs w:val="22"/>
              </w:rPr>
              <w:t>KNJIŽNI FOND</w:t>
            </w:r>
          </w:p>
        </w:tc>
        <w:tc>
          <w:tcPr>
            <w:tcW w:w="1170" w:type="dxa"/>
            <w:shd w:val="clear" w:color="auto" w:fill="auto"/>
            <w:vAlign w:val="center"/>
          </w:tcPr>
          <w:p w:rsidR="00B718C4" w:rsidRPr="005E09DE" w:rsidRDefault="00B718C4" w:rsidP="006973DC">
            <w:pPr>
              <w:jc w:val="center"/>
              <w:rPr>
                <w:b/>
              </w:rPr>
            </w:pPr>
            <w:r w:rsidRPr="005E09DE">
              <w:rPr>
                <w:b/>
                <w:sz w:val="22"/>
                <w:szCs w:val="22"/>
              </w:rPr>
              <w:t>STANJE</w:t>
            </w:r>
          </w:p>
        </w:tc>
        <w:tc>
          <w:tcPr>
            <w:tcW w:w="2338" w:type="dxa"/>
            <w:shd w:val="clear" w:color="auto" w:fill="auto"/>
            <w:vAlign w:val="center"/>
          </w:tcPr>
          <w:p w:rsidR="00B718C4" w:rsidRPr="005E09DE" w:rsidRDefault="00B718C4" w:rsidP="006973DC">
            <w:pPr>
              <w:jc w:val="center"/>
              <w:rPr>
                <w:b/>
              </w:rPr>
            </w:pPr>
            <w:r w:rsidRPr="005E09DE">
              <w:rPr>
                <w:b/>
                <w:sz w:val="22"/>
                <w:szCs w:val="22"/>
              </w:rPr>
              <w:t>STANDARD</w:t>
            </w:r>
          </w:p>
        </w:tc>
      </w:tr>
      <w:tr w:rsidR="00B718C4" w:rsidRPr="005E09DE" w:rsidTr="00AB040D">
        <w:tc>
          <w:tcPr>
            <w:tcW w:w="3690" w:type="dxa"/>
            <w:shd w:val="clear" w:color="auto" w:fill="auto"/>
          </w:tcPr>
          <w:p w:rsidR="00B718C4" w:rsidRPr="005E09DE" w:rsidRDefault="00B718C4" w:rsidP="006973DC">
            <w:proofErr w:type="spellStart"/>
            <w:r>
              <w:t>Lektirni</w:t>
            </w:r>
            <w:proofErr w:type="spellEnd"/>
            <w:r>
              <w:t xml:space="preserve"> naslovi (I. – VIII</w:t>
            </w:r>
            <w:r w:rsidRPr="005E09DE">
              <w:t>. razred</w:t>
            </w:r>
            <w:r>
              <w:t>a</w:t>
            </w:r>
            <w:r w:rsidRPr="005E09DE">
              <w:t>)</w:t>
            </w:r>
          </w:p>
        </w:tc>
        <w:tc>
          <w:tcPr>
            <w:tcW w:w="1170" w:type="dxa"/>
            <w:shd w:val="clear" w:color="auto" w:fill="auto"/>
          </w:tcPr>
          <w:p w:rsidR="00B718C4" w:rsidRPr="005E09DE" w:rsidRDefault="003134B0" w:rsidP="003134B0">
            <w:r>
              <w:t>1600</w:t>
            </w:r>
          </w:p>
        </w:tc>
        <w:tc>
          <w:tcPr>
            <w:tcW w:w="2338" w:type="dxa"/>
            <w:shd w:val="clear" w:color="auto" w:fill="auto"/>
          </w:tcPr>
          <w:p w:rsidR="00B718C4" w:rsidRPr="005E09DE" w:rsidRDefault="00B718C4" w:rsidP="006973DC">
            <w:pPr>
              <w:jc w:val="center"/>
            </w:pPr>
          </w:p>
        </w:tc>
      </w:tr>
      <w:tr w:rsidR="00B718C4" w:rsidRPr="005E09DE" w:rsidTr="00AB040D">
        <w:tc>
          <w:tcPr>
            <w:tcW w:w="3690" w:type="dxa"/>
            <w:shd w:val="clear" w:color="auto" w:fill="auto"/>
          </w:tcPr>
          <w:p w:rsidR="00B718C4" w:rsidRPr="005E09DE" w:rsidRDefault="00B718C4" w:rsidP="006973DC">
            <w:r w:rsidRPr="005E09DE">
              <w:t>Književna djela</w:t>
            </w:r>
          </w:p>
        </w:tc>
        <w:tc>
          <w:tcPr>
            <w:tcW w:w="1170" w:type="dxa"/>
            <w:shd w:val="clear" w:color="auto" w:fill="auto"/>
          </w:tcPr>
          <w:p w:rsidR="00B718C4" w:rsidRPr="005E09DE" w:rsidRDefault="003134B0" w:rsidP="003134B0">
            <w:r>
              <w:t>600</w:t>
            </w:r>
          </w:p>
        </w:tc>
        <w:tc>
          <w:tcPr>
            <w:tcW w:w="2338" w:type="dxa"/>
            <w:shd w:val="clear" w:color="auto" w:fill="auto"/>
          </w:tcPr>
          <w:p w:rsidR="00B718C4" w:rsidRPr="005E09DE" w:rsidRDefault="00B718C4" w:rsidP="006973DC">
            <w:pPr>
              <w:jc w:val="center"/>
            </w:pPr>
          </w:p>
        </w:tc>
      </w:tr>
      <w:tr w:rsidR="00B718C4" w:rsidRPr="005E09DE" w:rsidTr="00AB040D">
        <w:tc>
          <w:tcPr>
            <w:tcW w:w="3690" w:type="dxa"/>
            <w:shd w:val="clear" w:color="auto" w:fill="auto"/>
          </w:tcPr>
          <w:p w:rsidR="00B718C4" w:rsidRPr="005E09DE" w:rsidRDefault="00B718C4" w:rsidP="006973DC">
            <w:r w:rsidRPr="005E09DE">
              <w:t>Stručna literatura za učitelje</w:t>
            </w:r>
          </w:p>
        </w:tc>
        <w:tc>
          <w:tcPr>
            <w:tcW w:w="1170" w:type="dxa"/>
            <w:shd w:val="clear" w:color="auto" w:fill="auto"/>
          </w:tcPr>
          <w:p w:rsidR="00B718C4" w:rsidRPr="005E09DE" w:rsidRDefault="003134B0" w:rsidP="003134B0">
            <w:r>
              <w:t>155</w:t>
            </w:r>
          </w:p>
        </w:tc>
        <w:tc>
          <w:tcPr>
            <w:tcW w:w="2338" w:type="dxa"/>
            <w:shd w:val="clear" w:color="auto" w:fill="auto"/>
          </w:tcPr>
          <w:p w:rsidR="00B718C4" w:rsidRPr="005E09DE" w:rsidRDefault="00B718C4" w:rsidP="006973DC"/>
        </w:tc>
      </w:tr>
      <w:tr w:rsidR="00B718C4" w:rsidRPr="00302F10" w:rsidTr="00AB040D">
        <w:tc>
          <w:tcPr>
            <w:tcW w:w="3690" w:type="dxa"/>
            <w:shd w:val="clear" w:color="auto" w:fill="auto"/>
          </w:tcPr>
          <w:p w:rsidR="00B718C4" w:rsidRPr="00302F10" w:rsidRDefault="00B718C4" w:rsidP="006973DC">
            <w:pPr>
              <w:jc w:val="center"/>
              <w:rPr>
                <w:b/>
              </w:rPr>
            </w:pPr>
            <w:r w:rsidRPr="005E09DE">
              <w:rPr>
                <w:b/>
                <w:sz w:val="22"/>
                <w:szCs w:val="22"/>
              </w:rPr>
              <w:t>U K U P N O</w:t>
            </w:r>
          </w:p>
        </w:tc>
        <w:tc>
          <w:tcPr>
            <w:tcW w:w="1170" w:type="dxa"/>
            <w:shd w:val="clear" w:color="auto" w:fill="auto"/>
          </w:tcPr>
          <w:p w:rsidR="00B718C4" w:rsidRPr="00302F10" w:rsidRDefault="003134B0" w:rsidP="003134B0">
            <w:pPr>
              <w:rPr>
                <w:b/>
              </w:rPr>
            </w:pPr>
            <w:r>
              <w:rPr>
                <w:b/>
              </w:rPr>
              <w:t>2355</w:t>
            </w:r>
          </w:p>
        </w:tc>
        <w:tc>
          <w:tcPr>
            <w:tcW w:w="2338" w:type="dxa"/>
            <w:shd w:val="clear" w:color="auto" w:fill="auto"/>
          </w:tcPr>
          <w:p w:rsidR="00B718C4" w:rsidRPr="00302F10" w:rsidRDefault="00B718C4" w:rsidP="006973DC">
            <w:pPr>
              <w:jc w:val="center"/>
            </w:pPr>
          </w:p>
        </w:tc>
      </w:tr>
    </w:tbl>
    <w:p w:rsidR="00B718C4" w:rsidRPr="00302F10" w:rsidRDefault="00B718C4" w:rsidP="00B718C4">
      <w:pPr>
        <w:jc w:val="both"/>
        <w:rPr>
          <w:b/>
          <w:bCs/>
          <w:iCs/>
        </w:rPr>
      </w:pPr>
    </w:p>
    <w:p w:rsidR="00B718C4" w:rsidRDefault="00B718C4" w:rsidP="00B718C4">
      <w:pPr>
        <w:jc w:val="both"/>
        <w:rPr>
          <w:b/>
        </w:rPr>
      </w:pPr>
    </w:p>
    <w:p w:rsidR="00846AA3" w:rsidRDefault="00846AA3" w:rsidP="00B718C4">
      <w:pPr>
        <w:jc w:val="both"/>
        <w:rPr>
          <w:b/>
        </w:rPr>
      </w:pPr>
    </w:p>
    <w:p w:rsidR="00F935E0" w:rsidRDefault="00F935E0" w:rsidP="00B718C4">
      <w:pPr>
        <w:jc w:val="both"/>
        <w:rPr>
          <w:b/>
        </w:rPr>
      </w:pPr>
    </w:p>
    <w:p w:rsidR="00846AA3" w:rsidRDefault="00846AA3" w:rsidP="00B718C4">
      <w:pPr>
        <w:jc w:val="both"/>
        <w:rPr>
          <w:b/>
        </w:rPr>
      </w:pPr>
    </w:p>
    <w:p w:rsidR="00B718C4" w:rsidRPr="00302F10" w:rsidRDefault="00B718C4" w:rsidP="00B718C4">
      <w:pPr>
        <w:jc w:val="both"/>
        <w:rPr>
          <w:b/>
        </w:rPr>
      </w:pPr>
      <w:r w:rsidRPr="00CC03F1">
        <w:rPr>
          <w:b/>
        </w:rPr>
        <w:lastRenderedPageBreak/>
        <w:t>1.5. Plan obnove i adaptacije</w:t>
      </w:r>
    </w:p>
    <w:p w:rsidR="00B718C4" w:rsidRPr="00302F10" w:rsidRDefault="00B718C4" w:rsidP="00B718C4">
      <w:pPr>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5220"/>
      </w:tblGrid>
      <w:tr w:rsidR="00B718C4" w:rsidRPr="0019249D" w:rsidTr="0076398C">
        <w:trPr>
          <w:trHeight w:val="284"/>
        </w:trPr>
        <w:tc>
          <w:tcPr>
            <w:tcW w:w="3348" w:type="dxa"/>
            <w:shd w:val="clear" w:color="auto" w:fill="auto"/>
          </w:tcPr>
          <w:p w:rsidR="00B718C4" w:rsidRPr="0019249D" w:rsidRDefault="00B718C4" w:rsidP="006973DC">
            <w:pPr>
              <w:jc w:val="center"/>
              <w:rPr>
                <w:b/>
                <w:bCs/>
              </w:rPr>
            </w:pPr>
            <w:r w:rsidRPr="0019249D">
              <w:rPr>
                <w:b/>
                <w:bCs/>
                <w:sz w:val="22"/>
                <w:szCs w:val="22"/>
              </w:rPr>
              <w:t xml:space="preserve">Što se preuređuje ili obnavlja </w:t>
            </w:r>
          </w:p>
        </w:tc>
        <w:tc>
          <w:tcPr>
            <w:tcW w:w="1620" w:type="dxa"/>
            <w:shd w:val="clear" w:color="auto" w:fill="auto"/>
          </w:tcPr>
          <w:p w:rsidR="00B718C4" w:rsidRPr="0019249D" w:rsidRDefault="00B718C4" w:rsidP="006973DC">
            <w:pPr>
              <w:jc w:val="center"/>
              <w:rPr>
                <w:b/>
                <w:bCs/>
              </w:rPr>
            </w:pPr>
            <w:r w:rsidRPr="0019249D">
              <w:rPr>
                <w:b/>
                <w:bCs/>
                <w:sz w:val="22"/>
                <w:szCs w:val="22"/>
              </w:rPr>
              <w:t>Veličina u m</w:t>
            </w:r>
            <w:r w:rsidRPr="0019249D">
              <w:rPr>
                <w:b/>
                <w:bCs/>
                <w:sz w:val="22"/>
                <w:szCs w:val="22"/>
                <w:vertAlign w:val="superscript"/>
              </w:rPr>
              <w:t>2</w:t>
            </w:r>
          </w:p>
        </w:tc>
        <w:tc>
          <w:tcPr>
            <w:tcW w:w="5220" w:type="dxa"/>
            <w:shd w:val="clear" w:color="auto" w:fill="auto"/>
          </w:tcPr>
          <w:p w:rsidR="00B718C4" w:rsidRPr="0019249D" w:rsidRDefault="00B718C4" w:rsidP="006973DC">
            <w:pPr>
              <w:jc w:val="center"/>
              <w:rPr>
                <w:b/>
                <w:bCs/>
              </w:rPr>
            </w:pPr>
            <w:r w:rsidRPr="0019249D">
              <w:rPr>
                <w:b/>
                <w:bCs/>
                <w:sz w:val="22"/>
                <w:szCs w:val="22"/>
              </w:rPr>
              <w:t>Za koju namjenu</w:t>
            </w:r>
          </w:p>
        </w:tc>
      </w:tr>
      <w:tr w:rsidR="00F54386" w:rsidRPr="0019249D" w:rsidTr="0076398C">
        <w:tc>
          <w:tcPr>
            <w:tcW w:w="3348" w:type="dxa"/>
            <w:shd w:val="clear" w:color="auto" w:fill="auto"/>
          </w:tcPr>
          <w:p w:rsidR="00F54386" w:rsidRPr="0019249D" w:rsidRDefault="00F54386" w:rsidP="00F54386">
            <w:pPr>
              <w:rPr>
                <w:bCs/>
              </w:rPr>
            </w:pPr>
            <w:r w:rsidRPr="0019249D">
              <w:rPr>
                <w:bCs/>
              </w:rPr>
              <w:t>Rekonstrukcija dvorišne zgrade u kabinetsku učionicu</w:t>
            </w:r>
          </w:p>
        </w:tc>
        <w:tc>
          <w:tcPr>
            <w:tcW w:w="1620" w:type="dxa"/>
            <w:shd w:val="clear" w:color="auto" w:fill="auto"/>
          </w:tcPr>
          <w:p w:rsidR="00F54386" w:rsidRPr="0019249D" w:rsidRDefault="00F54386" w:rsidP="00F54386">
            <w:pPr>
              <w:rPr>
                <w:bCs/>
              </w:rPr>
            </w:pPr>
          </w:p>
        </w:tc>
        <w:tc>
          <w:tcPr>
            <w:tcW w:w="5220" w:type="dxa"/>
            <w:shd w:val="clear" w:color="auto" w:fill="auto"/>
          </w:tcPr>
          <w:p w:rsidR="00F54386" w:rsidRPr="0019249D" w:rsidRDefault="00F54386" w:rsidP="00F54386">
            <w:pPr>
              <w:jc w:val="center"/>
              <w:rPr>
                <w:bCs/>
              </w:rPr>
            </w:pPr>
            <w:r w:rsidRPr="0019249D">
              <w:rPr>
                <w:bCs/>
              </w:rPr>
              <w:t>Povećanje kvalitete nastavnog procesa</w:t>
            </w:r>
          </w:p>
        </w:tc>
      </w:tr>
      <w:tr w:rsidR="00F54386" w:rsidRPr="0019249D" w:rsidTr="0076398C">
        <w:tc>
          <w:tcPr>
            <w:tcW w:w="3348" w:type="dxa"/>
            <w:shd w:val="clear" w:color="auto" w:fill="auto"/>
          </w:tcPr>
          <w:p w:rsidR="00F54386" w:rsidRPr="0019249D" w:rsidRDefault="00F54386" w:rsidP="00F54386">
            <w:pPr>
              <w:rPr>
                <w:bCs/>
              </w:rPr>
            </w:pPr>
            <w:r w:rsidRPr="0019249D">
              <w:rPr>
                <w:bCs/>
              </w:rPr>
              <w:t xml:space="preserve">Asfaltiranje  igrališta u MŠ </w:t>
            </w:r>
            <w:proofErr w:type="spellStart"/>
            <w:r w:rsidRPr="0019249D">
              <w:rPr>
                <w:bCs/>
              </w:rPr>
              <w:t>Čaglin</w:t>
            </w:r>
            <w:proofErr w:type="spellEnd"/>
          </w:p>
        </w:tc>
        <w:tc>
          <w:tcPr>
            <w:tcW w:w="1620" w:type="dxa"/>
            <w:shd w:val="clear" w:color="auto" w:fill="auto"/>
          </w:tcPr>
          <w:p w:rsidR="00F54386" w:rsidRPr="0019249D" w:rsidRDefault="00F54386" w:rsidP="00F54386">
            <w:pPr>
              <w:rPr>
                <w:bCs/>
              </w:rPr>
            </w:pPr>
            <w:r w:rsidRPr="0019249D">
              <w:rPr>
                <w:bCs/>
              </w:rPr>
              <w:t>903,00</w:t>
            </w:r>
          </w:p>
        </w:tc>
        <w:tc>
          <w:tcPr>
            <w:tcW w:w="5220" w:type="dxa"/>
            <w:shd w:val="clear" w:color="auto" w:fill="auto"/>
          </w:tcPr>
          <w:p w:rsidR="00F54386" w:rsidRPr="0019249D" w:rsidRDefault="00F54386" w:rsidP="00F54386">
            <w:pPr>
              <w:jc w:val="center"/>
              <w:rPr>
                <w:bCs/>
              </w:rPr>
            </w:pPr>
            <w:r w:rsidRPr="0019249D">
              <w:rPr>
                <w:bCs/>
              </w:rPr>
              <w:t>Poboljšanje kvalitete izvođenja nastave TZK i smanjena mogućnost ozljede učenika</w:t>
            </w:r>
          </w:p>
        </w:tc>
      </w:tr>
      <w:tr w:rsidR="00F54386" w:rsidRPr="0019249D" w:rsidTr="0076398C">
        <w:tc>
          <w:tcPr>
            <w:tcW w:w="3348" w:type="dxa"/>
            <w:shd w:val="clear" w:color="auto" w:fill="auto"/>
          </w:tcPr>
          <w:p w:rsidR="00F54386" w:rsidRPr="0019249D" w:rsidRDefault="00F54386" w:rsidP="00F54386">
            <w:pPr>
              <w:rPr>
                <w:bCs/>
              </w:rPr>
            </w:pPr>
            <w:r w:rsidRPr="0019249D">
              <w:rPr>
                <w:bCs/>
              </w:rPr>
              <w:t xml:space="preserve">Sanacija podova u MŠ </w:t>
            </w:r>
            <w:proofErr w:type="spellStart"/>
            <w:r w:rsidRPr="0019249D">
              <w:rPr>
                <w:bCs/>
              </w:rPr>
              <w:t>Čaglin</w:t>
            </w:r>
            <w:proofErr w:type="spellEnd"/>
          </w:p>
        </w:tc>
        <w:tc>
          <w:tcPr>
            <w:tcW w:w="1620" w:type="dxa"/>
            <w:shd w:val="clear" w:color="auto" w:fill="auto"/>
          </w:tcPr>
          <w:p w:rsidR="00F54386" w:rsidRPr="0019249D" w:rsidRDefault="00F54386" w:rsidP="00F54386">
            <w:pPr>
              <w:rPr>
                <w:bCs/>
              </w:rPr>
            </w:pPr>
          </w:p>
        </w:tc>
        <w:tc>
          <w:tcPr>
            <w:tcW w:w="5220" w:type="dxa"/>
            <w:shd w:val="clear" w:color="auto" w:fill="auto"/>
          </w:tcPr>
          <w:p w:rsidR="00F54386" w:rsidRPr="0019249D" w:rsidRDefault="00F54386" w:rsidP="00F54386">
            <w:pPr>
              <w:jc w:val="center"/>
              <w:rPr>
                <w:bCs/>
              </w:rPr>
            </w:pPr>
            <w:r w:rsidRPr="0019249D">
              <w:rPr>
                <w:bCs/>
              </w:rPr>
              <w:t>Povećanje higijenskog standarda</w:t>
            </w:r>
          </w:p>
        </w:tc>
      </w:tr>
      <w:tr w:rsidR="00314CD8" w:rsidRPr="0019249D" w:rsidTr="0076398C">
        <w:tc>
          <w:tcPr>
            <w:tcW w:w="3348" w:type="dxa"/>
            <w:shd w:val="clear" w:color="auto" w:fill="auto"/>
          </w:tcPr>
          <w:p w:rsidR="00314CD8" w:rsidRPr="0019249D" w:rsidRDefault="00314CD8" w:rsidP="00F54386">
            <w:pPr>
              <w:rPr>
                <w:bCs/>
              </w:rPr>
            </w:pPr>
            <w:r>
              <w:rPr>
                <w:bCs/>
              </w:rPr>
              <w:t xml:space="preserve">Nabava i dostava peći na </w:t>
            </w:r>
            <w:proofErr w:type="spellStart"/>
            <w:r>
              <w:rPr>
                <w:bCs/>
              </w:rPr>
              <w:t>p</w:t>
            </w:r>
            <w:r w:rsidR="00E36BC0">
              <w:rPr>
                <w:bCs/>
              </w:rPr>
              <w:t>e</w:t>
            </w:r>
            <w:r>
              <w:rPr>
                <w:bCs/>
              </w:rPr>
              <w:t>lete</w:t>
            </w:r>
            <w:proofErr w:type="spellEnd"/>
            <w:r w:rsidR="00E36BC0">
              <w:rPr>
                <w:bCs/>
              </w:rPr>
              <w:t xml:space="preserve"> u PŠ Djedina Rijeka, PŠ </w:t>
            </w:r>
            <w:proofErr w:type="spellStart"/>
            <w:r w:rsidR="00E36BC0">
              <w:rPr>
                <w:bCs/>
              </w:rPr>
              <w:t>Ruševo</w:t>
            </w:r>
            <w:proofErr w:type="spellEnd"/>
            <w:r w:rsidR="00E36BC0">
              <w:rPr>
                <w:bCs/>
              </w:rPr>
              <w:t xml:space="preserve"> i PŠ </w:t>
            </w:r>
            <w:proofErr w:type="spellStart"/>
            <w:r w:rsidR="00E36BC0">
              <w:rPr>
                <w:bCs/>
              </w:rPr>
              <w:t>Ljeskovica</w:t>
            </w:r>
            <w:proofErr w:type="spellEnd"/>
          </w:p>
        </w:tc>
        <w:tc>
          <w:tcPr>
            <w:tcW w:w="1620" w:type="dxa"/>
            <w:shd w:val="clear" w:color="auto" w:fill="auto"/>
          </w:tcPr>
          <w:p w:rsidR="00314CD8" w:rsidRPr="0019249D" w:rsidRDefault="00314CD8" w:rsidP="00F54386">
            <w:pPr>
              <w:rPr>
                <w:bCs/>
              </w:rPr>
            </w:pPr>
          </w:p>
        </w:tc>
        <w:tc>
          <w:tcPr>
            <w:tcW w:w="5220" w:type="dxa"/>
            <w:shd w:val="clear" w:color="auto" w:fill="auto"/>
          </w:tcPr>
          <w:p w:rsidR="00314CD8" w:rsidRPr="0019249D" w:rsidRDefault="00314CD8" w:rsidP="00F54386">
            <w:pPr>
              <w:jc w:val="center"/>
              <w:rPr>
                <w:bCs/>
              </w:rPr>
            </w:pPr>
            <w:r>
              <w:rPr>
                <w:bCs/>
              </w:rPr>
              <w:t>Povećanje energetske učinkovitosti</w:t>
            </w:r>
          </w:p>
        </w:tc>
      </w:tr>
    </w:tbl>
    <w:p w:rsidR="00B718C4" w:rsidRPr="00302F10" w:rsidRDefault="00B718C4" w:rsidP="00B718C4">
      <w:pPr>
        <w:jc w:val="both"/>
      </w:pPr>
    </w:p>
    <w:p w:rsidR="00B718C4" w:rsidRPr="00302F10" w:rsidRDefault="00B718C4" w:rsidP="00B718C4">
      <w:pPr>
        <w:rPr>
          <w:b/>
        </w:rPr>
      </w:pPr>
      <w:r w:rsidRPr="00302F10">
        <w:rPr>
          <w:b/>
        </w:rPr>
        <w:t xml:space="preserve">2. PODACI O IZVRŠITELJIMA POSLOVA I NJIHOVIM RADNIM ZADUŽENJIMA U      </w:t>
      </w:r>
    </w:p>
    <w:p w:rsidR="00B718C4" w:rsidRPr="00302F10" w:rsidRDefault="00B718C4" w:rsidP="00B718C4">
      <w:pPr>
        <w:rPr>
          <w:b/>
        </w:rPr>
      </w:pPr>
      <w:r w:rsidRPr="00302F10">
        <w:rPr>
          <w:b/>
        </w:rPr>
        <w:t xml:space="preserve">    </w:t>
      </w:r>
      <w:r>
        <w:rPr>
          <w:b/>
        </w:rPr>
        <w:t>20</w:t>
      </w:r>
      <w:r w:rsidR="00F935E0">
        <w:rPr>
          <w:b/>
        </w:rPr>
        <w:t>20</w:t>
      </w:r>
      <w:r>
        <w:rPr>
          <w:b/>
        </w:rPr>
        <w:t>./20</w:t>
      </w:r>
      <w:r w:rsidR="00311FA6">
        <w:rPr>
          <w:b/>
        </w:rPr>
        <w:t>2</w:t>
      </w:r>
      <w:r w:rsidR="00F935E0">
        <w:rPr>
          <w:b/>
        </w:rPr>
        <w:t>1</w:t>
      </w:r>
      <w:r w:rsidRPr="00302F10">
        <w:rPr>
          <w:b/>
        </w:rPr>
        <w:t xml:space="preserve">. ŠKOLSKOJ GODINI </w:t>
      </w:r>
    </w:p>
    <w:p w:rsidR="00B718C4" w:rsidRPr="00302F10" w:rsidRDefault="00B718C4" w:rsidP="00B718C4">
      <w:pPr>
        <w:rPr>
          <w:b/>
        </w:rPr>
      </w:pPr>
    </w:p>
    <w:p w:rsidR="00B718C4" w:rsidRPr="00302F10" w:rsidRDefault="00B718C4" w:rsidP="00B718C4">
      <w:pPr>
        <w:numPr>
          <w:ilvl w:val="1"/>
          <w:numId w:val="1"/>
        </w:numPr>
        <w:jc w:val="both"/>
        <w:rPr>
          <w:b/>
        </w:rPr>
      </w:pPr>
      <w:r w:rsidRPr="00302F10">
        <w:rPr>
          <w:b/>
        </w:rPr>
        <w:t>Podaci o odgojno-obrazovnim radnicima</w:t>
      </w:r>
    </w:p>
    <w:p w:rsidR="00B718C4" w:rsidRPr="00302F10" w:rsidRDefault="00B718C4" w:rsidP="00B718C4">
      <w:pPr>
        <w:jc w:val="both"/>
        <w:rPr>
          <w:b/>
        </w:rPr>
      </w:pPr>
    </w:p>
    <w:p w:rsidR="00B718C4" w:rsidRPr="00E36BC0" w:rsidRDefault="00B718C4" w:rsidP="00B718C4">
      <w:pPr>
        <w:numPr>
          <w:ilvl w:val="2"/>
          <w:numId w:val="1"/>
        </w:numPr>
        <w:jc w:val="both"/>
        <w:rPr>
          <w:b/>
        </w:rPr>
      </w:pPr>
      <w:r w:rsidRPr="00302F10">
        <w:rPr>
          <w:b/>
        </w:rPr>
        <w:t>Podaci o učiteljima razredne nastave</w:t>
      </w:r>
    </w:p>
    <w:tbl>
      <w:tblPr>
        <w:tblW w:w="5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126"/>
      </w:tblGrid>
      <w:tr w:rsidR="002400E2" w:rsidRPr="00302F10" w:rsidTr="002400E2">
        <w:tc>
          <w:tcPr>
            <w:tcW w:w="540" w:type="dxa"/>
            <w:vAlign w:val="center"/>
          </w:tcPr>
          <w:p w:rsidR="002400E2" w:rsidRPr="00302F10" w:rsidRDefault="002400E2" w:rsidP="006973DC">
            <w:pPr>
              <w:ind w:left="-108" w:right="-108"/>
              <w:jc w:val="center"/>
              <w:rPr>
                <w:b/>
              </w:rPr>
            </w:pPr>
            <w:r w:rsidRPr="00302F10">
              <w:rPr>
                <w:b/>
                <w:sz w:val="22"/>
                <w:szCs w:val="22"/>
              </w:rPr>
              <w:t>Red. broj</w:t>
            </w:r>
          </w:p>
        </w:tc>
        <w:tc>
          <w:tcPr>
            <w:tcW w:w="2520" w:type="dxa"/>
            <w:vAlign w:val="center"/>
          </w:tcPr>
          <w:p w:rsidR="002400E2" w:rsidRPr="00302F10" w:rsidRDefault="002400E2" w:rsidP="006973DC">
            <w:pPr>
              <w:jc w:val="center"/>
              <w:rPr>
                <w:b/>
              </w:rPr>
            </w:pPr>
            <w:r w:rsidRPr="00302F10">
              <w:rPr>
                <w:b/>
                <w:sz w:val="22"/>
                <w:szCs w:val="22"/>
              </w:rPr>
              <w:t>Ime i prezime</w:t>
            </w:r>
          </w:p>
        </w:tc>
        <w:tc>
          <w:tcPr>
            <w:tcW w:w="2126" w:type="dxa"/>
          </w:tcPr>
          <w:p w:rsidR="002400E2" w:rsidRPr="00302F10" w:rsidRDefault="002400E2" w:rsidP="006973DC">
            <w:pPr>
              <w:jc w:val="center"/>
              <w:rPr>
                <w:b/>
              </w:rPr>
            </w:pPr>
            <w:r>
              <w:rPr>
                <w:b/>
                <w:sz w:val="22"/>
                <w:szCs w:val="22"/>
              </w:rPr>
              <w:t xml:space="preserve">Mentor/ </w:t>
            </w:r>
            <w:r w:rsidRPr="00302F10">
              <w:rPr>
                <w:b/>
                <w:sz w:val="22"/>
                <w:szCs w:val="22"/>
              </w:rPr>
              <w:t>savjetnik</w:t>
            </w:r>
          </w:p>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Pr="00302F10" w:rsidRDefault="00311FA6" w:rsidP="006973DC">
            <w:r>
              <w:t xml:space="preserve">Željka </w:t>
            </w:r>
            <w:proofErr w:type="spellStart"/>
            <w:r>
              <w:t>Peić</w:t>
            </w:r>
            <w:proofErr w:type="spellEnd"/>
            <w:r w:rsidR="002400E2">
              <w:t xml:space="preserve"> </w:t>
            </w:r>
          </w:p>
        </w:tc>
        <w:tc>
          <w:tcPr>
            <w:tcW w:w="2126" w:type="dxa"/>
          </w:tcPr>
          <w:p w:rsidR="002400E2" w:rsidRPr="00302F10" w:rsidRDefault="002400E2" w:rsidP="006973DC"/>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Default="002400E2" w:rsidP="006973DC">
            <w:r>
              <w:t xml:space="preserve">Marina Filipović </w:t>
            </w:r>
          </w:p>
        </w:tc>
        <w:tc>
          <w:tcPr>
            <w:tcW w:w="2126" w:type="dxa"/>
          </w:tcPr>
          <w:p w:rsidR="002400E2" w:rsidRPr="00302F10" w:rsidRDefault="002400E2" w:rsidP="006973DC"/>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Pr="00302F10" w:rsidRDefault="002400E2" w:rsidP="006973DC">
            <w:r>
              <w:t xml:space="preserve">Gordana </w:t>
            </w:r>
            <w:proofErr w:type="spellStart"/>
            <w:r>
              <w:t>Ereiz</w:t>
            </w:r>
            <w:proofErr w:type="spellEnd"/>
          </w:p>
        </w:tc>
        <w:tc>
          <w:tcPr>
            <w:tcW w:w="2126" w:type="dxa"/>
          </w:tcPr>
          <w:p w:rsidR="002400E2" w:rsidRPr="00302F10" w:rsidRDefault="002400E2" w:rsidP="006973DC">
            <w:r>
              <w:t>Učitelj-mentor</w:t>
            </w:r>
          </w:p>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Pr="00302F10" w:rsidRDefault="002400E2" w:rsidP="006973DC">
            <w:r>
              <w:t xml:space="preserve">Ivana </w:t>
            </w:r>
            <w:proofErr w:type="spellStart"/>
            <w:r>
              <w:t>Razumović</w:t>
            </w:r>
            <w:proofErr w:type="spellEnd"/>
          </w:p>
        </w:tc>
        <w:tc>
          <w:tcPr>
            <w:tcW w:w="2126" w:type="dxa"/>
          </w:tcPr>
          <w:p w:rsidR="002400E2" w:rsidRPr="00302F10" w:rsidRDefault="002400E2" w:rsidP="006973DC"/>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Pr="00302F10" w:rsidRDefault="002400E2" w:rsidP="006973DC">
            <w:r>
              <w:t xml:space="preserve">Željko </w:t>
            </w:r>
            <w:proofErr w:type="spellStart"/>
            <w:r>
              <w:t>Jaić</w:t>
            </w:r>
            <w:proofErr w:type="spellEnd"/>
          </w:p>
        </w:tc>
        <w:tc>
          <w:tcPr>
            <w:tcW w:w="2126" w:type="dxa"/>
          </w:tcPr>
          <w:p w:rsidR="002400E2" w:rsidRPr="00302F10" w:rsidRDefault="002400E2" w:rsidP="006973DC"/>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Pr="00302F10" w:rsidRDefault="00311FA6" w:rsidP="006973DC">
            <w:r>
              <w:t xml:space="preserve">Tena </w:t>
            </w:r>
            <w:proofErr w:type="spellStart"/>
            <w:r>
              <w:t>Pejakušić</w:t>
            </w:r>
            <w:proofErr w:type="spellEnd"/>
          </w:p>
        </w:tc>
        <w:tc>
          <w:tcPr>
            <w:tcW w:w="2126" w:type="dxa"/>
          </w:tcPr>
          <w:p w:rsidR="002400E2" w:rsidRPr="00302F10" w:rsidRDefault="002400E2" w:rsidP="006973DC"/>
        </w:tc>
      </w:tr>
      <w:tr w:rsidR="002400E2" w:rsidRPr="00302F10" w:rsidTr="002400E2">
        <w:tc>
          <w:tcPr>
            <w:tcW w:w="540" w:type="dxa"/>
          </w:tcPr>
          <w:p w:rsidR="002400E2" w:rsidRPr="00302F10" w:rsidRDefault="002400E2" w:rsidP="006973DC">
            <w:pPr>
              <w:numPr>
                <w:ilvl w:val="0"/>
                <w:numId w:val="2"/>
              </w:numPr>
              <w:ind w:left="-108" w:right="-108"/>
            </w:pPr>
          </w:p>
        </w:tc>
        <w:tc>
          <w:tcPr>
            <w:tcW w:w="2520" w:type="dxa"/>
          </w:tcPr>
          <w:p w:rsidR="002400E2" w:rsidRDefault="002400E2" w:rsidP="006973DC">
            <w:r>
              <w:t>Ivana Mlakar</w:t>
            </w:r>
          </w:p>
        </w:tc>
        <w:tc>
          <w:tcPr>
            <w:tcW w:w="2126" w:type="dxa"/>
          </w:tcPr>
          <w:p w:rsidR="002400E2" w:rsidRPr="00302F10" w:rsidRDefault="002400E2" w:rsidP="006973DC">
            <w:r>
              <w:t>Učitelj-mentor</w:t>
            </w:r>
          </w:p>
        </w:tc>
      </w:tr>
    </w:tbl>
    <w:p w:rsidR="00B718C4" w:rsidRDefault="00B718C4" w:rsidP="00B718C4">
      <w:pPr>
        <w:jc w:val="both"/>
        <w:rPr>
          <w:b/>
        </w:rPr>
      </w:pPr>
    </w:p>
    <w:p w:rsidR="00B718C4" w:rsidRPr="004A6110" w:rsidRDefault="00B718C4" w:rsidP="004A6110">
      <w:pPr>
        <w:jc w:val="both"/>
        <w:rPr>
          <w:b/>
        </w:rPr>
      </w:pPr>
      <w:r w:rsidRPr="00302F10">
        <w:rPr>
          <w:b/>
        </w:rPr>
        <w:t>2.1.2. Podaci o učiteljima predmetne nastave</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1150"/>
        <w:gridCol w:w="5103"/>
      </w:tblGrid>
      <w:tr w:rsidR="002400E2" w:rsidTr="00311FA6">
        <w:tc>
          <w:tcPr>
            <w:tcW w:w="4662" w:type="dxa"/>
          </w:tcPr>
          <w:p w:rsidR="002400E2" w:rsidRPr="007C3722" w:rsidRDefault="002400E2" w:rsidP="006973DC">
            <w:pPr>
              <w:jc w:val="center"/>
              <w:rPr>
                <w:b/>
                <w:sz w:val="20"/>
                <w:szCs w:val="20"/>
              </w:rPr>
            </w:pPr>
            <w:r w:rsidRPr="007C3722">
              <w:rPr>
                <w:b/>
                <w:sz w:val="20"/>
                <w:szCs w:val="20"/>
              </w:rPr>
              <w:t>IME I PREZIME</w:t>
            </w:r>
          </w:p>
        </w:tc>
        <w:tc>
          <w:tcPr>
            <w:tcW w:w="1150" w:type="dxa"/>
          </w:tcPr>
          <w:p w:rsidR="002400E2" w:rsidRDefault="002400E2" w:rsidP="006973DC">
            <w:pPr>
              <w:jc w:val="center"/>
              <w:rPr>
                <w:b/>
              </w:rPr>
            </w:pPr>
            <w:r>
              <w:rPr>
                <w:b/>
              </w:rPr>
              <w:t>Mentor/</w:t>
            </w:r>
          </w:p>
          <w:p w:rsidR="002400E2" w:rsidRPr="007C3722" w:rsidRDefault="002400E2" w:rsidP="006973DC">
            <w:pPr>
              <w:jc w:val="center"/>
              <w:rPr>
                <w:b/>
              </w:rPr>
            </w:pPr>
            <w:r>
              <w:rPr>
                <w:b/>
              </w:rPr>
              <w:t>savjetnik</w:t>
            </w:r>
          </w:p>
        </w:tc>
        <w:tc>
          <w:tcPr>
            <w:tcW w:w="5103" w:type="dxa"/>
          </w:tcPr>
          <w:p w:rsidR="002400E2" w:rsidRPr="007C3722" w:rsidRDefault="002400E2" w:rsidP="006973DC">
            <w:pPr>
              <w:jc w:val="center"/>
              <w:rPr>
                <w:b/>
              </w:rPr>
            </w:pPr>
            <w:r w:rsidRPr="007C3722">
              <w:rPr>
                <w:b/>
              </w:rPr>
              <w:t>Predmet koji predaje</w:t>
            </w:r>
          </w:p>
        </w:tc>
      </w:tr>
      <w:tr w:rsidR="002400E2" w:rsidTr="00311FA6">
        <w:tc>
          <w:tcPr>
            <w:tcW w:w="4662" w:type="dxa"/>
            <w:vAlign w:val="center"/>
          </w:tcPr>
          <w:p w:rsidR="002400E2" w:rsidRPr="00DE1C52" w:rsidRDefault="002400E2" w:rsidP="006973DC">
            <w:r w:rsidRPr="00DE1C52">
              <w:rPr>
                <w:sz w:val="22"/>
                <w:szCs w:val="22"/>
              </w:rPr>
              <w:t xml:space="preserve">Nikolina </w:t>
            </w:r>
            <w:proofErr w:type="spellStart"/>
            <w:r w:rsidRPr="00DE1C52">
              <w:rPr>
                <w:sz w:val="22"/>
                <w:szCs w:val="22"/>
              </w:rPr>
              <w:t>Pastuović</w:t>
            </w:r>
            <w:proofErr w:type="spellEnd"/>
          </w:p>
        </w:tc>
        <w:tc>
          <w:tcPr>
            <w:tcW w:w="1150" w:type="dxa"/>
          </w:tcPr>
          <w:p w:rsidR="002400E2" w:rsidRDefault="002400E2" w:rsidP="006973DC"/>
        </w:tc>
        <w:tc>
          <w:tcPr>
            <w:tcW w:w="5103" w:type="dxa"/>
            <w:vAlign w:val="center"/>
          </w:tcPr>
          <w:p w:rsidR="002400E2" w:rsidRPr="00DE1C52" w:rsidRDefault="002400E2" w:rsidP="00E30D14">
            <w:pPr>
              <w:jc w:val="center"/>
              <w:rPr>
                <w:sz w:val="20"/>
                <w:szCs w:val="20"/>
              </w:rPr>
            </w:pPr>
            <w:r w:rsidRPr="00DE1C52">
              <w:rPr>
                <w:sz w:val="20"/>
                <w:szCs w:val="20"/>
              </w:rPr>
              <w:t>Hrvatski jezik</w:t>
            </w:r>
            <w:r>
              <w:rPr>
                <w:sz w:val="20"/>
                <w:szCs w:val="20"/>
              </w:rPr>
              <w:t xml:space="preserve"> 6.</w:t>
            </w:r>
            <w:r w:rsidR="00F935E0">
              <w:rPr>
                <w:sz w:val="20"/>
                <w:szCs w:val="20"/>
              </w:rPr>
              <w:t xml:space="preserve"> a</w:t>
            </w:r>
            <w:r>
              <w:rPr>
                <w:sz w:val="20"/>
                <w:szCs w:val="20"/>
              </w:rPr>
              <w:t>,</w:t>
            </w:r>
            <w:r w:rsidR="00F935E0">
              <w:rPr>
                <w:sz w:val="20"/>
                <w:szCs w:val="20"/>
              </w:rPr>
              <w:t xml:space="preserve"> 6. b,</w:t>
            </w:r>
            <w:r>
              <w:rPr>
                <w:sz w:val="20"/>
                <w:szCs w:val="20"/>
              </w:rPr>
              <w:t xml:space="preserve"> </w:t>
            </w:r>
            <w:r w:rsidR="00E30D14">
              <w:rPr>
                <w:sz w:val="20"/>
                <w:szCs w:val="20"/>
              </w:rPr>
              <w:t>7</w:t>
            </w:r>
            <w:r w:rsidR="00103DD3">
              <w:rPr>
                <w:sz w:val="20"/>
                <w:szCs w:val="20"/>
              </w:rPr>
              <w:t>, 8</w:t>
            </w:r>
          </w:p>
        </w:tc>
      </w:tr>
      <w:tr w:rsidR="002400E2" w:rsidTr="00311FA6">
        <w:tc>
          <w:tcPr>
            <w:tcW w:w="4662" w:type="dxa"/>
            <w:vAlign w:val="center"/>
          </w:tcPr>
          <w:p w:rsidR="002400E2" w:rsidRPr="00DE1C52" w:rsidRDefault="00311FA6" w:rsidP="006973DC">
            <w:r>
              <w:rPr>
                <w:sz w:val="22"/>
                <w:szCs w:val="22"/>
              </w:rPr>
              <w:t xml:space="preserve">Emir </w:t>
            </w:r>
            <w:proofErr w:type="spellStart"/>
            <w:r>
              <w:rPr>
                <w:sz w:val="22"/>
                <w:szCs w:val="22"/>
              </w:rPr>
              <w:t>Džaferović</w:t>
            </w:r>
            <w:proofErr w:type="spellEnd"/>
          </w:p>
        </w:tc>
        <w:tc>
          <w:tcPr>
            <w:tcW w:w="1150" w:type="dxa"/>
          </w:tcPr>
          <w:p w:rsidR="002400E2" w:rsidRDefault="002400E2" w:rsidP="006973DC"/>
        </w:tc>
        <w:tc>
          <w:tcPr>
            <w:tcW w:w="5103" w:type="dxa"/>
            <w:vAlign w:val="center"/>
          </w:tcPr>
          <w:p w:rsidR="002400E2" w:rsidRPr="00DE1C52" w:rsidRDefault="002400E2" w:rsidP="003D00BE">
            <w:pPr>
              <w:jc w:val="center"/>
              <w:rPr>
                <w:sz w:val="20"/>
                <w:szCs w:val="20"/>
              </w:rPr>
            </w:pPr>
            <w:r w:rsidRPr="00DE1C52">
              <w:rPr>
                <w:sz w:val="20"/>
                <w:szCs w:val="20"/>
              </w:rPr>
              <w:t xml:space="preserve">Hrvatski jezik </w:t>
            </w:r>
            <w:r w:rsidR="00103DD3">
              <w:rPr>
                <w:sz w:val="20"/>
                <w:szCs w:val="20"/>
              </w:rPr>
              <w:t>5</w:t>
            </w:r>
            <w:r w:rsidR="00E30D14">
              <w:rPr>
                <w:sz w:val="20"/>
                <w:szCs w:val="20"/>
              </w:rPr>
              <w:t xml:space="preserve">. </w:t>
            </w:r>
          </w:p>
        </w:tc>
      </w:tr>
      <w:tr w:rsidR="002400E2" w:rsidTr="00311FA6">
        <w:tc>
          <w:tcPr>
            <w:tcW w:w="4662" w:type="dxa"/>
            <w:vAlign w:val="center"/>
          </w:tcPr>
          <w:p w:rsidR="002400E2" w:rsidRPr="00DE1C52" w:rsidRDefault="00F935E0" w:rsidP="006973DC">
            <w:r>
              <w:t>Kristina Zelić</w:t>
            </w:r>
          </w:p>
        </w:tc>
        <w:tc>
          <w:tcPr>
            <w:tcW w:w="1150" w:type="dxa"/>
          </w:tcPr>
          <w:p w:rsidR="002400E2" w:rsidRDefault="002400E2" w:rsidP="006973DC"/>
        </w:tc>
        <w:tc>
          <w:tcPr>
            <w:tcW w:w="5103" w:type="dxa"/>
            <w:vAlign w:val="center"/>
          </w:tcPr>
          <w:p w:rsidR="002400E2" w:rsidRPr="00DE1C52" w:rsidRDefault="002400E2" w:rsidP="00E30D14">
            <w:pPr>
              <w:jc w:val="center"/>
              <w:rPr>
                <w:sz w:val="20"/>
                <w:szCs w:val="20"/>
              </w:rPr>
            </w:pPr>
            <w:r w:rsidRPr="00DE1C52">
              <w:rPr>
                <w:sz w:val="20"/>
                <w:szCs w:val="20"/>
              </w:rPr>
              <w:t>Matematika 5.,</w:t>
            </w:r>
            <w:r w:rsidR="00E30D14">
              <w:rPr>
                <w:sz w:val="20"/>
                <w:szCs w:val="20"/>
              </w:rPr>
              <w:t xml:space="preserve"> </w:t>
            </w:r>
            <w:r>
              <w:rPr>
                <w:sz w:val="20"/>
                <w:szCs w:val="20"/>
              </w:rPr>
              <w:t>6.</w:t>
            </w:r>
            <w:r w:rsidR="00F935E0">
              <w:rPr>
                <w:sz w:val="20"/>
                <w:szCs w:val="20"/>
              </w:rPr>
              <w:t>a</w:t>
            </w:r>
            <w:r>
              <w:rPr>
                <w:sz w:val="20"/>
                <w:szCs w:val="20"/>
              </w:rPr>
              <w:t>,</w:t>
            </w:r>
            <w:r w:rsidR="00F935E0">
              <w:rPr>
                <w:sz w:val="20"/>
                <w:szCs w:val="20"/>
              </w:rPr>
              <w:t xml:space="preserve"> 6. b, 7.,</w:t>
            </w:r>
            <w:r w:rsidRPr="00DE1C52">
              <w:rPr>
                <w:sz w:val="20"/>
                <w:szCs w:val="20"/>
              </w:rPr>
              <w:t xml:space="preserve"> </w:t>
            </w:r>
            <w:r>
              <w:rPr>
                <w:sz w:val="20"/>
                <w:szCs w:val="20"/>
              </w:rPr>
              <w:t>8</w:t>
            </w:r>
            <w:r w:rsidRPr="00DE1C52">
              <w:rPr>
                <w:sz w:val="20"/>
                <w:szCs w:val="20"/>
              </w:rPr>
              <w:t>.</w:t>
            </w:r>
          </w:p>
        </w:tc>
      </w:tr>
      <w:tr w:rsidR="002400E2" w:rsidTr="00311FA6">
        <w:tc>
          <w:tcPr>
            <w:tcW w:w="4662" w:type="dxa"/>
            <w:vAlign w:val="center"/>
          </w:tcPr>
          <w:p w:rsidR="002400E2" w:rsidRPr="00DE1C52" w:rsidRDefault="002400E2" w:rsidP="006973DC">
            <w:r w:rsidRPr="00DE1C52">
              <w:rPr>
                <w:sz w:val="22"/>
                <w:szCs w:val="22"/>
              </w:rPr>
              <w:t>Marko Zelenić</w:t>
            </w:r>
          </w:p>
        </w:tc>
        <w:tc>
          <w:tcPr>
            <w:tcW w:w="1150" w:type="dxa"/>
          </w:tcPr>
          <w:p w:rsidR="002400E2" w:rsidRDefault="002400E2" w:rsidP="006973DC"/>
        </w:tc>
        <w:tc>
          <w:tcPr>
            <w:tcW w:w="5103" w:type="dxa"/>
            <w:vAlign w:val="center"/>
          </w:tcPr>
          <w:p w:rsidR="002400E2" w:rsidRPr="00DE1C52" w:rsidRDefault="002400E2" w:rsidP="006973DC">
            <w:pPr>
              <w:jc w:val="center"/>
              <w:rPr>
                <w:sz w:val="20"/>
                <w:szCs w:val="20"/>
              </w:rPr>
            </w:pPr>
            <w:r>
              <w:rPr>
                <w:sz w:val="20"/>
                <w:szCs w:val="20"/>
              </w:rPr>
              <w:t xml:space="preserve">Fizika 7., </w:t>
            </w:r>
            <w:r w:rsidR="00E30D14">
              <w:rPr>
                <w:sz w:val="20"/>
                <w:szCs w:val="20"/>
              </w:rPr>
              <w:t xml:space="preserve">8. </w:t>
            </w:r>
          </w:p>
          <w:p w:rsidR="002400E2" w:rsidRPr="00DE1C52" w:rsidRDefault="002400E2" w:rsidP="00E30D14">
            <w:pPr>
              <w:jc w:val="center"/>
              <w:rPr>
                <w:sz w:val="20"/>
                <w:szCs w:val="20"/>
              </w:rPr>
            </w:pPr>
            <w:r w:rsidRPr="00DE1C52">
              <w:rPr>
                <w:sz w:val="20"/>
                <w:szCs w:val="20"/>
              </w:rPr>
              <w:t>Tehnički 5.</w:t>
            </w:r>
            <w:r w:rsidR="00E30D14">
              <w:rPr>
                <w:sz w:val="20"/>
                <w:szCs w:val="20"/>
              </w:rPr>
              <w:t>,</w:t>
            </w:r>
            <w:r w:rsidRPr="00DE1C52">
              <w:rPr>
                <w:sz w:val="20"/>
                <w:szCs w:val="20"/>
              </w:rPr>
              <w:t xml:space="preserve"> </w:t>
            </w:r>
            <w:r>
              <w:rPr>
                <w:sz w:val="20"/>
                <w:szCs w:val="20"/>
              </w:rPr>
              <w:t>6.</w:t>
            </w:r>
            <w:r w:rsidR="00E06002">
              <w:rPr>
                <w:sz w:val="20"/>
                <w:szCs w:val="20"/>
              </w:rPr>
              <w:t>a</w:t>
            </w:r>
            <w:r>
              <w:rPr>
                <w:sz w:val="20"/>
                <w:szCs w:val="20"/>
              </w:rPr>
              <w:t>,</w:t>
            </w:r>
            <w:r w:rsidR="00E06002">
              <w:rPr>
                <w:sz w:val="20"/>
                <w:szCs w:val="20"/>
              </w:rPr>
              <w:t xml:space="preserve"> 6.b,</w:t>
            </w:r>
            <w:r>
              <w:rPr>
                <w:sz w:val="20"/>
                <w:szCs w:val="20"/>
              </w:rPr>
              <w:t xml:space="preserve"> 7., 8</w:t>
            </w:r>
            <w:r w:rsidRPr="00DE1C52">
              <w:rPr>
                <w:sz w:val="20"/>
                <w:szCs w:val="20"/>
              </w:rPr>
              <w:t>.</w:t>
            </w:r>
          </w:p>
        </w:tc>
      </w:tr>
      <w:tr w:rsidR="002400E2" w:rsidTr="00311FA6">
        <w:tc>
          <w:tcPr>
            <w:tcW w:w="4662" w:type="dxa"/>
            <w:vAlign w:val="center"/>
          </w:tcPr>
          <w:p w:rsidR="002400E2" w:rsidRPr="00DE1C52" w:rsidRDefault="002400E2" w:rsidP="006973DC">
            <w:r>
              <w:rPr>
                <w:sz w:val="22"/>
                <w:szCs w:val="22"/>
              </w:rPr>
              <w:t>Mirta Žiška</w:t>
            </w:r>
          </w:p>
        </w:tc>
        <w:tc>
          <w:tcPr>
            <w:tcW w:w="1150" w:type="dxa"/>
          </w:tcPr>
          <w:p w:rsidR="002400E2" w:rsidRDefault="002400E2" w:rsidP="006973DC"/>
        </w:tc>
        <w:tc>
          <w:tcPr>
            <w:tcW w:w="5103" w:type="dxa"/>
            <w:vAlign w:val="center"/>
          </w:tcPr>
          <w:p w:rsidR="002400E2" w:rsidRPr="00DE1C52" w:rsidRDefault="002400E2" w:rsidP="006973DC">
            <w:pPr>
              <w:jc w:val="center"/>
              <w:rPr>
                <w:sz w:val="20"/>
                <w:szCs w:val="20"/>
              </w:rPr>
            </w:pPr>
            <w:r w:rsidRPr="00DE1C52">
              <w:rPr>
                <w:sz w:val="20"/>
                <w:szCs w:val="20"/>
              </w:rPr>
              <w:t xml:space="preserve">Njemački jezik </w:t>
            </w:r>
            <w:r>
              <w:rPr>
                <w:sz w:val="20"/>
                <w:szCs w:val="20"/>
              </w:rPr>
              <w:t>MŠ</w:t>
            </w:r>
            <w:r w:rsidRPr="00DE1C52">
              <w:rPr>
                <w:sz w:val="20"/>
                <w:szCs w:val="20"/>
              </w:rPr>
              <w:t xml:space="preserve"> </w:t>
            </w:r>
            <w:r>
              <w:rPr>
                <w:sz w:val="20"/>
                <w:szCs w:val="20"/>
              </w:rPr>
              <w:t>4., 5.</w:t>
            </w:r>
            <w:r w:rsidR="00E30D14">
              <w:rPr>
                <w:sz w:val="20"/>
                <w:szCs w:val="20"/>
              </w:rPr>
              <w:t>,</w:t>
            </w:r>
            <w:r>
              <w:rPr>
                <w:sz w:val="20"/>
                <w:szCs w:val="20"/>
              </w:rPr>
              <w:t xml:space="preserve"> 6.</w:t>
            </w:r>
            <w:r w:rsidR="00E06002">
              <w:rPr>
                <w:sz w:val="20"/>
                <w:szCs w:val="20"/>
              </w:rPr>
              <w:t xml:space="preserve"> a</w:t>
            </w:r>
            <w:r>
              <w:rPr>
                <w:sz w:val="20"/>
                <w:szCs w:val="20"/>
              </w:rPr>
              <w:t>,</w:t>
            </w:r>
            <w:r w:rsidR="00E06002">
              <w:rPr>
                <w:sz w:val="20"/>
                <w:szCs w:val="20"/>
              </w:rPr>
              <w:t xml:space="preserve"> 6. b,</w:t>
            </w:r>
            <w:r>
              <w:rPr>
                <w:sz w:val="20"/>
                <w:szCs w:val="20"/>
              </w:rPr>
              <w:t xml:space="preserve"> 7.</w:t>
            </w:r>
            <w:r w:rsidR="00E30D14">
              <w:rPr>
                <w:sz w:val="20"/>
                <w:szCs w:val="20"/>
              </w:rPr>
              <w:t>, 8.</w:t>
            </w:r>
          </w:p>
          <w:p w:rsidR="002400E2" w:rsidRPr="00DE1C52" w:rsidRDefault="00780C41" w:rsidP="008D66F8">
            <w:pPr>
              <w:jc w:val="center"/>
              <w:rPr>
                <w:sz w:val="20"/>
                <w:szCs w:val="20"/>
              </w:rPr>
            </w:pPr>
            <w:r w:rsidRPr="009F3E7E">
              <w:rPr>
                <w:sz w:val="20"/>
                <w:szCs w:val="20"/>
              </w:rPr>
              <w:t xml:space="preserve">PŠ </w:t>
            </w:r>
            <w:proofErr w:type="spellStart"/>
            <w:r w:rsidRPr="009F3E7E">
              <w:rPr>
                <w:sz w:val="20"/>
                <w:szCs w:val="20"/>
              </w:rPr>
              <w:t>Ljeskovica</w:t>
            </w:r>
            <w:proofErr w:type="spellEnd"/>
            <w:r w:rsidR="009F3E7E" w:rsidRPr="009F3E7E">
              <w:rPr>
                <w:sz w:val="20"/>
                <w:szCs w:val="20"/>
              </w:rPr>
              <w:t xml:space="preserve"> i PŠ </w:t>
            </w:r>
            <w:proofErr w:type="spellStart"/>
            <w:r w:rsidR="009F3E7E" w:rsidRPr="009F3E7E">
              <w:rPr>
                <w:sz w:val="20"/>
                <w:szCs w:val="20"/>
              </w:rPr>
              <w:t>Ruševo</w:t>
            </w:r>
            <w:proofErr w:type="spellEnd"/>
          </w:p>
        </w:tc>
      </w:tr>
      <w:tr w:rsidR="002400E2" w:rsidTr="00311FA6">
        <w:tc>
          <w:tcPr>
            <w:tcW w:w="4662" w:type="dxa"/>
            <w:vAlign w:val="center"/>
          </w:tcPr>
          <w:p w:rsidR="002400E2" w:rsidRPr="00DE1C52" w:rsidRDefault="00E06002" w:rsidP="006973DC">
            <w:r>
              <w:t xml:space="preserve">Ivana </w:t>
            </w:r>
            <w:proofErr w:type="spellStart"/>
            <w:r>
              <w:t>Šimleša</w:t>
            </w:r>
            <w:proofErr w:type="spellEnd"/>
          </w:p>
        </w:tc>
        <w:tc>
          <w:tcPr>
            <w:tcW w:w="1150" w:type="dxa"/>
          </w:tcPr>
          <w:p w:rsidR="002400E2" w:rsidRDefault="002400E2" w:rsidP="006973DC"/>
        </w:tc>
        <w:tc>
          <w:tcPr>
            <w:tcW w:w="5103" w:type="dxa"/>
            <w:vAlign w:val="center"/>
          </w:tcPr>
          <w:p w:rsidR="002400E2" w:rsidRPr="00DE1C52" w:rsidRDefault="002400E2" w:rsidP="009F3E7E">
            <w:pPr>
              <w:jc w:val="center"/>
              <w:rPr>
                <w:sz w:val="20"/>
                <w:szCs w:val="20"/>
              </w:rPr>
            </w:pPr>
            <w:r w:rsidRPr="009F3E7E">
              <w:rPr>
                <w:sz w:val="20"/>
                <w:szCs w:val="20"/>
              </w:rPr>
              <w:t xml:space="preserve">Engleski jezik: </w:t>
            </w:r>
            <w:r w:rsidRPr="00103DD3">
              <w:rPr>
                <w:sz w:val="20"/>
                <w:szCs w:val="20"/>
              </w:rPr>
              <w:t xml:space="preserve">MŠ </w:t>
            </w:r>
            <w:r w:rsidR="00103DD3" w:rsidRPr="00103DD3">
              <w:rPr>
                <w:sz w:val="20"/>
                <w:szCs w:val="20"/>
              </w:rPr>
              <w:t xml:space="preserve">4, 5. i </w:t>
            </w:r>
            <w:r w:rsidR="00103DD3" w:rsidRPr="005B26A1">
              <w:rPr>
                <w:sz w:val="20"/>
                <w:szCs w:val="20"/>
              </w:rPr>
              <w:t>7.</w:t>
            </w:r>
            <w:r w:rsidRPr="009F3E7E">
              <w:rPr>
                <w:sz w:val="20"/>
                <w:szCs w:val="20"/>
              </w:rPr>
              <w:t xml:space="preserve"> </w:t>
            </w:r>
          </w:p>
        </w:tc>
      </w:tr>
      <w:tr w:rsidR="002400E2" w:rsidTr="00311FA6">
        <w:tc>
          <w:tcPr>
            <w:tcW w:w="4662" w:type="dxa"/>
            <w:vAlign w:val="center"/>
          </w:tcPr>
          <w:p w:rsidR="002400E2" w:rsidRPr="00DE1C52" w:rsidRDefault="002400E2" w:rsidP="006973DC">
            <w:r w:rsidRPr="00DE1C52">
              <w:rPr>
                <w:sz w:val="22"/>
                <w:szCs w:val="22"/>
              </w:rPr>
              <w:t>Biljana Bošnjak</w:t>
            </w:r>
          </w:p>
        </w:tc>
        <w:tc>
          <w:tcPr>
            <w:tcW w:w="1150" w:type="dxa"/>
          </w:tcPr>
          <w:p w:rsidR="002400E2" w:rsidRDefault="002400E2" w:rsidP="006973DC"/>
        </w:tc>
        <w:tc>
          <w:tcPr>
            <w:tcW w:w="5103" w:type="dxa"/>
            <w:vAlign w:val="center"/>
          </w:tcPr>
          <w:p w:rsidR="002400E2" w:rsidRPr="00DE1C52" w:rsidRDefault="002400E2" w:rsidP="006973DC">
            <w:pPr>
              <w:jc w:val="center"/>
              <w:rPr>
                <w:sz w:val="20"/>
                <w:szCs w:val="20"/>
              </w:rPr>
            </w:pPr>
            <w:r w:rsidRPr="00DE1C52">
              <w:rPr>
                <w:sz w:val="20"/>
                <w:szCs w:val="20"/>
              </w:rPr>
              <w:t>Biologija 7</w:t>
            </w:r>
            <w:r w:rsidR="00311FA6">
              <w:rPr>
                <w:sz w:val="20"/>
                <w:szCs w:val="20"/>
              </w:rPr>
              <w:t>., 8</w:t>
            </w:r>
            <w:r>
              <w:rPr>
                <w:sz w:val="20"/>
                <w:szCs w:val="20"/>
              </w:rPr>
              <w:t xml:space="preserve">.  </w:t>
            </w:r>
          </w:p>
          <w:p w:rsidR="002400E2" w:rsidRPr="00DE1C52" w:rsidRDefault="002400E2" w:rsidP="006973DC">
            <w:pPr>
              <w:jc w:val="center"/>
              <w:rPr>
                <w:sz w:val="20"/>
                <w:szCs w:val="20"/>
              </w:rPr>
            </w:pPr>
            <w:r w:rsidRPr="00DE1C52">
              <w:rPr>
                <w:sz w:val="20"/>
                <w:szCs w:val="20"/>
              </w:rPr>
              <w:t>Kemija 7</w:t>
            </w:r>
            <w:r w:rsidR="00311FA6">
              <w:rPr>
                <w:sz w:val="20"/>
                <w:szCs w:val="20"/>
              </w:rPr>
              <w:t xml:space="preserve">., 8. </w:t>
            </w:r>
          </w:p>
          <w:p w:rsidR="002400E2" w:rsidRPr="00DE1C52" w:rsidRDefault="002400E2" w:rsidP="003D00BE">
            <w:pPr>
              <w:jc w:val="center"/>
              <w:rPr>
                <w:sz w:val="20"/>
                <w:szCs w:val="20"/>
              </w:rPr>
            </w:pPr>
            <w:r w:rsidRPr="00DE1C52">
              <w:rPr>
                <w:sz w:val="20"/>
                <w:szCs w:val="20"/>
              </w:rPr>
              <w:t xml:space="preserve">Priroda </w:t>
            </w:r>
            <w:r>
              <w:rPr>
                <w:sz w:val="20"/>
                <w:szCs w:val="20"/>
              </w:rPr>
              <w:t>5.,</w:t>
            </w:r>
            <w:r w:rsidR="00311FA6">
              <w:rPr>
                <w:sz w:val="20"/>
                <w:szCs w:val="20"/>
              </w:rPr>
              <w:t xml:space="preserve"> </w:t>
            </w:r>
            <w:r>
              <w:rPr>
                <w:sz w:val="20"/>
                <w:szCs w:val="20"/>
              </w:rPr>
              <w:t>6</w:t>
            </w:r>
            <w:r w:rsidRPr="00DE1C52">
              <w:rPr>
                <w:sz w:val="20"/>
                <w:szCs w:val="20"/>
              </w:rPr>
              <w:t>.</w:t>
            </w:r>
            <w:r w:rsidR="00E06002">
              <w:rPr>
                <w:sz w:val="20"/>
                <w:szCs w:val="20"/>
              </w:rPr>
              <w:t xml:space="preserve"> a, 6. b</w:t>
            </w:r>
            <w:r>
              <w:rPr>
                <w:sz w:val="20"/>
                <w:szCs w:val="20"/>
              </w:rPr>
              <w:t xml:space="preserve">  </w:t>
            </w:r>
          </w:p>
        </w:tc>
      </w:tr>
      <w:tr w:rsidR="002400E2" w:rsidTr="00311FA6">
        <w:tc>
          <w:tcPr>
            <w:tcW w:w="4662" w:type="dxa"/>
            <w:vAlign w:val="center"/>
          </w:tcPr>
          <w:p w:rsidR="002400E2" w:rsidRPr="00DE1C52" w:rsidRDefault="002400E2" w:rsidP="006973DC">
            <w:r w:rsidRPr="00DE1C52">
              <w:rPr>
                <w:sz w:val="22"/>
                <w:szCs w:val="22"/>
              </w:rPr>
              <w:t>Kata Marković</w:t>
            </w:r>
          </w:p>
        </w:tc>
        <w:tc>
          <w:tcPr>
            <w:tcW w:w="1150" w:type="dxa"/>
          </w:tcPr>
          <w:p w:rsidR="002400E2" w:rsidRPr="009256DB" w:rsidRDefault="002400E2" w:rsidP="006973DC">
            <w:pPr>
              <w:rPr>
                <w:sz w:val="16"/>
                <w:szCs w:val="16"/>
              </w:rPr>
            </w:pPr>
            <w:r w:rsidRPr="009256DB">
              <w:rPr>
                <w:sz w:val="16"/>
                <w:szCs w:val="16"/>
              </w:rPr>
              <w:t>Geografija</w:t>
            </w:r>
            <w:r>
              <w:rPr>
                <w:sz w:val="16"/>
                <w:szCs w:val="16"/>
              </w:rPr>
              <w:t xml:space="preserve"> - mentor</w:t>
            </w:r>
          </w:p>
        </w:tc>
        <w:tc>
          <w:tcPr>
            <w:tcW w:w="5103" w:type="dxa"/>
            <w:vAlign w:val="center"/>
          </w:tcPr>
          <w:p w:rsidR="002400E2" w:rsidRPr="00DE1C52" w:rsidRDefault="002400E2" w:rsidP="00797A8C">
            <w:pPr>
              <w:jc w:val="center"/>
              <w:rPr>
                <w:sz w:val="20"/>
                <w:szCs w:val="20"/>
              </w:rPr>
            </w:pPr>
            <w:r w:rsidRPr="00DE1C52">
              <w:rPr>
                <w:sz w:val="20"/>
                <w:szCs w:val="20"/>
              </w:rPr>
              <w:t>Povijest i geografija  5</w:t>
            </w:r>
            <w:r>
              <w:rPr>
                <w:sz w:val="20"/>
                <w:szCs w:val="20"/>
              </w:rPr>
              <w:t>.-8.</w:t>
            </w:r>
            <w:r w:rsidRPr="00DE1C52">
              <w:rPr>
                <w:sz w:val="20"/>
                <w:szCs w:val="20"/>
              </w:rPr>
              <w:t xml:space="preserve"> </w:t>
            </w:r>
          </w:p>
        </w:tc>
      </w:tr>
      <w:tr w:rsidR="002400E2" w:rsidTr="00311FA6">
        <w:tc>
          <w:tcPr>
            <w:tcW w:w="4662" w:type="dxa"/>
            <w:vAlign w:val="center"/>
          </w:tcPr>
          <w:p w:rsidR="002400E2" w:rsidRPr="00DE1C52" w:rsidRDefault="00311FA6" w:rsidP="006973DC">
            <w:r>
              <w:rPr>
                <w:sz w:val="22"/>
                <w:szCs w:val="22"/>
              </w:rPr>
              <w:t>Goran Mlakar</w:t>
            </w:r>
          </w:p>
        </w:tc>
        <w:tc>
          <w:tcPr>
            <w:tcW w:w="1150" w:type="dxa"/>
          </w:tcPr>
          <w:p w:rsidR="002400E2" w:rsidRDefault="00E06002" w:rsidP="006973DC">
            <w:r>
              <w:t>TZK - mentor</w:t>
            </w:r>
          </w:p>
        </w:tc>
        <w:tc>
          <w:tcPr>
            <w:tcW w:w="5103" w:type="dxa"/>
            <w:vAlign w:val="center"/>
          </w:tcPr>
          <w:p w:rsidR="002400E2" w:rsidRPr="00DE1C52" w:rsidRDefault="002400E2" w:rsidP="006973DC">
            <w:pPr>
              <w:jc w:val="center"/>
              <w:rPr>
                <w:sz w:val="20"/>
                <w:szCs w:val="20"/>
              </w:rPr>
            </w:pPr>
            <w:r>
              <w:rPr>
                <w:sz w:val="20"/>
                <w:szCs w:val="20"/>
              </w:rPr>
              <w:t xml:space="preserve">TZK </w:t>
            </w:r>
            <w:r w:rsidRPr="00DE1C52">
              <w:rPr>
                <w:sz w:val="20"/>
                <w:szCs w:val="20"/>
              </w:rPr>
              <w:t>5.</w:t>
            </w:r>
            <w:r>
              <w:rPr>
                <w:sz w:val="20"/>
                <w:szCs w:val="20"/>
              </w:rPr>
              <w:t>,</w:t>
            </w:r>
            <w:r w:rsidR="00311FA6">
              <w:rPr>
                <w:sz w:val="20"/>
                <w:szCs w:val="20"/>
              </w:rPr>
              <w:t xml:space="preserve"> 6.</w:t>
            </w:r>
            <w:r w:rsidR="00E06002">
              <w:rPr>
                <w:sz w:val="20"/>
                <w:szCs w:val="20"/>
              </w:rPr>
              <w:t>a</w:t>
            </w:r>
            <w:r w:rsidR="00311FA6">
              <w:rPr>
                <w:sz w:val="20"/>
                <w:szCs w:val="20"/>
              </w:rPr>
              <w:t>,</w:t>
            </w:r>
            <w:r w:rsidR="00E06002">
              <w:rPr>
                <w:sz w:val="20"/>
                <w:szCs w:val="20"/>
              </w:rPr>
              <w:t xml:space="preserve"> 6. b,</w:t>
            </w:r>
            <w:r w:rsidR="00311FA6">
              <w:rPr>
                <w:sz w:val="20"/>
                <w:szCs w:val="20"/>
              </w:rPr>
              <w:t xml:space="preserve"> 7.</w:t>
            </w:r>
            <w:r>
              <w:rPr>
                <w:sz w:val="20"/>
                <w:szCs w:val="20"/>
              </w:rPr>
              <w:t xml:space="preserve">, </w:t>
            </w:r>
            <w:r w:rsidR="00311FA6">
              <w:rPr>
                <w:sz w:val="20"/>
                <w:szCs w:val="20"/>
              </w:rPr>
              <w:t>8.</w:t>
            </w:r>
            <w:r w:rsidRPr="00DE1C52">
              <w:rPr>
                <w:sz w:val="20"/>
                <w:szCs w:val="20"/>
              </w:rPr>
              <w:t xml:space="preserve"> </w:t>
            </w:r>
          </w:p>
          <w:p w:rsidR="002400E2" w:rsidRPr="00DE1C52" w:rsidRDefault="002400E2" w:rsidP="006973DC">
            <w:pPr>
              <w:jc w:val="center"/>
              <w:rPr>
                <w:sz w:val="20"/>
                <w:szCs w:val="20"/>
              </w:rPr>
            </w:pPr>
          </w:p>
        </w:tc>
      </w:tr>
      <w:tr w:rsidR="002400E2" w:rsidTr="00311FA6">
        <w:tc>
          <w:tcPr>
            <w:tcW w:w="4662" w:type="dxa"/>
            <w:vAlign w:val="center"/>
          </w:tcPr>
          <w:p w:rsidR="002400E2" w:rsidRPr="00DE1C52" w:rsidRDefault="002400E2" w:rsidP="006973DC">
            <w:r w:rsidRPr="00DE1C52">
              <w:rPr>
                <w:sz w:val="22"/>
                <w:szCs w:val="22"/>
              </w:rPr>
              <w:t>Milan Klobučar</w:t>
            </w:r>
          </w:p>
        </w:tc>
        <w:tc>
          <w:tcPr>
            <w:tcW w:w="1150" w:type="dxa"/>
          </w:tcPr>
          <w:p w:rsidR="002400E2" w:rsidRDefault="002400E2" w:rsidP="006973DC"/>
        </w:tc>
        <w:tc>
          <w:tcPr>
            <w:tcW w:w="5103" w:type="dxa"/>
            <w:vAlign w:val="center"/>
          </w:tcPr>
          <w:p w:rsidR="002400E2" w:rsidRPr="00DE1C52" w:rsidRDefault="002400E2" w:rsidP="00797A8C">
            <w:pPr>
              <w:jc w:val="center"/>
              <w:rPr>
                <w:sz w:val="20"/>
                <w:szCs w:val="20"/>
              </w:rPr>
            </w:pPr>
            <w:r>
              <w:rPr>
                <w:sz w:val="20"/>
                <w:szCs w:val="20"/>
              </w:rPr>
              <w:t>Vjeroučitelj</w:t>
            </w:r>
            <w:r w:rsidRPr="00DE1C52">
              <w:rPr>
                <w:sz w:val="20"/>
                <w:szCs w:val="20"/>
              </w:rPr>
              <w:t xml:space="preserve"> </w:t>
            </w:r>
            <w:r w:rsidR="007019B6">
              <w:rPr>
                <w:sz w:val="20"/>
                <w:szCs w:val="20"/>
              </w:rPr>
              <w:t>3.,</w:t>
            </w:r>
            <w:r>
              <w:rPr>
                <w:sz w:val="20"/>
                <w:szCs w:val="20"/>
              </w:rPr>
              <w:t xml:space="preserve"> </w:t>
            </w:r>
            <w:r w:rsidRPr="00DE1C52">
              <w:rPr>
                <w:sz w:val="20"/>
                <w:szCs w:val="20"/>
              </w:rPr>
              <w:t>8</w:t>
            </w:r>
            <w:r>
              <w:rPr>
                <w:sz w:val="20"/>
                <w:szCs w:val="20"/>
              </w:rPr>
              <w:t>.</w:t>
            </w:r>
          </w:p>
        </w:tc>
      </w:tr>
      <w:tr w:rsidR="002400E2" w:rsidTr="00311FA6">
        <w:tc>
          <w:tcPr>
            <w:tcW w:w="4662" w:type="dxa"/>
            <w:vAlign w:val="center"/>
          </w:tcPr>
          <w:p w:rsidR="002400E2" w:rsidRPr="00DE1C52" w:rsidRDefault="002400E2" w:rsidP="006973DC">
            <w:r w:rsidRPr="00DE1C52">
              <w:rPr>
                <w:sz w:val="22"/>
                <w:szCs w:val="22"/>
              </w:rPr>
              <w:t xml:space="preserve">Krunoslav </w:t>
            </w:r>
            <w:proofErr w:type="spellStart"/>
            <w:r w:rsidRPr="00DE1C52">
              <w:rPr>
                <w:sz w:val="22"/>
                <w:szCs w:val="22"/>
              </w:rPr>
              <w:t>Pečur</w:t>
            </w:r>
            <w:proofErr w:type="spellEnd"/>
          </w:p>
        </w:tc>
        <w:tc>
          <w:tcPr>
            <w:tcW w:w="1150" w:type="dxa"/>
          </w:tcPr>
          <w:p w:rsidR="002400E2" w:rsidRDefault="002400E2" w:rsidP="006973DC"/>
        </w:tc>
        <w:tc>
          <w:tcPr>
            <w:tcW w:w="5103" w:type="dxa"/>
            <w:vAlign w:val="center"/>
          </w:tcPr>
          <w:p w:rsidR="002400E2" w:rsidRDefault="002400E2" w:rsidP="006973DC">
            <w:pPr>
              <w:jc w:val="center"/>
              <w:rPr>
                <w:sz w:val="20"/>
                <w:szCs w:val="20"/>
              </w:rPr>
            </w:pPr>
            <w:r w:rsidRPr="00DE1C52">
              <w:rPr>
                <w:sz w:val="20"/>
                <w:szCs w:val="20"/>
              </w:rPr>
              <w:t>Vjeroučitelj 1</w:t>
            </w:r>
            <w:r>
              <w:rPr>
                <w:sz w:val="20"/>
                <w:szCs w:val="20"/>
              </w:rPr>
              <w:t>.</w:t>
            </w:r>
            <w:r w:rsidRPr="00DE1C52">
              <w:rPr>
                <w:sz w:val="20"/>
                <w:szCs w:val="20"/>
              </w:rPr>
              <w:t>, 2</w:t>
            </w:r>
            <w:r>
              <w:rPr>
                <w:sz w:val="20"/>
                <w:szCs w:val="20"/>
              </w:rPr>
              <w:t>.</w:t>
            </w:r>
            <w:r w:rsidRPr="00DE1C52">
              <w:rPr>
                <w:sz w:val="20"/>
                <w:szCs w:val="20"/>
              </w:rPr>
              <w:t>, 4</w:t>
            </w:r>
            <w:r>
              <w:rPr>
                <w:sz w:val="20"/>
                <w:szCs w:val="20"/>
              </w:rPr>
              <w:t>.</w:t>
            </w:r>
            <w:r w:rsidRPr="00DE1C52">
              <w:rPr>
                <w:sz w:val="20"/>
                <w:szCs w:val="20"/>
              </w:rPr>
              <w:t>, 5</w:t>
            </w:r>
            <w:r>
              <w:rPr>
                <w:sz w:val="20"/>
                <w:szCs w:val="20"/>
              </w:rPr>
              <w:t>.,</w:t>
            </w:r>
            <w:r w:rsidR="00780C41">
              <w:rPr>
                <w:sz w:val="20"/>
                <w:szCs w:val="20"/>
              </w:rPr>
              <w:t xml:space="preserve"> </w:t>
            </w:r>
            <w:r>
              <w:rPr>
                <w:sz w:val="20"/>
                <w:szCs w:val="20"/>
              </w:rPr>
              <w:t>6.</w:t>
            </w:r>
            <w:r w:rsidR="00E06002">
              <w:rPr>
                <w:sz w:val="20"/>
                <w:szCs w:val="20"/>
              </w:rPr>
              <w:t>a</w:t>
            </w:r>
            <w:r>
              <w:rPr>
                <w:sz w:val="20"/>
                <w:szCs w:val="20"/>
              </w:rPr>
              <w:t>,</w:t>
            </w:r>
            <w:r w:rsidR="00E06002">
              <w:rPr>
                <w:sz w:val="20"/>
                <w:szCs w:val="20"/>
              </w:rPr>
              <w:t xml:space="preserve"> 6. b,</w:t>
            </w:r>
            <w:r w:rsidRPr="00DE1C52">
              <w:rPr>
                <w:sz w:val="20"/>
                <w:szCs w:val="20"/>
              </w:rPr>
              <w:t xml:space="preserve"> </w:t>
            </w:r>
            <w:r>
              <w:rPr>
                <w:sz w:val="20"/>
                <w:szCs w:val="20"/>
              </w:rPr>
              <w:t>7.</w:t>
            </w:r>
            <w:r w:rsidRPr="00DE1C52">
              <w:rPr>
                <w:sz w:val="20"/>
                <w:szCs w:val="20"/>
              </w:rPr>
              <w:t xml:space="preserve"> </w:t>
            </w:r>
            <w:r>
              <w:rPr>
                <w:sz w:val="20"/>
                <w:szCs w:val="20"/>
              </w:rPr>
              <w:t>i</w:t>
            </w:r>
          </w:p>
          <w:p w:rsidR="002400E2" w:rsidRPr="00DE1C52" w:rsidRDefault="002400E2" w:rsidP="006973DC">
            <w:pPr>
              <w:jc w:val="center"/>
              <w:rPr>
                <w:sz w:val="20"/>
                <w:szCs w:val="20"/>
              </w:rPr>
            </w:pPr>
            <w:r>
              <w:rPr>
                <w:sz w:val="20"/>
                <w:szCs w:val="20"/>
              </w:rPr>
              <w:t xml:space="preserve"> PŠ LJ, D.R, R</w:t>
            </w:r>
          </w:p>
        </w:tc>
      </w:tr>
      <w:tr w:rsidR="002400E2" w:rsidTr="00311FA6">
        <w:tc>
          <w:tcPr>
            <w:tcW w:w="4662" w:type="dxa"/>
            <w:vAlign w:val="center"/>
          </w:tcPr>
          <w:p w:rsidR="002400E2" w:rsidRPr="00DE1C52" w:rsidRDefault="002400E2" w:rsidP="006973DC">
            <w:proofErr w:type="spellStart"/>
            <w:r>
              <w:rPr>
                <w:sz w:val="22"/>
                <w:szCs w:val="22"/>
              </w:rPr>
              <w:t>Tonica</w:t>
            </w:r>
            <w:proofErr w:type="spellEnd"/>
            <w:r>
              <w:rPr>
                <w:sz w:val="22"/>
                <w:szCs w:val="22"/>
              </w:rPr>
              <w:t xml:space="preserve"> Jerković</w:t>
            </w:r>
            <w:r w:rsidR="00780C41">
              <w:rPr>
                <w:sz w:val="22"/>
                <w:szCs w:val="22"/>
              </w:rPr>
              <w:t>, zamjena</w:t>
            </w:r>
            <w:r w:rsidR="007019B6">
              <w:rPr>
                <w:sz w:val="22"/>
                <w:szCs w:val="22"/>
              </w:rPr>
              <w:t xml:space="preserve"> Robert Vojvodić</w:t>
            </w:r>
          </w:p>
        </w:tc>
        <w:tc>
          <w:tcPr>
            <w:tcW w:w="1150" w:type="dxa"/>
          </w:tcPr>
          <w:p w:rsidR="002400E2" w:rsidRDefault="002400E2" w:rsidP="006973DC"/>
        </w:tc>
        <w:tc>
          <w:tcPr>
            <w:tcW w:w="5103" w:type="dxa"/>
            <w:vAlign w:val="center"/>
          </w:tcPr>
          <w:p w:rsidR="002400E2" w:rsidRPr="00DE1C52" w:rsidRDefault="00780C41" w:rsidP="00780C41">
            <w:pPr>
              <w:jc w:val="center"/>
              <w:rPr>
                <w:sz w:val="20"/>
                <w:szCs w:val="20"/>
              </w:rPr>
            </w:pPr>
            <w:r>
              <w:rPr>
                <w:sz w:val="20"/>
                <w:szCs w:val="20"/>
              </w:rPr>
              <w:t xml:space="preserve">Glazbena kultura MŠ </w:t>
            </w:r>
            <w:r w:rsidR="00103DD3">
              <w:rPr>
                <w:sz w:val="20"/>
                <w:szCs w:val="20"/>
              </w:rPr>
              <w:t xml:space="preserve">4., </w:t>
            </w:r>
            <w:r w:rsidR="002400E2" w:rsidRPr="00DE1C52">
              <w:rPr>
                <w:sz w:val="20"/>
                <w:szCs w:val="20"/>
              </w:rPr>
              <w:t>5.</w:t>
            </w:r>
            <w:r>
              <w:rPr>
                <w:sz w:val="20"/>
                <w:szCs w:val="20"/>
              </w:rPr>
              <w:t>,</w:t>
            </w:r>
            <w:r w:rsidR="002400E2" w:rsidRPr="00DE1C52">
              <w:rPr>
                <w:sz w:val="20"/>
                <w:szCs w:val="20"/>
              </w:rPr>
              <w:t xml:space="preserve"> </w:t>
            </w:r>
            <w:r w:rsidR="002400E2">
              <w:rPr>
                <w:sz w:val="20"/>
                <w:szCs w:val="20"/>
              </w:rPr>
              <w:t>6.</w:t>
            </w:r>
            <w:r w:rsidR="00E06002">
              <w:rPr>
                <w:sz w:val="20"/>
                <w:szCs w:val="20"/>
              </w:rPr>
              <w:t>a</w:t>
            </w:r>
            <w:r w:rsidR="002400E2">
              <w:rPr>
                <w:sz w:val="20"/>
                <w:szCs w:val="20"/>
              </w:rPr>
              <w:t>,</w:t>
            </w:r>
            <w:r w:rsidR="00E06002">
              <w:rPr>
                <w:sz w:val="20"/>
                <w:szCs w:val="20"/>
              </w:rPr>
              <w:t xml:space="preserve"> 6. b,</w:t>
            </w:r>
            <w:r w:rsidR="002400E2">
              <w:rPr>
                <w:sz w:val="20"/>
                <w:szCs w:val="20"/>
              </w:rPr>
              <w:t xml:space="preserve"> 7.</w:t>
            </w:r>
            <w:r>
              <w:rPr>
                <w:sz w:val="20"/>
                <w:szCs w:val="20"/>
              </w:rPr>
              <w:t>,</w:t>
            </w:r>
            <w:r w:rsidR="002400E2">
              <w:rPr>
                <w:sz w:val="20"/>
                <w:szCs w:val="20"/>
              </w:rPr>
              <w:t xml:space="preserve"> </w:t>
            </w:r>
            <w:r>
              <w:rPr>
                <w:sz w:val="20"/>
                <w:szCs w:val="20"/>
              </w:rPr>
              <w:t>8.</w:t>
            </w:r>
          </w:p>
        </w:tc>
      </w:tr>
      <w:tr w:rsidR="002400E2" w:rsidTr="00311FA6">
        <w:tc>
          <w:tcPr>
            <w:tcW w:w="4662" w:type="dxa"/>
            <w:vAlign w:val="center"/>
          </w:tcPr>
          <w:p w:rsidR="00780C41" w:rsidRPr="00DE1C52" w:rsidRDefault="002400E2" w:rsidP="006973DC">
            <w:r>
              <w:t xml:space="preserve">Robert </w:t>
            </w:r>
            <w:proofErr w:type="spellStart"/>
            <w:r>
              <w:t>Kresina</w:t>
            </w:r>
            <w:proofErr w:type="spellEnd"/>
          </w:p>
        </w:tc>
        <w:tc>
          <w:tcPr>
            <w:tcW w:w="1150" w:type="dxa"/>
          </w:tcPr>
          <w:p w:rsidR="002400E2" w:rsidRDefault="002400E2" w:rsidP="006973DC"/>
        </w:tc>
        <w:tc>
          <w:tcPr>
            <w:tcW w:w="5103" w:type="dxa"/>
            <w:vAlign w:val="center"/>
          </w:tcPr>
          <w:p w:rsidR="002400E2" w:rsidRPr="00DE1C52" w:rsidRDefault="002400E2" w:rsidP="00780C41">
            <w:pPr>
              <w:jc w:val="center"/>
              <w:rPr>
                <w:sz w:val="20"/>
                <w:szCs w:val="20"/>
              </w:rPr>
            </w:pPr>
            <w:r>
              <w:rPr>
                <w:sz w:val="20"/>
                <w:szCs w:val="20"/>
              </w:rPr>
              <w:t xml:space="preserve">Likovna kultura </w:t>
            </w:r>
            <w:r w:rsidRPr="00DE1C52">
              <w:rPr>
                <w:sz w:val="20"/>
                <w:szCs w:val="20"/>
              </w:rPr>
              <w:t>5.</w:t>
            </w:r>
            <w:r w:rsidR="00780C41">
              <w:rPr>
                <w:sz w:val="20"/>
                <w:szCs w:val="20"/>
              </w:rPr>
              <w:t>,</w:t>
            </w:r>
            <w:r w:rsidRPr="00DE1C52">
              <w:rPr>
                <w:sz w:val="20"/>
                <w:szCs w:val="20"/>
              </w:rPr>
              <w:t xml:space="preserve"> </w:t>
            </w:r>
            <w:r>
              <w:rPr>
                <w:sz w:val="20"/>
                <w:szCs w:val="20"/>
              </w:rPr>
              <w:t>6.</w:t>
            </w:r>
            <w:r w:rsidR="00E06002">
              <w:rPr>
                <w:sz w:val="20"/>
                <w:szCs w:val="20"/>
              </w:rPr>
              <w:t xml:space="preserve"> a</w:t>
            </w:r>
            <w:r>
              <w:rPr>
                <w:sz w:val="20"/>
                <w:szCs w:val="20"/>
              </w:rPr>
              <w:t xml:space="preserve">, </w:t>
            </w:r>
            <w:r w:rsidR="00E06002">
              <w:rPr>
                <w:sz w:val="20"/>
                <w:szCs w:val="20"/>
              </w:rPr>
              <w:t xml:space="preserve">6. b, </w:t>
            </w:r>
            <w:r>
              <w:rPr>
                <w:sz w:val="20"/>
                <w:szCs w:val="20"/>
              </w:rPr>
              <w:t>7.</w:t>
            </w:r>
            <w:r w:rsidR="00780C41">
              <w:rPr>
                <w:sz w:val="20"/>
                <w:szCs w:val="20"/>
              </w:rPr>
              <w:t>,</w:t>
            </w:r>
            <w:r>
              <w:rPr>
                <w:sz w:val="20"/>
                <w:szCs w:val="20"/>
              </w:rPr>
              <w:t xml:space="preserve"> </w:t>
            </w:r>
            <w:r w:rsidR="00780C41">
              <w:rPr>
                <w:sz w:val="20"/>
                <w:szCs w:val="20"/>
              </w:rPr>
              <w:t>8.</w:t>
            </w:r>
            <w:r w:rsidRPr="00DE1C52">
              <w:rPr>
                <w:sz w:val="20"/>
                <w:szCs w:val="20"/>
              </w:rPr>
              <w:t xml:space="preserve"> </w:t>
            </w:r>
          </w:p>
        </w:tc>
      </w:tr>
      <w:tr w:rsidR="002400E2" w:rsidTr="00311FA6">
        <w:tc>
          <w:tcPr>
            <w:tcW w:w="4662" w:type="dxa"/>
            <w:vAlign w:val="center"/>
          </w:tcPr>
          <w:p w:rsidR="002400E2" w:rsidRPr="00DE1C52" w:rsidRDefault="002400E2" w:rsidP="006973DC">
            <w:proofErr w:type="spellStart"/>
            <w:r w:rsidRPr="00DE1C52">
              <w:rPr>
                <w:sz w:val="22"/>
                <w:szCs w:val="22"/>
              </w:rPr>
              <w:t>Akiko</w:t>
            </w:r>
            <w:proofErr w:type="spellEnd"/>
            <w:r w:rsidRPr="00DE1C52">
              <w:rPr>
                <w:sz w:val="22"/>
                <w:szCs w:val="22"/>
              </w:rPr>
              <w:t xml:space="preserve"> </w:t>
            </w:r>
            <w:proofErr w:type="spellStart"/>
            <w:r w:rsidRPr="00DE1C52">
              <w:rPr>
                <w:sz w:val="22"/>
                <w:szCs w:val="22"/>
              </w:rPr>
              <w:t>Nishimoto</w:t>
            </w:r>
            <w:proofErr w:type="spellEnd"/>
            <w:r w:rsidRPr="00DE1C52">
              <w:rPr>
                <w:sz w:val="22"/>
                <w:szCs w:val="22"/>
              </w:rPr>
              <w:t xml:space="preserve"> Damjanović</w:t>
            </w:r>
          </w:p>
        </w:tc>
        <w:tc>
          <w:tcPr>
            <w:tcW w:w="1150" w:type="dxa"/>
          </w:tcPr>
          <w:p w:rsidR="002400E2" w:rsidRDefault="002400E2" w:rsidP="006973DC"/>
        </w:tc>
        <w:tc>
          <w:tcPr>
            <w:tcW w:w="5103" w:type="dxa"/>
            <w:vAlign w:val="center"/>
          </w:tcPr>
          <w:p w:rsidR="002400E2" w:rsidRPr="009F3E7E" w:rsidRDefault="002400E2" w:rsidP="006973DC">
            <w:pPr>
              <w:jc w:val="center"/>
              <w:rPr>
                <w:sz w:val="20"/>
                <w:szCs w:val="20"/>
              </w:rPr>
            </w:pPr>
            <w:r w:rsidRPr="009F3E7E">
              <w:rPr>
                <w:sz w:val="20"/>
                <w:szCs w:val="20"/>
              </w:rPr>
              <w:t xml:space="preserve">Engleski jezik </w:t>
            </w:r>
            <w:r w:rsidR="009F3E7E" w:rsidRPr="009F3E7E">
              <w:rPr>
                <w:sz w:val="20"/>
                <w:szCs w:val="20"/>
              </w:rPr>
              <w:t>1., 2.,</w:t>
            </w:r>
            <w:r w:rsidR="00103DD3">
              <w:rPr>
                <w:sz w:val="20"/>
                <w:szCs w:val="20"/>
              </w:rPr>
              <w:t>3.,</w:t>
            </w:r>
            <w:r w:rsidRPr="009F3E7E">
              <w:rPr>
                <w:sz w:val="20"/>
                <w:szCs w:val="20"/>
              </w:rPr>
              <w:t xml:space="preserve"> 6.</w:t>
            </w:r>
            <w:r w:rsidR="00E06002">
              <w:rPr>
                <w:sz w:val="20"/>
                <w:szCs w:val="20"/>
              </w:rPr>
              <w:t>a</w:t>
            </w:r>
            <w:r w:rsidRPr="009F3E7E">
              <w:rPr>
                <w:sz w:val="20"/>
                <w:szCs w:val="20"/>
              </w:rPr>
              <w:t>,</w:t>
            </w:r>
            <w:r w:rsidR="00E06002">
              <w:rPr>
                <w:sz w:val="20"/>
                <w:szCs w:val="20"/>
              </w:rPr>
              <w:t xml:space="preserve"> 6. b</w:t>
            </w:r>
            <w:r w:rsidR="00103DD3">
              <w:rPr>
                <w:sz w:val="20"/>
                <w:szCs w:val="20"/>
              </w:rPr>
              <w:t>, 8</w:t>
            </w:r>
          </w:p>
          <w:p w:rsidR="002400E2" w:rsidRPr="009F3E7E" w:rsidRDefault="002400E2" w:rsidP="006973DC">
            <w:pPr>
              <w:jc w:val="center"/>
              <w:rPr>
                <w:sz w:val="20"/>
                <w:szCs w:val="20"/>
              </w:rPr>
            </w:pPr>
            <w:r w:rsidRPr="009F3E7E">
              <w:rPr>
                <w:sz w:val="20"/>
                <w:szCs w:val="20"/>
              </w:rPr>
              <w:t xml:space="preserve"> PŠ </w:t>
            </w:r>
            <w:proofErr w:type="spellStart"/>
            <w:r w:rsidRPr="009F3E7E">
              <w:rPr>
                <w:sz w:val="20"/>
                <w:szCs w:val="20"/>
              </w:rPr>
              <w:t>Ruševo</w:t>
            </w:r>
            <w:proofErr w:type="spellEnd"/>
            <w:r w:rsidRPr="009F3E7E">
              <w:rPr>
                <w:sz w:val="20"/>
                <w:szCs w:val="20"/>
              </w:rPr>
              <w:t xml:space="preserve">, PŠ </w:t>
            </w:r>
            <w:proofErr w:type="spellStart"/>
            <w:r w:rsidRPr="009F3E7E">
              <w:rPr>
                <w:sz w:val="20"/>
                <w:szCs w:val="20"/>
              </w:rPr>
              <w:t>Ljeskovica</w:t>
            </w:r>
            <w:proofErr w:type="spellEnd"/>
            <w:r w:rsidRPr="009F3E7E">
              <w:rPr>
                <w:sz w:val="20"/>
                <w:szCs w:val="20"/>
              </w:rPr>
              <w:t xml:space="preserve"> </w:t>
            </w:r>
          </w:p>
          <w:p w:rsidR="002400E2" w:rsidRPr="00DE1C52" w:rsidRDefault="002400E2" w:rsidP="00780C41">
            <w:pPr>
              <w:jc w:val="center"/>
              <w:rPr>
                <w:sz w:val="20"/>
                <w:szCs w:val="20"/>
              </w:rPr>
            </w:pPr>
            <w:r>
              <w:rPr>
                <w:sz w:val="20"/>
                <w:szCs w:val="20"/>
              </w:rPr>
              <w:t>i PŠ Djedina Rijeka</w:t>
            </w:r>
          </w:p>
        </w:tc>
      </w:tr>
      <w:tr w:rsidR="002400E2" w:rsidTr="00311FA6">
        <w:tc>
          <w:tcPr>
            <w:tcW w:w="4662" w:type="dxa"/>
            <w:vAlign w:val="center"/>
          </w:tcPr>
          <w:p w:rsidR="002400E2" w:rsidRPr="00DE1C52" w:rsidRDefault="002400E2" w:rsidP="006973DC">
            <w:r w:rsidRPr="00DE1C52">
              <w:rPr>
                <w:sz w:val="22"/>
                <w:szCs w:val="22"/>
              </w:rPr>
              <w:lastRenderedPageBreak/>
              <w:t>Dalibor Kovačević</w:t>
            </w:r>
          </w:p>
        </w:tc>
        <w:tc>
          <w:tcPr>
            <w:tcW w:w="1150" w:type="dxa"/>
          </w:tcPr>
          <w:p w:rsidR="002400E2" w:rsidRDefault="002400E2" w:rsidP="006973DC"/>
        </w:tc>
        <w:tc>
          <w:tcPr>
            <w:tcW w:w="5103" w:type="dxa"/>
            <w:vAlign w:val="center"/>
          </w:tcPr>
          <w:p w:rsidR="002400E2" w:rsidRPr="00DE1C52" w:rsidRDefault="002400E2" w:rsidP="006973DC">
            <w:pPr>
              <w:jc w:val="center"/>
              <w:rPr>
                <w:sz w:val="20"/>
                <w:szCs w:val="20"/>
              </w:rPr>
            </w:pPr>
            <w:r w:rsidRPr="00DE1C52">
              <w:rPr>
                <w:sz w:val="20"/>
                <w:szCs w:val="20"/>
              </w:rPr>
              <w:t>Informatika 5. – 8.</w:t>
            </w:r>
          </w:p>
        </w:tc>
      </w:tr>
      <w:tr w:rsidR="00E06002" w:rsidTr="00311FA6">
        <w:tc>
          <w:tcPr>
            <w:tcW w:w="4662" w:type="dxa"/>
            <w:vAlign w:val="center"/>
          </w:tcPr>
          <w:p w:rsidR="00E06002" w:rsidRPr="00DE1C52" w:rsidRDefault="00E06002" w:rsidP="006973DC">
            <w:pPr>
              <w:rPr>
                <w:sz w:val="22"/>
                <w:szCs w:val="22"/>
              </w:rPr>
            </w:pPr>
            <w:r>
              <w:rPr>
                <w:sz w:val="22"/>
                <w:szCs w:val="22"/>
              </w:rPr>
              <w:t>Barbara Vidaković</w:t>
            </w:r>
          </w:p>
        </w:tc>
        <w:tc>
          <w:tcPr>
            <w:tcW w:w="1150" w:type="dxa"/>
          </w:tcPr>
          <w:p w:rsidR="00E06002" w:rsidRDefault="00E06002" w:rsidP="006973DC"/>
        </w:tc>
        <w:tc>
          <w:tcPr>
            <w:tcW w:w="5103" w:type="dxa"/>
            <w:vAlign w:val="center"/>
          </w:tcPr>
          <w:p w:rsidR="00E06002" w:rsidRPr="00DE1C52" w:rsidRDefault="00E06002" w:rsidP="006973DC">
            <w:pPr>
              <w:jc w:val="center"/>
              <w:rPr>
                <w:sz w:val="20"/>
                <w:szCs w:val="20"/>
              </w:rPr>
            </w:pPr>
            <w:r>
              <w:rPr>
                <w:sz w:val="20"/>
                <w:szCs w:val="20"/>
              </w:rPr>
              <w:t>Informatika 1. – 4.</w:t>
            </w:r>
            <w:r w:rsidR="00E36BC0">
              <w:rPr>
                <w:sz w:val="20"/>
                <w:szCs w:val="20"/>
              </w:rPr>
              <w:t xml:space="preserve"> PŠ D.R., PŠ LJ, PŠ R.</w:t>
            </w:r>
            <w:r w:rsidR="00A017AB">
              <w:rPr>
                <w:sz w:val="20"/>
                <w:szCs w:val="20"/>
              </w:rPr>
              <w:t xml:space="preserve"> (izborna nastava)</w:t>
            </w:r>
          </w:p>
        </w:tc>
      </w:tr>
    </w:tbl>
    <w:p w:rsidR="00B718C4" w:rsidRDefault="00B718C4" w:rsidP="00B718C4">
      <w:pPr>
        <w:jc w:val="both"/>
        <w:rPr>
          <w:b/>
        </w:rPr>
      </w:pPr>
    </w:p>
    <w:p w:rsidR="00B718C4" w:rsidRPr="00302F10" w:rsidRDefault="00B718C4" w:rsidP="00B718C4">
      <w:pPr>
        <w:jc w:val="both"/>
        <w:rPr>
          <w:b/>
        </w:rPr>
      </w:pPr>
      <w:r w:rsidRPr="00302F10">
        <w:rPr>
          <w:b/>
        </w:rPr>
        <w:t>2.1.3. Podaci o ravnatelju i stručnim suradnicima</w:t>
      </w:r>
    </w:p>
    <w:p w:rsidR="00B718C4" w:rsidRDefault="00B718C4" w:rsidP="00B718C4"/>
    <w:tbl>
      <w:tblPr>
        <w:tblW w:w="5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1541"/>
        <w:gridCol w:w="1990"/>
      </w:tblGrid>
      <w:tr w:rsidR="002400E2" w:rsidRPr="007C3722" w:rsidTr="002400E2">
        <w:tc>
          <w:tcPr>
            <w:tcW w:w="1969" w:type="dxa"/>
            <w:vAlign w:val="center"/>
          </w:tcPr>
          <w:p w:rsidR="002400E2" w:rsidRPr="007C3722" w:rsidRDefault="002400E2" w:rsidP="006973DC">
            <w:pPr>
              <w:ind w:left="612"/>
              <w:jc w:val="center"/>
              <w:rPr>
                <w:b/>
              </w:rPr>
            </w:pPr>
            <w:r w:rsidRPr="007C3722">
              <w:rPr>
                <w:b/>
              </w:rPr>
              <w:t>IME I PREZIME</w:t>
            </w:r>
          </w:p>
        </w:tc>
        <w:tc>
          <w:tcPr>
            <w:tcW w:w="1541" w:type="dxa"/>
            <w:vAlign w:val="center"/>
          </w:tcPr>
          <w:p w:rsidR="002400E2" w:rsidRPr="007C3722" w:rsidRDefault="002400E2" w:rsidP="006973DC">
            <w:pPr>
              <w:jc w:val="center"/>
              <w:rPr>
                <w:b/>
              </w:rPr>
            </w:pPr>
            <w:r w:rsidRPr="007C3722">
              <w:rPr>
                <w:b/>
              </w:rPr>
              <w:t>Zanimanje</w:t>
            </w:r>
          </w:p>
        </w:tc>
        <w:tc>
          <w:tcPr>
            <w:tcW w:w="1990" w:type="dxa"/>
          </w:tcPr>
          <w:p w:rsidR="002400E2" w:rsidRPr="007C3722" w:rsidRDefault="002400E2" w:rsidP="006973DC">
            <w:pPr>
              <w:jc w:val="center"/>
              <w:rPr>
                <w:b/>
              </w:rPr>
            </w:pPr>
            <w:r>
              <w:rPr>
                <w:b/>
              </w:rPr>
              <w:t>Mentor/savjetnik</w:t>
            </w:r>
          </w:p>
        </w:tc>
      </w:tr>
      <w:tr w:rsidR="002400E2" w:rsidTr="002400E2">
        <w:tc>
          <w:tcPr>
            <w:tcW w:w="1969" w:type="dxa"/>
          </w:tcPr>
          <w:p w:rsidR="002400E2" w:rsidRDefault="002400E2" w:rsidP="006973DC">
            <w:r>
              <w:t xml:space="preserve">Slađana </w:t>
            </w:r>
            <w:proofErr w:type="spellStart"/>
            <w:r>
              <w:t>Švajda</w:t>
            </w:r>
            <w:proofErr w:type="spellEnd"/>
          </w:p>
        </w:tc>
        <w:tc>
          <w:tcPr>
            <w:tcW w:w="1541" w:type="dxa"/>
          </w:tcPr>
          <w:p w:rsidR="002400E2" w:rsidRDefault="002400E2" w:rsidP="006973DC">
            <w:r>
              <w:t>Ravnateljica</w:t>
            </w:r>
          </w:p>
        </w:tc>
        <w:tc>
          <w:tcPr>
            <w:tcW w:w="1990" w:type="dxa"/>
          </w:tcPr>
          <w:p w:rsidR="002400E2" w:rsidRDefault="002400E2" w:rsidP="006973DC"/>
        </w:tc>
      </w:tr>
      <w:tr w:rsidR="002400E2" w:rsidTr="002400E2">
        <w:tc>
          <w:tcPr>
            <w:tcW w:w="1969" w:type="dxa"/>
          </w:tcPr>
          <w:p w:rsidR="002400E2" w:rsidRDefault="002400E2" w:rsidP="006973DC">
            <w:r>
              <w:t>Ljiljana Đurđević</w:t>
            </w:r>
          </w:p>
        </w:tc>
        <w:tc>
          <w:tcPr>
            <w:tcW w:w="1541" w:type="dxa"/>
          </w:tcPr>
          <w:p w:rsidR="002400E2" w:rsidRDefault="002400E2" w:rsidP="006973DC">
            <w:r>
              <w:t>Pedagog škole</w:t>
            </w:r>
          </w:p>
        </w:tc>
        <w:tc>
          <w:tcPr>
            <w:tcW w:w="1990" w:type="dxa"/>
          </w:tcPr>
          <w:p w:rsidR="002400E2" w:rsidRDefault="002400E2" w:rsidP="00B33B75">
            <w:r>
              <w:t>Stručni suradnik -mentor</w:t>
            </w:r>
          </w:p>
        </w:tc>
      </w:tr>
      <w:tr w:rsidR="002400E2" w:rsidTr="002400E2">
        <w:tc>
          <w:tcPr>
            <w:tcW w:w="1969" w:type="dxa"/>
          </w:tcPr>
          <w:p w:rsidR="002400E2" w:rsidRDefault="00780C41" w:rsidP="006973DC">
            <w:r>
              <w:t xml:space="preserve">Emir </w:t>
            </w:r>
            <w:proofErr w:type="spellStart"/>
            <w:r>
              <w:t>Džaferović</w:t>
            </w:r>
            <w:proofErr w:type="spellEnd"/>
          </w:p>
        </w:tc>
        <w:tc>
          <w:tcPr>
            <w:tcW w:w="1541" w:type="dxa"/>
          </w:tcPr>
          <w:p w:rsidR="002400E2" w:rsidRDefault="002400E2" w:rsidP="006973DC">
            <w:r>
              <w:t>Knjižničar</w:t>
            </w:r>
          </w:p>
        </w:tc>
        <w:tc>
          <w:tcPr>
            <w:tcW w:w="1990" w:type="dxa"/>
          </w:tcPr>
          <w:p w:rsidR="002400E2" w:rsidRDefault="002400E2" w:rsidP="006973DC"/>
        </w:tc>
      </w:tr>
    </w:tbl>
    <w:p w:rsidR="0064797F" w:rsidRDefault="0064797F" w:rsidP="00B718C4">
      <w:pPr>
        <w:jc w:val="both"/>
        <w:rPr>
          <w:b/>
        </w:rPr>
      </w:pPr>
    </w:p>
    <w:p w:rsidR="00B718C4" w:rsidRDefault="00B718C4" w:rsidP="00B718C4">
      <w:pPr>
        <w:jc w:val="both"/>
        <w:rPr>
          <w:b/>
        </w:rPr>
      </w:pPr>
      <w:r>
        <w:rPr>
          <w:b/>
        </w:rPr>
        <w:t>2.1.4. Podaci o pripravnicima</w:t>
      </w:r>
    </w:p>
    <w:p w:rsidR="00571AC2" w:rsidRPr="00302F10" w:rsidRDefault="00571AC2" w:rsidP="00B718C4">
      <w:pPr>
        <w:rPr>
          <w:b/>
        </w:rPr>
      </w:pPr>
    </w:p>
    <w:p w:rsidR="00B718C4" w:rsidRPr="00422BB7" w:rsidRDefault="00B718C4" w:rsidP="00B718C4">
      <w:pPr>
        <w:pStyle w:val="Odlomakpopisa"/>
        <w:numPr>
          <w:ilvl w:val="1"/>
          <w:numId w:val="1"/>
        </w:numPr>
        <w:rPr>
          <w:b/>
        </w:rPr>
      </w:pPr>
      <w:r w:rsidRPr="00450FEE">
        <w:rPr>
          <w:b/>
        </w:rPr>
        <w:t>Podaci o ostalim radnicima škole</w:t>
      </w:r>
    </w:p>
    <w:tbl>
      <w:tblPr>
        <w:tblW w:w="6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3761"/>
      </w:tblGrid>
      <w:tr w:rsidR="002400E2" w:rsidTr="002400E2">
        <w:tc>
          <w:tcPr>
            <w:tcW w:w="2455" w:type="dxa"/>
            <w:vAlign w:val="center"/>
          </w:tcPr>
          <w:p w:rsidR="002400E2" w:rsidRPr="007C3722" w:rsidRDefault="002400E2" w:rsidP="006973DC">
            <w:pPr>
              <w:jc w:val="center"/>
              <w:rPr>
                <w:b/>
              </w:rPr>
            </w:pPr>
            <w:r w:rsidRPr="007C3722">
              <w:rPr>
                <w:b/>
              </w:rPr>
              <w:t>IME I PREZIME</w:t>
            </w:r>
          </w:p>
        </w:tc>
        <w:tc>
          <w:tcPr>
            <w:tcW w:w="3761" w:type="dxa"/>
            <w:vAlign w:val="center"/>
          </w:tcPr>
          <w:p w:rsidR="002400E2" w:rsidRPr="007C3722" w:rsidRDefault="002400E2" w:rsidP="006973DC">
            <w:pPr>
              <w:jc w:val="center"/>
              <w:rPr>
                <w:b/>
              </w:rPr>
            </w:pPr>
            <w:r w:rsidRPr="007C3722">
              <w:rPr>
                <w:b/>
              </w:rPr>
              <w:t>Poslovi koje obavlja</w:t>
            </w:r>
          </w:p>
        </w:tc>
      </w:tr>
      <w:tr w:rsidR="002400E2" w:rsidTr="002400E2">
        <w:tc>
          <w:tcPr>
            <w:tcW w:w="2455" w:type="dxa"/>
            <w:vAlign w:val="center"/>
          </w:tcPr>
          <w:p w:rsidR="002400E2" w:rsidRDefault="002400E2" w:rsidP="006973DC">
            <w:r>
              <w:t xml:space="preserve">Marija </w:t>
            </w:r>
            <w:proofErr w:type="spellStart"/>
            <w:r>
              <w:t>Krajtner</w:t>
            </w:r>
            <w:proofErr w:type="spellEnd"/>
          </w:p>
        </w:tc>
        <w:tc>
          <w:tcPr>
            <w:tcW w:w="3761" w:type="dxa"/>
          </w:tcPr>
          <w:p w:rsidR="002400E2" w:rsidRDefault="002400E2" w:rsidP="006973DC">
            <w:r>
              <w:t>Tajnik škole – puno radno vrijeme</w:t>
            </w:r>
          </w:p>
        </w:tc>
      </w:tr>
      <w:tr w:rsidR="002400E2" w:rsidTr="002400E2">
        <w:tc>
          <w:tcPr>
            <w:tcW w:w="2455" w:type="dxa"/>
            <w:vAlign w:val="center"/>
          </w:tcPr>
          <w:p w:rsidR="002400E2" w:rsidRDefault="002400E2" w:rsidP="006973DC">
            <w:r>
              <w:t xml:space="preserve">Irena </w:t>
            </w:r>
            <w:proofErr w:type="spellStart"/>
            <w:r>
              <w:t>Bardač</w:t>
            </w:r>
            <w:proofErr w:type="spellEnd"/>
          </w:p>
        </w:tc>
        <w:tc>
          <w:tcPr>
            <w:tcW w:w="3761" w:type="dxa"/>
          </w:tcPr>
          <w:p w:rsidR="002400E2" w:rsidRDefault="002400E2" w:rsidP="006973DC">
            <w:r>
              <w:t>Voditelj računovodstva – puno radno vrijeme</w:t>
            </w:r>
          </w:p>
        </w:tc>
      </w:tr>
      <w:tr w:rsidR="002400E2" w:rsidTr="002400E2">
        <w:tc>
          <w:tcPr>
            <w:tcW w:w="2455" w:type="dxa"/>
            <w:vAlign w:val="center"/>
          </w:tcPr>
          <w:p w:rsidR="002400E2" w:rsidRDefault="002400E2" w:rsidP="006973DC">
            <w:r>
              <w:t xml:space="preserve">Slavko </w:t>
            </w:r>
            <w:proofErr w:type="spellStart"/>
            <w:r>
              <w:t>Porobić</w:t>
            </w:r>
            <w:proofErr w:type="spellEnd"/>
          </w:p>
        </w:tc>
        <w:tc>
          <w:tcPr>
            <w:tcW w:w="3761" w:type="dxa"/>
          </w:tcPr>
          <w:p w:rsidR="002400E2" w:rsidRDefault="002400E2" w:rsidP="006973DC">
            <w:r>
              <w:t>Domar-ložač – puno radno vrijeme</w:t>
            </w:r>
          </w:p>
        </w:tc>
      </w:tr>
      <w:tr w:rsidR="002400E2" w:rsidTr="002400E2">
        <w:tc>
          <w:tcPr>
            <w:tcW w:w="2455" w:type="dxa"/>
            <w:vAlign w:val="center"/>
          </w:tcPr>
          <w:p w:rsidR="002400E2" w:rsidRDefault="002400E2" w:rsidP="006973DC">
            <w:r>
              <w:t>Anita Jug</w:t>
            </w:r>
          </w:p>
        </w:tc>
        <w:tc>
          <w:tcPr>
            <w:tcW w:w="3761" w:type="dxa"/>
          </w:tcPr>
          <w:p w:rsidR="002400E2" w:rsidRDefault="002400E2" w:rsidP="006973DC">
            <w:r>
              <w:t xml:space="preserve">Spremačica u MŠ </w:t>
            </w:r>
            <w:proofErr w:type="spellStart"/>
            <w:r>
              <w:t>Čaglin</w:t>
            </w:r>
            <w:proofErr w:type="spellEnd"/>
            <w:r>
              <w:t>- puno radno vrijeme</w:t>
            </w:r>
          </w:p>
        </w:tc>
      </w:tr>
      <w:tr w:rsidR="002400E2" w:rsidTr="002400E2">
        <w:tc>
          <w:tcPr>
            <w:tcW w:w="2455" w:type="dxa"/>
            <w:vAlign w:val="center"/>
          </w:tcPr>
          <w:p w:rsidR="002400E2" w:rsidRDefault="002400E2" w:rsidP="006973DC">
            <w:r>
              <w:t xml:space="preserve">Reza </w:t>
            </w:r>
            <w:proofErr w:type="spellStart"/>
            <w:r>
              <w:t>Nuić</w:t>
            </w:r>
            <w:proofErr w:type="spellEnd"/>
          </w:p>
        </w:tc>
        <w:tc>
          <w:tcPr>
            <w:tcW w:w="3761" w:type="dxa"/>
          </w:tcPr>
          <w:p w:rsidR="002400E2" w:rsidRDefault="002400E2" w:rsidP="006973DC">
            <w:r>
              <w:t>Spremačica u MŠ - puno radno vrijeme</w:t>
            </w:r>
          </w:p>
        </w:tc>
      </w:tr>
      <w:tr w:rsidR="002400E2" w:rsidTr="002400E2">
        <w:tc>
          <w:tcPr>
            <w:tcW w:w="2455" w:type="dxa"/>
            <w:vAlign w:val="center"/>
          </w:tcPr>
          <w:p w:rsidR="002400E2" w:rsidRDefault="002400E2" w:rsidP="006973DC">
            <w:r>
              <w:t xml:space="preserve">Suzana </w:t>
            </w:r>
            <w:proofErr w:type="spellStart"/>
            <w:r>
              <w:t>Poljaković</w:t>
            </w:r>
            <w:proofErr w:type="spellEnd"/>
          </w:p>
          <w:p w:rsidR="002400E2" w:rsidRDefault="002400E2" w:rsidP="006973DC"/>
        </w:tc>
        <w:tc>
          <w:tcPr>
            <w:tcW w:w="3761" w:type="dxa"/>
          </w:tcPr>
          <w:p w:rsidR="002400E2" w:rsidRDefault="002400E2" w:rsidP="00780C41">
            <w:r>
              <w:t xml:space="preserve">Spremačica u MŠ – </w:t>
            </w:r>
            <w:r w:rsidR="00780C41">
              <w:t>8</w:t>
            </w:r>
            <w:r>
              <w:t xml:space="preserve"> sati tjedno</w:t>
            </w:r>
          </w:p>
        </w:tc>
      </w:tr>
      <w:tr w:rsidR="002400E2" w:rsidTr="002400E2">
        <w:tc>
          <w:tcPr>
            <w:tcW w:w="2455" w:type="dxa"/>
            <w:vAlign w:val="center"/>
          </w:tcPr>
          <w:p w:rsidR="002400E2" w:rsidRDefault="002400E2" w:rsidP="006973DC">
            <w:r>
              <w:t xml:space="preserve">Željka </w:t>
            </w:r>
            <w:proofErr w:type="spellStart"/>
            <w:r>
              <w:t>Bjelokapić</w:t>
            </w:r>
            <w:proofErr w:type="spellEnd"/>
          </w:p>
        </w:tc>
        <w:tc>
          <w:tcPr>
            <w:tcW w:w="3761" w:type="dxa"/>
          </w:tcPr>
          <w:p w:rsidR="002400E2" w:rsidRDefault="002400E2" w:rsidP="00780C41">
            <w:r>
              <w:t xml:space="preserve">Spremačica u PŠ Djedina Rijeka – </w:t>
            </w:r>
            <w:r w:rsidR="00780C41">
              <w:t>4</w:t>
            </w:r>
            <w:r>
              <w:t xml:space="preserve"> sata dnevno</w:t>
            </w:r>
          </w:p>
        </w:tc>
      </w:tr>
      <w:tr w:rsidR="002400E2" w:rsidTr="002400E2">
        <w:tc>
          <w:tcPr>
            <w:tcW w:w="2455" w:type="dxa"/>
            <w:vAlign w:val="center"/>
          </w:tcPr>
          <w:p w:rsidR="002400E2" w:rsidRDefault="002400E2" w:rsidP="006973DC">
            <w:r>
              <w:t xml:space="preserve">Tomislav </w:t>
            </w:r>
            <w:proofErr w:type="spellStart"/>
            <w:r>
              <w:t>Filipovski</w:t>
            </w:r>
            <w:proofErr w:type="spellEnd"/>
          </w:p>
        </w:tc>
        <w:tc>
          <w:tcPr>
            <w:tcW w:w="3761" w:type="dxa"/>
          </w:tcPr>
          <w:p w:rsidR="002400E2" w:rsidRDefault="002400E2" w:rsidP="006973DC">
            <w:r>
              <w:t xml:space="preserve">Spremač u PŠ </w:t>
            </w:r>
            <w:proofErr w:type="spellStart"/>
            <w:r>
              <w:t>Ljeskovica</w:t>
            </w:r>
            <w:proofErr w:type="spellEnd"/>
            <w:r>
              <w:t>– 2 sata dnevno</w:t>
            </w:r>
          </w:p>
        </w:tc>
      </w:tr>
      <w:tr w:rsidR="002400E2" w:rsidTr="002400E2">
        <w:tc>
          <w:tcPr>
            <w:tcW w:w="2455" w:type="dxa"/>
            <w:vAlign w:val="center"/>
          </w:tcPr>
          <w:p w:rsidR="002400E2" w:rsidRDefault="002400E2" w:rsidP="006973DC">
            <w:r>
              <w:t xml:space="preserve">Ružarija </w:t>
            </w:r>
            <w:proofErr w:type="spellStart"/>
            <w:r>
              <w:t>Emić</w:t>
            </w:r>
            <w:proofErr w:type="spellEnd"/>
          </w:p>
        </w:tc>
        <w:tc>
          <w:tcPr>
            <w:tcW w:w="3761" w:type="dxa"/>
          </w:tcPr>
          <w:p w:rsidR="002400E2" w:rsidRDefault="002400E2" w:rsidP="00780C41">
            <w:r>
              <w:t xml:space="preserve">Spremačica u PŠ </w:t>
            </w:r>
            <w:proofErr w:type="spellStart"/>
            <w:r>
              <w:t>Ruševo</w:t>
            </w:r>
            <w:proofErr w:type="spellEnd"/>
            <w:r>
              <w:t xml:space="preserve"> – </w:t>
            </w:r>
            <w:r w:rsidR="00780C41">
              <w:t>6</w:t>
            </w:r>
            <w:r>
              <w:t xml:space="preserve"> sat</w:t>
            </w:r>
            <w:r w:rsidR="00780C41">
              <w:t>i</w:t>
            </w:r>
            <w:r>
              <w:t xml:space="preserve"> dnevno</w:t>
            </w:r>
          </w:p>
        </w:tc>
      </w:tr>
      <w:tr w:rsidR="002400E2" w:rsidTr="002400E2">
        <w:tc>
          <w:tcPr>
            <w:tcW w:w="2455" w:type="dxa"/>
            <w:vAlign w:val="center"/>
          </w:tcPr>
          <w:p w:rsidR="002400E2" w:rsidRDefault="002400E2" w:rsidP="006973DC"/>
          <w:p w:rsidR="002400E2" w:rsidRDefault="002400E2" w:rsidP="006973DC">
            <w:r>
              <w:t>Maja Stipić</w:t>
            </w:r>
          </w:p>
          <w:p w:rsidR="002400E2" w:rsidRDefault="002400E2" w:rsidP="006973DC"/>
        </w:tc>
        <w:tc>
          <w:tcPr>
            <w:tcW w:w="3761" w:type="dxa"/>
          </w:tcPr>
          <w:p w:rsidR="002400E2" w:rsidRDefault="002400E2" w:rsidP="006973DC">
            <w:pPr>
              <w:rPr>
                <w:sz w:val="20"/>
                <w:szCs w:val="20"/>
              </w:rPr>
            </w:pPr>
          </w:p>
          <w:p w:rsidR="002400E2" w:rsidRPr="00797A8C" w:rsidRDefault="002400E2" w:rsidP="00780C41">
            <w:r w:rsidRPr="00797A8C">
              <w:t xml:space="preserve">Kuharica – </w:t>
            </w:r>
            <w:r w:rsidR="00780C41">
              <w:t>8</w:t>
            </w:r>
            <w:r w:rsidRPr="00797A8C">
              <w:t xml:space="preserve"> sat</w:t>
            </w:r>
            <w:r w:rsidR="00780C41">
              <w:t>i</w:t>
            </w:r>
            <w:r w:rsidRPr="00797A8C">
              <w:t xml:space="preserve"> dnevno</w:t>
            </w:r>
          </w:p>
        </w:tc>
      </w:tr>
    </w:tbl>
    <w:p w:rsidR="00B718C4" w:rsidRPr="00302F10" w:rsidRDefault="00B718C4" w:rsidP="00B718C4">
      <w:pPr>
        <w:jc w:val="both"/>
        <w:rPr>
          <w:b/>
          <w:bCs/>
        </w:rPr>
        <w:sectPr w:rsidR="00B718C4" w:rsidRPr="00302F10" w:rsidSect="006973DC">
          <w:headerReference w:type="even" r:id="rId8"/>
          <w:headerReference w:type="default" r:id="rId9"/>
          <w:pgSz w:w="11907" w:h="16840" w:code="9"/>
          <w:pgMar w:top="1134" w:right="1134" w:bottom="1134" w:left="1134" w:header="709" w:footer="709" w:gutter="0"/>
          <w:cols w:space="708"/>
          <w:docGrid w:linePitch="360"/>
        </w:sectPr>
      </w:pPr>
    </w:p>
    <w:p w:rsidR="00B718C4" w:rsidRPr="00302F10" w:rsidRDefault="00B718C4" w:rsidP="00B718C4">
      <w:pPr>
        <w:jc w:val="both"/>
        <w:rPr>
          <w:b/>
          <w:bCs/>
        </w:rPr>
      </w:pPr>
    </w:p>
    <w:p w:rsidR="00B718C4" w:rsidRPr="00302F10" w:rsidRDefault="00B718C4" w:rsidP="00B718C4">
      <w:pPr>
        <w:numPr>
          <w:ilvl w:val="1"/>
          <w:numId w:val="1"/>
        </w:numPr>
        <w:jc w:val="both"/>
        <w:rPr>
          <w:b/>
          <w:bCs/>
        </w:rPr>
      </w:pPr>
      <w:r w:rsidRPr="00302F10">
        <w:rPr>
          <w:b/>
          <w:bCs/>
        </w:rPr>
        <w:t>Tjedna zaduženja odgojno-obrazovnih radnika škole</w:t>
      </w:r>
    </w:p>
    <w:p w:rsidR="00B718C4" w:rsidRPr="00302F10" w:rsidRDefault="00B718C4" w:rsidP="00B718C4">
      <w:pPr>
        <w:jc w:val="both"/>
        <w:rPr>
          <w:b/>
          <w:bCs/>
        </w:rPr>
      </w:pPr>
    </w:p>
    <w:p w:rsidR="00B718C4" w:rsidRPr="00302F10" w:rsidRDefault="00B718C4" w:rsidP="00B718C4">
      <w:pPr>
        <w:numPr>
          <w:ilvl w:val="2"/>
          <w:numId w:val="1"/>
        </w:numPr>
        <w:jc w:val="both"/>
        <w:rPr>
          <w:b/>
          <w:bCs/>
        </w:rPr>
      </w:pPr>
      <w:r w:rsidRPr="00302F10">
        <w:rPr>
          <w:b/>
          <w:bCs/>
        </w:rPr>
        <w:t>Tjedna zaduženja učitelja razredne nastave</w:t>
      </w:r>
    </w:p>
    <w:p w:rsidR="00B718C4" w:rsidRPr="00302F10" w:rsidRDefault="00B718C4" w:rsidP="00B718C4">
      <w:pPr>
        <w:jc w:val="both"/>
        <w:rPr>
          <w:b/>
        </w:rPr>
      </w:pPr>
    </w:p>
    <w:p w:rsidR="00B718C4" w:rsidRPr="00302F10" w:rsidRDefault="00B718C4" w:rsidP="00B718C4">
      <w:pPr>
        <w:ind w:firstLine="720"/>
        <w:jc w:val="both"/>
        <w:rPr>
          <w:b/>
          <w:bCs/>
        </w:rPr>
      </w:pPr>
    </w:p>
    <w:tbl>
      <w:tblPr>
        <w:tblW w:w="10472" w:type="dxa"/>
        <w:tblInd w:w="-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992"/>
        <w:gridCol w:w="885"/>
        <w:gridCol w:w="958"/>
        <w:gridCol w:w="992"/>
        <w:gridCol w:w="850"/>
        <w:gridCol w:w="709"/>
        <w:gridCol w:w="1134"/>
        <w:gridCol w:w="1134"/>
        <w:gridCol w:w="851"/>
      </w:tblGrid>
      <w:tr w:rsidR="00B718C4" w:rsidRPr="00302F10" w:rsidTr="006973DC">
        <w:trPr>
          <w:trHeight w:val="764"/>
        </w:trPr>
        <w:tc>
          <w:tcPr>
            <w:tcW w:w="1967" w:type="dxa"/>
            <w:shd w:val="clear" w:color="auto" w:fill="auto"/>
            <w:vAlign w:val="center"/>
          </w:tcPr>
          <w:p w:rsidR="00B718C4" w:rsidRPr="00302F10" w:rsidRDefault="00B718C4" w:rsidP="006973DC">
            <w:pPr>
              <w:ind w:left="-108" w:right="-108"/>
              <w:jc w:val="center"/>
              <w:rPr>
                <w:b/>
                <w:sz w:val="20"/>
                <w:szCs w:val="20"/>
              </w:rPr>
            </w:pPr>
            <w:r w:rsidRPr="00302F10">
              <w:rPr>
                <w:b/>
                <w:sz w:val="20"/>
                <w:szCs w:val="20"/>
              </w:rPr>
              <w:t>Ime i prezime učitelja</w:t>
            </w:r>
          </w:p>
        </w:tc>
        <w:tc>
          <w:tcPr>
            <w:tcW w:w="992" w:type="dxa"/>
            <w:shd w:val="clear" w:color="auto" w:fill="auto"/>
            <w:vAlign w:val="center"/>
          </w:tcPr>
          <w:p w:rsidR="00B718C4" w:rsidRPr="00302F10" w:rsidRDefault="00B718C4" w:rsidP="006973DC">
            <w:pPr>
              <w:ind w:left="-108" w:right="-108"/>
              <w:jc w:val="center"/>
              <w:rPr>
                <w:b/>
                <w:sz w:val="20"/>
                <w:szCs w:val="20"/>
              </w:rPr>
            </w:pPr>
            <w:r w:rsidRPr="00302F10">
              <w:rPr>
                <w:b/>
                <w:sz w:val="20"/>
                <w:szCs w:val="20"/>
              </w:rPr>
              <w:t>Razred</w:t>
            </w:r>
          </w:p>
        </w:tc>
        <w:tc>
          <w:tcPr>
            <w:tcW w:w="885" w:type="dxa"/>
            <w:shd w:val="clear" w:color="000000" w:fill="auto"/>
            <w:vAlign w:val="center"/>
          </w:tcPr>
          <w:p w:rsidR="00B718C4" w:rsidRPr="00302F10" w:rsidRDefault="00B718C4" w:rsidP="006973DC">
            <w:pPr>
              <w:ind w:left="-108" w:right="-135"/>
              <w:jc w:val="center"/>
              <w:rPr>
                <w:b/>
                <w:sz w:val="20"/>
                <w:szCs w:val="20"/>
              </w:rPr>
            </w:pPr>
            <w:r w:rsidRPr="00302F10">
              <w:rPr>
                <w:b/>
                <w:sz w:val="20"/>
                <w:szCs w:val="20"/>
              </w:rPr>
              <w:t>Redovna  nastava</w:t>
            </w:r>
          </w:p>
        </w:tc>
        <w:tc>
          <w:tcPr>
            <w:tcW w:w="958" w:type="dxa"/>
            <w:shd w:val="clear" w:color="000000" w:fill="auto"/>
            <w:vAlign w:val="center"/>
          </w:tcPr>
          <w:p w:rsidR="00B718C4" w:rsidRPr="00214CB7" w:rsidRDefault="00B718C4" w:rsidP="006973DC">
            <w:pPr>
              <w:ind w:left="-81" w:right="-120"/>
              <w:jc w:val="center"/>
              <w:rPr>
                <w:b/>
                <w:sz w:val="18"/>
                <w:szCs w:val="18"/>
              </w:rPr>
            </w:pPr>
            <w:r w:rsidRPr="00214CB7">
              <w:rPr>
                <w:b/>
                <w:sz w:val="18"/>
                <w:szCs w:val="18"/>
              </w:rPr>
              <w:t>Rad razrednika</w:t>
            </w:r>
          </w:p>
        </w:tc>
        <w:tc>
          <w:tcPr>
            <w:tcW w:w="992" w:type="dxa"/>
            <w:shd w:val="clear" w:color="000000" w:fill="auto"/>
            <w:vAlign w:val="center"/>
          </w:tcPr>
          <w:p w:rsidR="00B718C4" w:rsidRPr="00302F10" w:rsidRDefault="00B718C4" w:rsidP="006973DC">
            <w:pPr>
              <w:ind w:left="-108" w:right="-108"/>
              <w:jc w:val="center"/>
              <w:rPr>
                <w:b/>
                <w:sz w:val="20"/>
                <w:szCs w:val="20"/>
              </w:rPr>
            </w:pPr>
            <w:r w:rsidRPr="00302F10">
              <w:rPr>
                <w:b/>
                <w:sz w:val="20"/>
                <w:szCs w:val="20"/>
              </w:rPr>
              <w:t>Dopunska nastava</w:t>
            </w:r>
          </w:p>
        </w:tc>
        <w:tc>
          <w:tcPr>
            <w:tcW w:w="850" w:type="dxa"/>
            <w:shd w:val="clear" w:color="000000" w:fill="auto"/>
            <w:vAlign w:val="center"/>
          </w:tcPr>
          <w:p w:rsidR="00B718C4" w:rsidRPr="00302F10" w:rsidRDefault="00B718C4" w:rsidP="006973DC">
            <w:pPr>
              <w:ind w:left="-108" w:right="-108"/>
              <w:jc w:val="center"/>
              <w:rPr>
                <w:b/>
                <w:sz w:val="20"/>
                <w:szCs w:val="20"/>
              </w:rPr>
            </w:pPr>
            <w:r w:rsidRPr="00302F10">
              <w:rPr>
                <w:b/>
                <w:sz w:val="20"/>
                <w:szCs w:val="20"/>
              </w:rPr>
              <w:t>Dodatna nastava</w:t>
            </w:r>
          </w:p>
        </w:tc>
        <w:tc>
          <w:tcPr>
            <w:tcW w:w="709" w:type="dxa"/>
            <w:shd w:val="clear" w:color="000000" w:fill="auto"/>
            <w:vAlign w:val="center"/>
          </w:tcPr>
          <w:p w:rsidR="00B718C4" w:rsidRPr="00302F10" w:rsidRDefault="00B718C4" w:rsidP="006973DC">
            <w:pPr>
              <w:ind w:left="-108" w:right="-157"/>
              <w:jc w:val="center"/>
              <w:rPr>
                <w:b/>
                <w:sz w:val="20"/>
                <w:szCs w:val="20"/>
              </w:rPr>
            </w:pPr>
            <w:r w:rsidRPr="00302F10">
              <w:rPr>
                <w:b/>
                <w:sz w:val="20"/>
                <w:szCs w:val="20"/>
              </w:rPr>
              <w:t>INA</w:t>
            </w:r>
          </w:p>
        </w:tc>
        <w:tc>
          <w:tcPr>
            <w:tcW w:w="1134" w:type="dxa"/>
            <w:shd w:val="clear" w:color="000000" w:fill="auto"/>
            <w:vAlign w:val="center"/>
          </w:tcPr>
          <w:p w:rsidR="00B718C4" w:rsidRPr="00302F10" w:rsidRDefault="00B718C4" w:rsidP="006973DC">
            <w:pPr>
              <w:ind w:left="-93" w:right="-107"/>
              <w:jc w:val="center"/>
              <w:rPr>
                <w:b/>
                <w:sz w:val="20"/>
                <w:szCs w:val="20"/>
              </w:rPr>
            </w:pPr>
            <w:r w:rsidRPr="00302F10">
              <w:rPr>
                <w:b/>
                <w:sz w:val="20"/>
                <w:szCs w:val="20"/>
              </w:rPr>
              <w:t xml:space="preserve">Ukupno </w:t>
            </w:r>
            <w:proofErr w:type="spellStart"/>
            <w:r w:rsidRPr="00302F10">
              <w:rPr>
                <w:b/>
                <w:sz w:val="20"/>
                <w:szCs w:val="20"/>
              </w:rPr>
              <w:t>neposre</w:t>
            </w:r>
            <w:proofErr w:type="spellEnd"/>
            <w:r w:rsidRPr="00302F10">
              <w:rPr>
                <w:b/>
                <w:sz w:val="20"/>
                <w:szCs w:val="20"/>
              </w:rPr>
              <w:t>. rad</w:t>
            </w:r>
          </w:p>
        </w:tc>
        <w:tc>
          <w:tcPr>
            <w:tcW w:w="1134" w:type="dxa"/>
            <w:shd w:val="clear" w:color="000000" w:fill="auto"/>
            <w:vAlign w:val="center"/>
          </w:tcPr>
          <w:p w:rsidR="00B718C4" w:rsidRPr="00302F10" w:rsidRDefault="00B718C4" w:rsidP="006973DC">
            <w:pPr>
              <w:jc w:val="center"/>
              <w:rPr>
                <w:b/>
                <w:sz w:val="20"/>
                <w:szCs w:val="20"/>
              </w:rPr>
            </w:pPr>
            <w:r w:rsidRPr="00302F10">
              <w:rPr>
                <w:b/>
                <w:sz w:val="20"/>
                <w:szCs w:val="20"/>
              </w:rPr>
              <w:t>Ostali</w:t>
            </w:r>
          </w:p>
          <w:p w:rsidR="00B718C4" w:rsidRPr="00302F10" w:rsidRDefault="00B718C4" w:rsidP="006973DC">
            <w:pPr>
              <w:ind w:left="-109" w:right="-140"/>
              <w:jc w:val="center"/>
              <w:rPr>
                <w:b/>
                <w:sz w:val="20"/>
                <w:szCs w:val="20"/>
              </w:rPr>
            </w:pPr>
            <w:r w:rsidRPr="00302F10">
              <w:rPr>
                <w:b/>
                <w:sz w:val="20"/>
                <w:szCs w:val="20"/>
              </w:rPr>
              <w:t>Poslovi</w:t>
            </w:r>
          </w:p>
        </w:tc>
        <w:tc>
          <w:tcPr>
            <w:tcW w:w="851" w:type="dxa"/>
            <w:tcBorders>
              <w:top w:val="single" w:sz="4" w:space="0" w:color="auto"/>
              <w:right w:val="single" w:sz="4" w:space="0" w:color="auto"/>
            </w:tcBorders>
            <w:shd w:val="clear" w:color="auto" w:fill="auto"/>
          </w:tcPr>
          <w:p w:rsidR="00B718C4" w:rsidRDefault="00B718C4" w:rsidP="006973DC">
            <w:pPr>
              <w:ind w:left="-107" w:right="-108"/>
              <w:jc w:val="center"/>
              <w:rPr>
                <w:b/>
                <w:sz w:val="20"/>
                <w:szCs w:val="20"/>
              </w:rPr>
            </w:pPr>
            <w:proofErr w:type="spellStart"/>
            <w:r>
              <w:rPr>
                <w:b/>
                <w:sz w:val="20"/>
                <w:szCs w:val="20"/>
              </w:rPr>
              <w:t>Ukup</w:t>
            </w:r>
            <w:proofErr w:type="spellEnd"/>
            <w:r>
              <w:rPr>
                <w:b/>
                <w:sz w:val="20"/>
                <w:szCs w:val="20"/>
              </w:rPr>
              <w:t>.</w:t>
            </w:r>
          </w:p>
          <w:p w:rsidR="00B718C4" w:rsidRPr="00302F10" w:rsidRDefault="00B718C4" w:rsidP="006973DC">
            <w:pPr>
              <w:ind w:left="-107" w:right="-108"/>
              <w:jc w:val="center"/>
            </w:pPr>
            <w:r w:rsidRPr="00302F10">
              <w:rPr>
                <w:b/>
                <w:sz w:val="20"/>
                <w:szCs w:val="20"/>
              </w:rPr>
              <w:t>Tjedno</w:t>
            </w:r>
          </w:p>
        </w:tc>
      </w:tr>
      <w:tr w:rsidR="00B718C4" w:rsidRPr="00302F10" w:rsidTr="006973DC">
        <w:trPr>
          <w:trHeight w:val="300"/>
        </w:trPr>
        <w:tc>
          <w:tcPr>
            <w:tcW w:w="1967" w:type="dxa"/>
            <w:shd w:val="clear" w:color="auto" w:fill="auto"/>
            <w:vAlign w:val="center"/>
          </w:tcPr>
          <w:p w:rsidR="00B718C4" w:rsidRPr="00020EA4" w:rsidRDefault="00E06002" w:rsidP="006973DC">
            <w:pPr>
              <w:pStyle w:val="Naslov1"/>
              <w:jc w:val="left"/>
              <w:rPr>
                <w:rFonts w:ascii="Times New Roman" w:hAnsi="Times New Roman"/>
                <w:color w:val="auto"/>
                <w:sz w:val="22"/>
                <w:szCs w:val="22"/>
              </w:rPr>
            </w:pPr>
            <w:r>
              <w:rPr>
                <w:rFonts w:ascii="Times New Roman" w:hAnsi="Times New Roman"/>
                <w:color w:val="auto"/>
                <w:sz w:val="22"/>
                <w:szCs w:val="22"/>
              </w:rPr>
              <w:t xml:space="preserve">Gordana </w:t>
            </w:r>
            <w:proofErr w:type="spellStart"/>
            <w:r>
              <w:rPr>
                <w:rFonts w:ascii="Times New Roman" w:hAnsi="Times New Roman"/>
                <w:color w:val="auto"/>
                <w:sz w:val="22"/>
                <w:szCs w:val="22"/>
              </w:rPr>
              <w:t>Ereiz</w:t>
            </w:r>
            <w:proofErr w:type="spellEnd"/>
          </w:p>
        </w:tc>
        <w:tc>
          <w:tcPr>
            <w:tcW w:w="992" w:type="dxa"/>
            <w:shd w:val="clear" w:color="auto" w:fill="auto"/>
            <w:vAlign w:val="center"/>
          </w:tcPr>
          <w:p w:rsidR="00B718C4" w:rsidRPr="00744264" w:rsidRDefault="00B718C4" w:rsidP="006973DC">
            <w:pPr>
              <w:jc w:val="center"/>
            </w:pPr>
            <w:r>
              <w:rPr>
                <w:sz w:val="22"/>
                <w:szCs w:val="22"/>
              </w:rPr>
              <w:t>I</w:t>
            </w:r>
          </w:p>
        </w:tc>
        <w:tc>
          <w:tcPr>
            <w:tcW w:w="885" w:type="dxa"/>
            <w:vAlign w:val="center"/>
          </w:tcPr>
          <w:p w:rsidR="00B718C4" w:rsidRPr="00302F10" w:rsidRDefault="00B718C4" w:rsidP="006973DC">
            <w:pPr>
              <w:jc w:val="center"/>
              <w:rPr>
                <w:b/>
              </w:rPr>
            </w:pPr>
            <w:r>
              <w:rPr>
                <w:b/>
              </w:rPr>
              <w:t>16</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B718C4" w:rsidP="006973DC">
            <w:pPr>
              <w:jc w:val="center"/>
              <w:rPr>
                <w:b/>
              </w:rPr>
            </w:pPr>
            <w:r>
              <w:rPr>
                <w:b/>
                <w:sz w:val="22"/>
                <w:szCs w:val="22"/>
              </w:rPr>
              <w:t>21</w:t>
            </w:r>
          </w:p>
        </w:tc>
        <w:tc>
          <w:tcPr>
            <w:tcW w:w="1134" w:type="dxa"/>
            <w:vAlign w:val="center"/>
          </w:tcPr>
          <w:p w:rsidR="00B718C4" w:rsidRPr="00302F10" w:rsidRDefault="00B718C4" w:rsidP="006973DC">
            <w:pPr>
              <w:jc w:val="center"/>
              <w:rPr>
                <w:b/>
              </w:rPr>
            </w:pPr>
            <w:r>
              <w:rPr>
                <w:b/>
                <w:sz w:val="22"/>
                <w:szCs w:val="22"/>
              </w:rPr>
              <w:t>19</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E06002" w:rsidP="006973DC">
            <w:pPr>
              <w:pStyle w:val="Naslov1"/>
              <w:jc w:val="left"/>
              <w:rPr>
                <w:rFonts w:ascii="Times New Roman" w:hAnsi="Times New Roman"/>
                <w:color w:val="auto"/>
                <w:sz w:val="22"/>
                <w:szCs w:val="22"/>
              </w:rPr>
            </w:pPr>
            <w:r>
              <w:rPr>
                <w:rFonts w:ascii="Times New Roman" w:hAnsi="Times New Roman"/>
                <w:color w:val="auto"/>
                <w:sz w:val="22"/>
                <w:szCs w:val="22"/>
              </w:rPr>
              <w:t xml:space="preserve">Ivana </w:t>
            </w:r>
            <w:proofErr w:type="spellStart"/>
            <w:r>
              <w:rPr>
                <w:rFonts w:ascii="Times New Roman" w:hAnsi="Times New Roman"/>
                <w:color w:val="auto"/>
                <w:sz w:val="22"/>
                <w:szCs w:val="22"/>
              </w:rPr>
              <w:t>Razumović</w:t>
            </w:r>
            <w:proofErr w:type="spellEnd"/>
          </w:p>
        </w:tc>
        <w:tc>
          <w:tcPr>
            <w:tcW w:w="992" w:type="dxa"/>
            <w:shd w:val="clear" w:color="auto" w:fill="auto"/>
            <w:vAlign w:val="center"/>
          </w:tcPr>
          <w:p w:rsidR="00B718C4" w:rsidRPr="00744264" w:rsidRDefault="00B718C4" w:rsidP="006973DC">
            <w:pPr>
              <w:jc w:val="center"/>
            </w:pPr>
            <w:r>
              <w:rPr>
                <w:sz w:val="22"/>
                <w:szCs w:val="22"/>
              </w:rPr>
              <w:t>II</w:t>
            </w:r>
          </w:p>
        </w:tc>
        <w:tc>
          <w:tcPr>
            <w:tcW w:w="885" w:type="dxa"/>
            <w:vAlign w:val="center"/>
          </w:tcPr>
          <w:p w:rsidR="00B718C4" w:rsidRPr="00302F10" w:rsidRDefault="00B718C4" w:rsidP="006973DC">
            <w:pPr>
              <w:jc w:val="center"/>
              <w:rPr>
                <w:b/>
              </w:rPr>
            </w:pPr>
            <w:r>
              <w:rPr>
                <w:b/>
                <w:sz w:val="22"/>
                <w:szCs w:val="22"/>
              </w:rPr>
              <w:t>16</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B718C4" w:rsidP="006973DC">
            <w:pPr>
              <w:jc w:val="center"/>
              <w:rPr>
                <w:b/>
              </w:rPr>
            </w:pPr>
            <w:r>
              <w:rPr>
                <w:b/>
                <w:sz w:val="22"/>
                <w:szCs w:val="22"/>
              </w:rPr>
              <w:t>21</w:t>
            </w:r>
          </w:p>
        </w:tc>
        <w:tc>
          <w:tcPr>
            <w:tcW w:w="1134" w:type="dxa"/>
            <w:vAlign w:val="center"/>
          </w:tcPr>
          <w:p w:rsidR="00B718C4" w:rsidRPr="00302F10" w:rsidRDefault="00B718C4" w:rsidP="006973DC">
            <w:pPr>
              <w:jc w:val="center"/>
              <w:rPr>
                <w:b/>
              </w:rPr>
            </w:pPr>
            <w:r>
              <w:rPr>
                <w:b/>
                <w:sz w:val="22"/>
                <w:szCs w:val="22"/>
              </w:rPr>
              <w:t>19</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E06002" w:rsidP="006973DC">
            <w:pPr>
              <w:pStyle w:val="Naslov1"/>
              <w:jc w:val="left"/>
              <w:rPr>
                <w:rFonts w:ascii="Times New Roman" w:hAnsi="Times New Roman"/>
                <w:color w:val="auto"/>
                <w:sz w:val="22"/>
                <w:szCs w:val="22"/>
              </w:rPr>
            </w:pPr>
            <w:r>
              <w:rPr>
                <w:rFonts w:ascii="Times New Roman" w:hAnsi="Times New Roman"/>
                <w:color w:val="auto"/>
                <w:sz w:val="22"/>
                <w:szCs w:val="22"/>
              </w:rPr>
              <w:t>Ivana Mlakar</w:t>
            </w:r>
          </w:p>
        </w:tc>
        <w:tc>
          <w:tcPr>
            <w:tcW w:w="992" w:type="dxa"/>
            <w:shd w:val="clear" w:color="auto" w:fill="auto"/>
            <w:vAlign w:val="center"/>
          </w:tcPr>
          <w:p w:rsidR="00B718C4" w:rsidRPr="00744264" w:rsidRDefault="00B718C4" w:rsidP="006973DC">
            <w:pPr>
              <w:jc w:val="center"/>
            </w:pPr>
            <w:r>
              <w:rPr>
                <w:sz w:val="22"/>
                <w:szCs w:val="22"/>
              </w:rPr>
              <w:t>III</w:t>
            </w:r>
          </w:p>
        </w:tc>
        <w:tc>
          <w:tcPr>
            <w:tcW w:w="885" w:type="dxa"/>
            <w:vAlign w:val="center"/>
          </w:tcPr>
          <w:p w:rsidR="00B718C4" w:rsidRPr="00302F10" w:rsidRDefault="00B718C4" w:rsidP="006973DC">
            <w:pPr>
              <w:jc w:val="center"/>
              <w:rPr>
                <w:b/>
              </w:rPr>
            </w:pPr>
            <w:r>
              <w:rPr>
                <w:b/>
                <w:sz w:val="22"/>
                <w:szCs w:val="22"/>
              </w:rPr>
              <w:t>16</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B718C4" w:rsidP="006973DC">
            <w:pPr>
              <w:jc w:val="center"/>
              <w:rPr>
                <w:b/>
              </w:rPr>
            </w:pPr>
            <w:r>
              <w:rPr>
                <w:b/>
                <w:sz w:val="22"/>
                <w:szCs w:val="22"/>
              </w:rPr>
              <w:t>21</w:t>
            </w:r>
          </w:p>
        </w:tc>
        <w:tc>
          <w:tcPr>
            <w:tcW w:w="1134" w:type="dxa"/>
            <w:vAlign w:val="center"/>
          </w:tcPr>
          <w:p w:rsidR="00B718C4" w:rsidRPr="00302F10" w:rsidRDefault="00B718C4" w:rsidP="006973DC">
            <w:pPr>
              <w:jc w:val="center"/>
              <w:rPr>
                <w:b/>
              </w:rPr>
            </w:pPr>
            <w:r>
              <w:rPr>
                <w:b/>
                <w:sz w:val="22"/>
                <w:szCs w:val="22"/>
              </w:rPr>
              <w:t>19</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E06002" w:rsidP="006973DC">
            <w:pPr>
              <w:pStyle w:val="Naslov1"/>
              <w:jc w:val="left"/>
              <w:rPr>
                <w:rFonts w:ascii="Times New Roman" w:hAnsi="Times New Roman"/>
                <w:color w:val="auto"/>
                <w:sz w:val="22"/>
                <w:szCs w:val="22"/>
              </w:rPr>
            </w:pPr>
            <w:r>
              <w:rPr>
                <w:rFonts w:ascii="Times New Roman" w:hAnsi="Times New Roman"/>
                <w:color w:val="auto"/>
                <w:sz w:val="22"/>
                <w:szCs w:val="22"/>
              </w:rPr>
              <w:t xml:space="preserve">Željka </w:t>
            </w:r>
            <w:proofErr w:type="spellStart"/>
            <w:r>
              <w:rPr>
                <w:rFonts w:ascii="Times New Roman" w:hAnsi="Times New Roman"/>
                <w:color w:val="auto"/>
                <w:sz w:val="22"/>
                <w:szCs w:val="22"/>
              </w:rPr>
              <w:t>Peić</w:t>
            </w:r>
            <w:proofErr w:type="spellEnd"/>
          </w:p>
        </w:tc>
        <w:tc>
          <w:tcPr>
            <w:tcW w:w="992" w:type="dxa"/>
            <w:shd w:val="clear" w:color="auto" w:fill="auto"/>
            <w:vAlign w:val="center"/>
          </w:tcPr>
          <w:p w:rsidR="00B718C4" w:rsidRPr="00744264" w:rsidRDefault="00B718C4" w:rsidP="006973DC">
            <w:pPr>
              <w:jc w:val="center"/>
            </w:pPr>
            <w:r>
              <w:rPr>
                <w:sz w:val="22"/>
                <w:szCs w:val="22"/>
              </w:rPr>
              <w:t>IV</w:t>
            </w:r>
          </w:p>
        </w:tc>
        <w:tc>
          <w:tcPr>
            <w:tcW w:w="885" w:type="dxa"/>
            <w:vAlign w:val="center"/>
          </w:tcPr>
          <w:p w:rsidR="00B718C4" w:rsidRPr="00302F10" w:rsidRDefault="00B718C4" w:rsidP="00CB7FCB">
            <w:pPr>
              <w:jc w:val="center"/>
              <w:rPr>
                <w:b/>
              </w:rPr>
            </w:pPr>
            <w:r>
              <w:rPr>
                <w:b/>
                <w:sz w:val="22"/>
                <w:szCs w:val="22"/>
              </w:rPr>
              <w:t>1</w:t>
            </w:r>
            <w:r w:rsidR="00CB7FCB">
              <w:rPr>
                <w:b/>
                <w:sz w:val="22"/>
                <w:szCs w:val="22"/>
              </w:rPr>
              <w:t>5</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780C41" w:rsidP="00CB7FCB">
            <w:pPr>
              <w:jc w:val="center"/>
              <w:rPr>
                <w:b/>
              </w:rPr>
            </w:pPr>
            <w:r>
              <w:rPr>
                <w:b/>
                <w:sz w:val="22"/>
                <w:szCs w:val="22"/>
              </w:rPr>
              <w:t>2</w:t>
            </w:r>
            <w:r w:rsidR="00CB7FCB">
              <w:rPr>
                <w:b/>
                <w:sz w:val="22"/>
                <w:szCs w:val="22"/>
              </w:rPr>
              <w:t>0</w:t>
            </w:r>
          </w:p>
        </w:tc>
        <w:tc>
          <w:tcPr>
            <w:tcW w:w="1134" w:type="dxa"/>
            <w:vAlign w:val="center"/>
          </w:tcPr>
          <w:p w:rsidR="00B718C4" w:rsidRPr="00302F10" w:rsidRDefault="00CB7FCB" w:rsidP="006973DC">
            <w:pPr>
              <w:jc w:val="center"/>
              <w:rPr>
                <w:b/>
              </w:rPr>
            </w:pPr>
            <w:r>
              <w:rPr>
                <w:b/>
              </w:rPr>
              <w:t>20</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B718C4" w:rsidP="006973DC">
            <w:pPr>
              <w:pStyle w:val="Naslov1"/>
              <w:jc w:val="left"/>
              <w:rPr>
                <w:rFonts w:ascii="Times New Roman" w:hAnsi="Times New Roman"/>
                <w:color w:val="auto"/>
                <w:sz w:val="22"/>
                <w:szCs w:val="22"/>
              </w:rPr>
            </w:pPr>
            <w:r w:rsidRPr="00020EA4">
              <w:rPr>
                <w:rFonts w:ascii="Times New Roman" w:hAnsi="Times New Roman"/>
                <w:color w:val="auto"/>
                <w:sz w:val="22"/>
                <w:szCs w:val="22"/>
              </w:rPr>
              <w:t xml:space="preserve">Željko </w:t>
            </w:r>
            <w:proofErr w:type="spellStart"/>
            <w:r w:rsidRPr="00020EA4">
              <w:rPr>
                <w:rFonts w:ascii="Times New Roman" w:hAnsi="Times New Roman"/>
                <w:color w:val="auto"/>
                <w:sz w:val="22"/>
                <w:szCs w:val="22"/>
              </w:rPr>
              <w:t>Jaić</w:t>
            </w:r>
            <w:proofErr w:type="spellEnd"/>
          </w:p>
        </w:tc>
        <w:tc>
          <w:tcPr>
            <w:tcW w:w="992" w:type="dxa"/>
            <w:shd w:val="clear" w:color="auto" w:fill="auto"/>
            <w:vAlign w:val="center"/>
          </w:tcPr>
          <w:p w:rsidR="00B718C4" w:rsidRPr="00744264" w:rsidRDefault="00780C41" w:rsidP="00335E2B">
            <w:pPr>
              <w:jc w:val="center"/>
              <w:rPr>
                <w:sz w:val="18"/>
                <w:szCs w:val="18"/>
              </w:rPr>
            </w:pPr>
            <w:r>
              <w:rPr>
                <w:sz w:val="18"/>
                <w:szCs w:val="18"/>
              </w:rPr>
              <w:t>II-I</w:t>
            </w:r>
            <w:r w:rsidR="00A017AB">
              <w:rPr>
                <w:sz w:val="18"/>
                <w:szCs w:val="18"/>
              </w:rPr>
              <w:t>II</w:t>
            </w:r>
          </w:p>
        </w:tc>
        <w:tc>
          <w:tcPr>
            <w:tcW w:w="885" w:type="dxa"/>
            <w:vAlign w:val="center"/>
          </w:tcPr>
          <w:p w:rsidR="00B718C4" w:rsidRPr="00302F10" w:rsidRDefault="00B718C4" w:rsidP="006973DC">
            <w:pPr>
              <w:jc w:val="center"/>
              <w:rPr>
                <w:b/>
              </w:rPr>
            </w:pPr>
            <w:r>
              <w:rPr>
                <w:b/>
                <w:sz w:val="22"/>
                <w:szCs w:val="22"/>
              </w:rPr>
              <w:t>16</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B718C4" w:rsidP="006973DC">
            <w:pPr>
              <w:jc w:val="center"/>
              <w:rPr>
                <w:b/>
              </w:rPr>
            </w:pPr>
            <w:r>
              <w:rPr>
                <w:b/>
                <w:sz w:val="22"/>
                <w:szCs w:val="22"/>
              </w:rPr>
              <w:t>21</w:t>
            </w:r>
          </w:p>
        </w:tc>
        <w:tc>
          <w:tcPr>
            <w:tcW w:w="1134" w:type="dxa"/>
            <w:vAlign w:val="center"/>
          </w:tcPr>
          <w:p w:rsidR="00B718C4" w:rsidRPr="00302F10" w:rsidRDefault="00B718C4" w:rsidP="006973DC">
            <w:pPr>
              <w:jc w:val="center"/>
              <w:rPr>
                <w:b/>
              </w:rPr>
            </w:pPr>
            <w:r>
              <w:rPr>
                <w:b/>
                <w:sz w:val="22"/>
                <w:szCs w:val="22"/>
              </w:rPr>
              <w:t>19</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B718C4" w:rsidP="0042455A">
            <w:pPr>
              <w:pStyle w:val="Naslov1"/>
              <w:jc w:val="left"/>
              <w:rPr>
                <w:rFonts w:ascii="Times New Roman" w:hAnsi="Times New Roman"/>
                <w:color w:val="auto"/>
                <w:sz w:val="22"/>
                <w:szCs w:val="22"/>
              </w:rPr>
            </w:pPr>
            <w:r w:rsidRPr="00020EA4">
              <w:rPr>
                <w:rFonts w:ascii="Times New Roman" w:hAnsi="Times New Roman"/>
                <w:color w:val="auto"/>
                <w:sz w:val="22"/>
                <w:szCs w:val="22"/>
              </w:rPr>
              <w:t>Marina Filipović</w:t>
            </w:r>
          </w:p>
        </w:tc>
        <w:tc>
          <w:tcPr>
            <w:tcW w:w="992" w:type="dxa"/>
            <w:shd w:val="clear" w:color="auto" w:fill="auto"/>
            <w:vAlign w:val="center"/>
          </w:tcPr>
          <w:p w:rsidR="00B718C4" w:rsidRPr="00744264" w:rsidRDefault="00B718C4" w:rsidP="00A017AB">
            <w:pPr>
              <w:rPr>
                <w:sz w:val="18"/>
                <w:szCs w:val="18"/>
              </w:rPr>
            </w:pPr>
            <w:r>
              <w:rPr>
                <w:sz w:val="18"/>
                <w:szCs w:val="18"/>
              </w:rPr>
              <w:t>II-III-</w:t>
            </w:r>
            <w:r w:rsidRPr="00744264">
              <w:rPr>
                <w:sz w:val="18"/>
                <w:szCs w:val="18"/>
              </w:rPr>
              <w:t>IV</w:t>
            </w:r>
          </w:p>
        </w:tc>
        <w:tc>
          <w:tcPr>
            <w:tcW w:w="885" w:type="dxa"/>
            <w:vAlign w:val="center"/>
          </w:tcPr>
          <w:p w:rsidR="00B718C4" w:rsidRDefault="00B718C4" w:rsidP="006973DC">
            <w:pPr>
              <w:jc w:val="center"/>
              <w:rPr>
                <w:b/>
              </w:rPr>
            </w:pPr>
            <w:r>
              <w:rPr>
                <w:b/>
                <w:sz w:val="22"/>
                <w:szCs w:val="22"/>
              </w:rPr>
              <w:t>16</w:t>
            </w:r>
          </w:p>
        </w:tc>
        <w:tc>
          <w:tcPr>
            <w:tcW w:w="958" w:type="dxa"/>
            <w:vAlign w:val="center"/>
          </w:tcPr>
          <w:p w:rsidR="00B718C4" w:rsidRDefault="00B718C4" w:rsidP="006973DC">
            <w:pPr>
              <w:jc w:val="center"/>
              <w:rPr>
                <w:b/>
              </w:rPr>
            </w:pPr>
            <w:r>
              <w:rPr>
                <w:b/>
                <w:sz w:val="22"/>
                <w:szCs w:val="22"/>
              </w:rPr>
              <w:t>2</w:t>
            </w:r>
          </w:p>
        </w:tc>
        <w:tc>
          <w:tcPr>
            <w:tcW w:w="992" w:type="dxa"/>
            <w:vAlign w:val="center"/>
          </w:tcPr>
          <w:p w:rsidR="00B718C4" w:rsidRDefault="00B718C4" w:rsidP="006973DC">
            <w:pPr>
              <w:jc w:val="center"/>
              <w:rPr>
                <w:b/>
              </w:rPr>
            </w:pPr>
            <w:r>
              <w:rPr>
                <w:b/>
                <w:sz w:val="22"/>
                <w:szCs w:val="22"/>
              </w:rPr>
              <w:t>1</w:t>
            </w:r>
          </w:p>
        </w:tc>
        <w:tc>
          <w:tcPr>
            <w:tcW w:w="850" w:type="dxa"/>
            <w:vAlign w:val="center"/>
          </w:tcPr>
          <w:p w:rsidR="00B718C4" w:rsidRDefault="00B718C4" w:rsidP="006973DC">
            <w:pPr>
              <w:jc w:val="center"/>
              <w:rPr>
                <w:b/>
              </w:rPr>
            </w:pPr>
            <w:r>
              <w:rPr>
                <w:b/>
                <w:sz w:val="22"/>
                <w:szCs w:val="22"/>
              </w:rPr>
              <w:t>1</w:t>
            </w:r>
          </w:p>
        </w:tc>
        <w:tc>
          <w:tcPr>
            <w:tcW w:w="709" w:type="dxa"/>
            <w:vAlign w:val="center"/>
          </w:tcPr>
          <w:p w:rsidR="00B718C4" w:rsidRDefault="00B718C4" w:rsidP="006973DC">
            <w:pPr>
              <w:jc w:val="center"/>
              <w:rPr>
                <w:b/>
              </w:rPr>
            </w:pPr>
            <w:r>
              <w:rPr>
                <w:b/>
                <w:sz w:val="22"/>
                <w:szCs w:val="22"/>
              </w:rPr>
              <w:t>1</w:t>
            </w:r>
          </w:p>
        </w:tc>
        <w:tc>
          <w:tcPr>
            <w:tcW w:w="1134" w:type="dxa"/>
            <w:shd w:val="clear" w:color="auto" w:fill="auto"/>
            <w:vAlign w:val="center"/>
          </w:tcPr>
          <w:p w:rsidR="00B718C4" w:rsidRDefault="00B718C4" w:rsidP="006973DC">
            <w:pPr>
              <w:jc w:val="center"/>
              <w:rPr>
                <w:b/>
              </w:rPr>
            </w:pPr>
            <w:r>
              <w:rPr>
                <w:b/>
                <w:sz w:val="22"/>
                <w:szCs w:val="22"/>
              </w:rPr>
              <w:t>21</w:t>
            </w:r>
          </w:p>
        </w:tc>
        <w:tc>
          <w:tcPr>
            <w:tcW w:w="1134" w:type="dxa"/>
            <w:vAlign w:val="center"/>
          </w:tcPr>
          <w:p w:rsidR="00B718C4" w:rsidRDefault="00B718C4" w:rsidP="006973DC">
            <w:pPr>
              <w:jc w:val="center"/>
              <w:rPr>
                <w:b/>
              </w:rPr>
            </w:pPr>
            <w:r>
              <w:rPr>
                <w:b/>
              </w:rPr>
              <w:t>19</w:t>
            </w:r>
          </w:p>
        </w:tc>
        <w:tc>
          <w:tcPr>
            <w:tcW w:w="851" w:type="dxa"/>
            <w:shd w:val="clear" w:color="auto" w:fill="auto"/>
            <w:vAlign w:val="center"/>
          </w:tcPr>
          <w:p w:rsidR="00B718C4" w:rsidRDefault="00B718C4" w:rsidP="006973DC">
            <w:pPr>
              <w:ind w:left="-107" w:right="-108"/>
              <w:jc w:val="center"/>
              <w:rPr>
                <w:b/>
              </w:rPr>
            </w:pPr>
            <w:r>
              <w:rPr>
                <w:b/>
                <w:sz w:val="22"/>
                <w:szCs w:val="22"/>
              </w:rPr>
              <w:t>40</w:t>
            </w:r>
          </w:p>
        </w:tc>
      </w:tr>
      <w:tr w:rsidR="00B718C4" w:rsidRPr="00302F10" w:rsidTr="006973DC">
        <w:trPr>
          <w:trHeight w:val="300"/>
        </w:trPr>
        <w:tc>
          <w:tcPr>
            <w:tcW w:w="1967" w:type="dxa"/>
            <w:shd w:val="clear" w:color="auto" w:fill="auto"/>
            <w:vAlign w:val="center"/>
          </w:tcPr>
          <w:p w:rsidR="00B718C4" w:rsidRPr="00020EA4" w:rsidRDefault="00780C41" w:rsidP="006973DC">
            <w:pPr>
              <w:pStyle w:val="Naslov1"/>
              <w:jc w:val="left"/>
              <w:rPr>
                <w:rFonts w:ascii="Times New Roman" w:hAnsi="Times New Roman"/>
                <w:color w:val="auto"/>
                <w:sz w:val="22"/>
                <w:szCs w:val="22"/>
              </w:rPr>
            </w:pPr>
            <w:r>
              <w:rPr>
                <w:rFonts w:ascii="Times New Roman" w:hAnsi="Times New Roman"/>
                <w:color w:val="auto"/>
                <w:sz w:val="22"/>
                <w:szCs w:val="22"/>
              </w:rPr>
              <w:t xml:space="preserve">Tena </w:t>
            </w:r>
            <w:proofErr w:type="spellStart"/>
            <w:r>
              <w:rPr>
                <w:rFonts w:ascii="Times New Roman" w:hAnsi="Times New Roman"/>
                <w:color w:val="auto"/>
                <w:sz w:val="22"/>
                <w:szCs w:val="22"/>
              </w:rPr>
              <w:t>Pejakušić</w:t>
            </w:r>
            <w:proofErr w:type="spellEnd"/>
          </w:p>
        </w:tc>
        <w:tc>
          <w:tcPr>
            <w:tcW w:w="992" w:type="dxa"/>
            <w:shd w:val="clear" w:color="auto" w:fill="auto"/>
            <w:vAlign w:val="center"/>
          </w:tcPr>
          <w:p w:rsidR="00B718C4" w:rsidRPr="00744264" w:rsidRDefault="001A56F5" w:rsidP="00571AC2">
            <w:r>
              <w:t>I-II-IV</w:t>
            </w:r>
          </w:p>
        </w:tc>
        <w:tc>
          <w:tcPr>
            <w:tcW w:w="885" w:type="dxa"/>
            <w:vAlign w:val="center"/>
          </w:tcPr>
          <w:p w:rsidR="00B718C4" w:rsidRPr="00302F10" w:rsidRDefault="00B718C4" w:rsidP="006973DC">
            <w:pPr>
              <w:jc w:val="center"/>
              <w:rPr>
                <w:b/>
              </w:rPr>
            </w:pPr>
            <w:r>
              <w:rPr>
                <w:b/>
                <w:sz w:val="22"/>
                <w:szCs w:val="22"/>
              </w:rPr>
              <w:t>16</w:t>
            </w:r>
          </w:p>
        </w:tc>
        <w:tc>
          <w:tcPr>
            <w:tcW w:w="958" w:type="dxa"/>
            <w:vAlign w:val="center"/>
          </w:tcPr>
          <w:p w:rsidR="00B718C4" w:rsidRPr="00302F10" w:rsidRDefault="00B718C4" w:rsidP="006973DC">
            <w:pPr>
              <w:jc w:val="center"/>
              <w:rPr>
                <w:b/>
              </w:rPr>
            </w:pPr>
            <w:r>
              <w:rPr>
                <w:b/>
                <w:sz w:val="22"/>
                <w:szCs w:val="22"/>
              </w:rPr>
              <w:t>2</w:t>
            </w:r>
          </w:p>
        </w:tc>
        <w:tc>
          <w:tcPr>
            <w:tcW w:w="992" w:type="dxa"/>
            <w:vAlign w:val="center"/>
          </w:tcPr>
          <w:p w:rsidR="00B718C4" w:rsidRPr="00302F10" w:rsidRDefault="00B718C4" w:rsidP="006973DC">
            <w:pPr>
              <w:jc w:val="center"/>
              <w:rPr>
                <w:b/>
              </w:rPr>
            </w:pPr>
            <w:r>
              <w:rPr>
                <w:b/>
                <w:sz w:val="22"/>
                <w:szCs w:val="22"/>
              </w:rPr>
              <w:t>1</w:t>
            </w:r>
          </w:p>
        </w:tc>
        <w:tc>
          <w:tcPr>
            <w:tcW w:w="850" w:type="dxa"/>
            <w:vAlign w:val="center"/>
          </w:tcPr>
          <w:p w:rsidR="00B718C4" w:rsidRPr="00302F10" w:rsidRDefault="00B718C4" w:rsidP="006973DC">
            <w:pPr>
              <w:jc w:val="center"/>
              <w:rPr>
                <w:b/>
              </w:rPr>
            </w:pPr>
            <w:r>
              <w:rPr>
                <w:b/>
                <w:sz w:val="22"/>
                <w:szCs w:val="22"/>
              </w:rPr>
              <w:t>1</w:t>
            </w:r>
          </w:p>
        </w:tc>
        <w:tc>
          <w:tcPr>
            <w:tcW w:w="709" w:type="dxa"/>
            <w:vAlign w:val="center"/>
          </w:tcPr>
          <w:p w:rsidR="00B718C4" w:rsidRPr="00302F10" w:rsidRDefault="00B718C4" w:rsidP="006973DC">
            <w:pPr>
              <w:jc w:val="center"/>
              <w:rPr>
                <w:b/>
              </w:rPr>
            </w:pPr>
            <w:r>
              <w:rPr>
                <w:b/>
                <w:sz w:val="22"/>
                <w:szCs w:val="22"/>
              </w:rPr>
              <w:t>1</w:t>
            </w:r>
          </w:p>
        </w:tc>
        <w:tc>
          <w:tcPr>
            <w:tcW w:w="1134" w:type="dxa"/>
            <w:shd w:val="clear" w:color="auto" w:fill="auto"/>
            <w:vAlign w:val="center"/>
          </w:tcPr>
          <w:p w:rsidR="00B718C4" w:rsidRPr="00302F10" w:rsidRDefault="00B718C4" w:rsidP="006973DC">
            <w:pPr>
              <w:jc w:val="center"/>
              <w:rPr>
                <w:b/>
              </w:rPr>
            </w:pPr>
            <w:r>
              <w:rPr>
                <w:b/>
                <w:sz w:val="22"/>
                <w:szCs w:val="22"/>
              </w:rPr>
              <w:t>21</w:t>
            </w:r>
          </w:p>
        </w:tc>
        <w:tc>
          <w:tcPr>
            <w:tcW w:w="1134" w:type="dxa"/>
            <w:vAlign w:val="center"/>
          </w:tcPr>
          <w:p w:rsidR="00B718C4" w:rsidRPr="00302F10" w:rsidRDefault="00B718C4" w:rsidP="006973DC">
            <w:pPr>
              <w:jc w:val="center"/>
              <w:rPr>
                <w:b/>
              </w:rPr>
            </w:pPr>
            <w:r>
              <w:rPr>
                <w:b/>
                <w:sz w:val="22"/>
                <w:szCs w:val="22"/>
              </w:rPr>
              <w:t>19</w:t>
            </w:r>
          </w:p>
        </w:tc>
        <w:tc>
          <w:tcPr>
            <w:tcW w:w="851" w:type="dxa"/>
            <w:shd w:val="clear" w:color="auto" w:fill="auto"/>
            <w:vAlign w:val="center"/>
          </w:tcPr>
          <w:p w:rsidR="00B718C4" w:rsidRPr="00302F10" w:rsidRDefault="00B718C4" w:rsidP="006973DC">
            <w:pPr>
              <w:ind w:left="-107" w:right="-108"/>
              <w:jc w:val="center"/>
              <w:rPr>
                <w:b/>
              </w:rPr>
            </w:pPr>
            <w:r>
              <w:rPr>
                <w:b/>
                <w:sz w:val="22"/>
                <w:szCs w:val="22"/>
              </w:rPr>
              <w:t>40</w:t>
            </w:r>
          </w:p>
        </w:tc>
      </w:tr>
    </w:tbl>
    <w:p w:rsidR="00B718C4" w:rsidRPr="00302F10" w:rsidRDefault="00B718C4" w:rsidP="00B718C4">
      <w:pPr>
        <w:jc w:val="both"/>
        <w:rPr>
          <w:b/>
          <w:bCs/>
        </w:rPr>
      </w:pPr>
    </w:p>
    <w:p w:rsidR="00B718C4" w:rsidRPr="008B503B" w:rsidRDefault="00B718C4" w:rsidP="00B718C4">
      <w:pPr>
        <w:numPr>
          <w:ilvl w:val="2"/>
          <w:numId w:val="1"/>
        </w:numPr>
        <w:jc w:val="both"/>
        <w:rPr>
          <w:b/>
          <w:bCs/>
        </w:rPr>
      </w:pPr>
      <w:r w:rsidRPr="008B503B">
        <w:rPr>
          <w:b/>
          <w:bCs/>
        </w:rPr>
        <w:t xml:space="preserve">Tjedna zaduženja učitelja predmetne nastave </w:t>
      </w:r>
    </w:p>
    <w:tbl>
      <w:tblPr>
        <w:tblpPr w:leftFromText="180" w:rightFromText="180" w:vertAnchor="text" w:horzAnchor="page" w:tblpX="469" w:tblpY="74"/>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7"/>
        <w:gridCol w:w="1079"/>
        <w:gridCol w:w="497"/>
        <w:gridCol w:w="593"/>
        <w:gridCol w:w="400"/>
        <w:gridCol w:w="567"/>
        <w:gridCol w:w="425"/>
        <w:gridCol w:w="425"/>
        <w:gridCol w:w="426"/>
        <w:gridCol w:w="708"/>
        <w:gridCol w:w="708"/>
        <w:gridCol w:w="594"/>
        <w:gridCol w:w="399"/>
        <w:gridCol w:w="567"/>
        <w:gridCol w:w="850"/>
        <w:gridCol w:w="709"/>
        <w:gridCol w:w="709"/>
      </w:tblGrid>
      <w:tr w:rsidR="006973DC" w:rsidRPr="00302F10" w:rsidTr="00A260CA">
        <w:trPr>
          <w:trHeight w:val="340"/>
        </w:trPr>
        <w:tc>
          <w:tcPr>
            <w:tcW w:w="1367" w:type="dxa"/>
            <w:vMerge w:val="restart"/>
            <w:shd w:val="clear" w:color="auto" w:fill="auto"/>
            <w:vAlign w:val="center"/>
          </w:tcPr>
          <w:p w:rsidR="006973DC" w:rsidRPr="009B3BEB" w:rsidRDefault="006973DC" w:rsidP="006973DC">
            <w:pPr>
              <w:ind w:left="-108" w:right="-108"/>
              <w:jc w:val="center"/>
              <w:rPr>
                <w:sz w:val="16"/>
                <w:szCs w:val="16"/>
              </w:rPr>
            </w:pPr>
            <w:r w:rsidRPr="009B3BEB">
              <w:rPr>
                <w:sz w:val="16"/>
                <w:szCs w:val="16"/>
              </w:rPr>
              <w:t>Ime i prezime učitelja</w:t>
            </w:r>
          </w:p>
        </w:tc>
        <w:tc>
          <w:tcPr>
            <w:tcW w:w="1079" w:type="dxa"/>
            <w:vMerge w:val="restart"/>
            <w:shd w:val="clear" w:color="auto" w:fill="auto"/>
            <w:vAlign w:val="center"/>
          </w:tcPr>
          <w:p w:rsidR="006973DC" w:rsidRPr="009B3BEB" w:rsidRDefault="006973DC" w:rsidP="006973DC">
            <w:pPr>
              <w:ind w:left="-108" w:right="-108"/>
              <w:jc w:val="center"/>
              <w:rPr>
                <w:sz w:val="16"/>
                <w:szCs w:val="16"/>
              </w:rPr>
            </w:pPr>
            <w:r w:rsidRPr="009B3BEB">
              <w:rPr>
                <w:sz w:val="16"/>
                <w:szCs w:val="16"/>
              </w:rPr>
              <w:t>Predmet koji predaje</w:t>
            </w:r>
          </w:p>
        </w:tc>
        <w:tc>
          <w:tcPr>
            <w:tcW w:w="497" w:type="dxa"/>
            <w:vMerge w:val="restart"/>
            <w:shd w:val="clear" w:color="auto" w:fill="auto"/>
            <w:vAlign w:val="center"/>
          </w:tcPr>
          <w:p w:rsidR="006973DC" w:rsidRPr="009B3BEB" w:rsidRDefault="006973DC" w:rsidP="006973DC">
            <w:pPr>
              <w:ind w:left="-108" w:right="-108"/>
              <w:jc w:val="center"/>
              <w:rPr>
                <w:sz w:val="16"/>
                <w:szCs w:val="16"/>
              </w:rPr>
            </w:pPr>
            <w:proofErr w:type="spellStart"/>
            <w:r w:rsidRPr="009B3BEB">
              <w:rPr>
                <w:sz w:val="16"/>
                <w:szCs w:val="16"/>
              </w:rPr>
              <w:t>Raz</w:t>
            </w:r>
            <w:proofErr w:type="spellEnd"/>
            <w:r w:rsidRPr="009B3BEB">
              <w:rPr>
                <w:sz w:val="16"/>
                <w:szCs w:val="16"/>
              </w:rPr>
              <w:t>.</w:t>
            </w:r>
          </w:p>
        </w:tc>
        <w:tc>
          <w:tcPr>
            <w:tcW w:w="1985" w:type="dxa"/>
            <w:gridSpan w:val="4"/>
            <w:shd w:val="clear" w:color="auto" w:fill="auto"/>
            <w:vAlign w:val="center"/>
          </w:tcPr>
          <w:p w:rsidR="006973DC" w:rsidRPr="009B3BEB" w:rsidRDefault="006973DC" w:rsidP="006973DC">
            <w:pPr>
              <w:ind w:left="-81" w:right="-120"/>
              <w:jc w:val="center"/>
              <w:rPr>
                <w:sz w:val="16"/>
                <w:szCs w:val="16"/>
              </w:rPr>
            </w:pPr>
            <w:r w:rsidRPr="009B3BEB">
              <w:rPr>
                <w:sz w:val="16"/>
                <w:szCs w:val="16"/>
              </w:rPr>
              <w:t>Predaje u razredima</w:t>
            </w:r>
          </w:p>
        </w:tc>
        <w:tc>
          <w:tcPr>
            <w:tcW w:w="425" w:type="dxa"/>
            <w:vMerge w:val="restart"/>
            <w:shd w:val="clear" w:color="auto" w:fill="auto"/>
          </w:tcPr>
          <w:p w:rsidR="006973DC" w:rsidRPr="00DE254A" w:rsidRDefault="006973DC" w:rsidP="006973DC">
            <w:pPr>
              <w:ind w:left="-108" w:right="-108"/>
              <w:jc w:val="center"/>
              <w:rPr>
                <w:sz w:val="14"/>
                <w:szCs w:val="14"/>
              </w:rPr>
            </w:pPr>
            <w:r w:rsidRPr="00DE254A">
              <w:rPr>
                <w:sz w:val="14"/>
                <w:szCs w:val="14"/>
              </w:rPr>
              <w:t>Čl.</w:t>
            </w:r>
            <w:r w:rsidR="00C04E51">
              <w:rPr>
                <w:sz w:val="14"/>
                <w:szCs w:val="14"/>
              </w:rPr>
              <w:t>6. Pravilnika</w:t>
            </w:r>
          </w:p>
        </w:tc>
        <w:tc>
          <w:tcPr>
            <w:tcW w:w="426" w:type="dxa"/>
            <w:vMerge w:val="restart"/>
            <w:shd w:val="clear" w:color="auto" w:fill="auto"/>
          </w:tcPr>
          <w:p w:rsidR="006973DC" w:rsidRPr="00DE254A" w:rsidRDefault="006973DC" w:rsidP="006973DC">
            <w:pPr>
              <w:ind w:left="-108" w:right="-108"/>
              <w:jc w:val="center"/>
              <w:rPr>
                <w:sz w:val="14"/>
                <w:szCs w:val="14"/>
              </w:rPr>
            </w:pPr>
            <w:r w:rsidRPr="00DE254A">
              <w:rPr>
                <w:sz w:val="14"/>
                <w:szCs w:val="14"/>
              </w:rPr>
              <w:t>Čl.</w:t>
            </w:r>
            <w:r w:rsidR="0069394E">
              <w:rPr>
                <w:sz w:val="14"/>
                <w:szCs w:val="14"/>
              </w:rPr>
              <w:t>8</w:t>
            </w:r>
            <w:r w:rsidRPr="00DE254A">
              <w:rPr>
                <w:sz w:val="14"/>
                <w:szCs w:val="14"/>
              </w:rPr>
              <w:t>. KU</w:t>
            </w:r>
          </w:p>
        </w:tc>
        <w:tc>
          <w:tcPr>
            <w:tcW w:w="708" w:type="dxa"/>
            <w:shd w:val="clear" w:color="auto" w:fill="auto"/>
          </w:tcPr>
          <w:p w:rsidR="006973DC" w:rsidRPr="009B3BEB" w:rsidRDefault="006973DC" w:rsidP="006973DC">
            <w:pPr>
              <w:ind w:left="-108" w:right="-108"/>
              <w:jc w:val="center"/>
              <w:rPr>
                <w:sz w:val="16"/>
                <w:szCs w:val="16"/>
              </w:rPr>
            </w:pPr>
            <w:r>
              <w:rPr>
                <w:sz w:val="16"/>
                <w:szCs w:val="16"/>
              </w:rPr>
              <w:t xml:space="preserve">Čl. 13. Izmjene i </w:t>
            </w:r>
            <w:proofErr w:type="spellStart"/>
            <w:r>
              <w:rPr>
                <w:sz w:val="16"/>
                <w:szCs w:val="16"/>
              </w:rPr>
              <w:t>dop</w:t>
            </w:r>
            <w:proofErr w:type="spellEnd"/>
            <w:r>
              <w:rPr>
                <w:sz w:val="16"/>
                <w:szCs w:val="16"/>
              </w:rPr>
              <w:t>. Prav</w:t>
            </w:r>
          </w:p>
        </w:tc>
        <w:tc>
          <w:tcPr>
            <w:tcW w:w="708" w:type="dxa"/>
            <w:vMerge w:val="restart"/>
            <w:shd w:val="clear" w:color="auto" w:fill="auto"/>
            <w:vAlign w:val="center"/>
          </w:tcPr>
          <w:p w:rsidR="006973DC" w:rsidRPr="009B3BEB" w:rsidRDefault="006973DC" w:rsidP="006973DC">
            <w:pPr>
              <w:ind w:left="-108" w:right="-108"/>
              <w:jc w:val="center"/>
              <w:rPr>
                <w:sz w:val="16"/>
                <w:szCs w:val="16"/>
              </w:rPr>
            </w:pPr>
            <w:proofErr w:type="spellStart"/>
            <w:r w:rsidRPr="009B3BEB">
              <w:rPr>
                <w:sz w:val="16"/>
                <w:szCs w:val="16"/>
              </w:rPr>
              <w:t>Redovn</w:t>
            </w:r>
            <w:proofErr w:type="spellEnd"/>
            <w:r w:rsidRPr="009B3BEB">
              <w:rPr>
                <w:sz w:val="16"/>
                <w:szCs w:val="16"/>
              </w:rPr>
              <w:t xml:space="preserve"> nastava</w:t>
            </w:r>
          </w:p>
        </w:tc>
        <w:tc>
          <w:tcPr>
            <w:tcW w:w="594" w:type="dxa"/>
            <w:vMerge w:val="restart"/>
            <w:tcBorders>
              <w:right w:val="single" w:sz="4" w:space="0" w:color="auto"/>
            </w:tcBorders>
            <w:shd w:val="clear" w:color="auto" w:fill="auto"/>
          </w:tcPr>
          <w:p w:rsidR="006973DC" w:rsidRPr="009B3BEB" w:rsidRDefault="006973DC" w:rsidP="006973DC">
            <w:pPr>
              <w:ind w:left="-108" w:right="-108"/>
              <w:jc w:val="center"/>
              <w:rPr>
                <w:sz w:val="16"/>
                <w:szCs w:val="16"/>
              </w:rPr>
            </w:pPr>
          </w:p>
          <w:p w:rsidR="006973DC" w:rsidRDefault="006973DC" w:rsidP="006973DC">
            <w:pPr>
              <w:ind w:left="-108" w:right="-108"/>
              <w:jc w:val="center"/>
              <w:rPr>
                <w:sz w:val="16"/>
                <w:szCs w:val="16"/>
              </w:rPr>
            </w:pPr>
          </w:p>
          <w:p w:rsidR="006973DC" w:rsidRPr="009B3BEB" w:rsidRDefault="006973DC" w:rsidP="006973DC">
            <w:pPr>
              <w:ind w:left="-108" w:right="-108"/>
              <w:jc w:val="center"/>
              <w:rPr>
                <w:sz w:val="16"/>
                <w:szCs w:val="16"/>
              </w:rPr>
            </w:pPr>
            <w:r>
              <w:rPr>
                <w:sz w:val="16"/>
                <w:szCs w:val="16"/>
              </w:rPr>
              <w:t>DOP</w:t>
            </w:r>
          </w:p>
        </w:tc>
        <w:tc>
          <w:tcPr>
            <w:tcW w:w="399" w:type="dxa"/>
            <w:vMerge w:val="restart"/>
            <w:tcBorders>
              <w:left w:val="single" w:sz="4" w:space="0" w:color="auto"/>
            </w:tcBorders>
            <w:shd w:val="clear" w:color="auto" w:fill="auto"/>
            <w:vAlign w:val="center"/>
          </w:tcPr>
          <w:p w:rsidR="006973DC" w:rsidRPr="009B3BEB" w:rsidRDefault="006973DC" w:rsidP="006973DC">
            <w:pPr>
              <w:ind w:left="-108" w:right="-108"/>
              <w:jc w:val="center"/>
              <w:rPr>
                <w:sz w:val="16"/>
                <w:szCs w:val="16"/>
              </w:rPr>
            </w:pPr>
            <w:r>
              <w:rPr>
                <w:sz w:val="16"/>
                <w:szCs w:val="16"/>
              </w:rPr>
              <w:t>DOD</w:t>
            </w:r>
          </w:p>
        </w:tc>
        <w:tc>
          <w:tcPr>
            <w:tcW w:w="567" w:type="dxa"/>
            <w:vMerge w:val="restart"/>
            <w:shd w:val="clear" w:color="auto" w:fill="auto"/>
            <w:vAlign w:val="center"/>
          </w:tcPr>
          <w:p w:rsidR="006973DC" w:rsidRPr="009B3BEB" w:rsidRDefault="006973DC" w:rsidP="006973DC">
            <w:pPr>
              <w:ind w:left="-108" w:right="-123"/>
              <w:jc w:val="center"/>
              <w:rPr>
                <w:sz w:val="16"/>
                <w:szCs w:val="16"/>
              </w:rPr>
            </w:pPr>
            <w:r w:rsidRPr="009B3BEB">
              <w:rPr>
                <w:sz w:val="16"/>
                <w:szCs w:val="16"/>
              </w:rPr>
              <w:t>INA</w:t>
            </w:r>
          </w:p>
        </w:tc>
        <w:tc>
          <w:tcPr>
            <w:tcW w:w="850" w:type="dxa"/>
            <w:vMerge w:val="restart"/>
            <w:shd w:val="clear" w:color="auto" w:fill="auto"/>
            <w:vAlign w:val="center"/>
          </w:tcPr>
          <w:p w:rsidR="006973DC" w:rsidRPr="009B3BEB" w:rsidRDefault="006973DC" w:rsidP="006973DC">
            <w:pPr>
              <w:ind w:left="-108" w:right="-108"/>
              <w:jc w:val="center"/>
              <w:rPr>
                <w:sz w:val="16"/>
                <w:szCs w:val="16"/>
              </w:rPr>
            </w:pPr>
            <w:r w:rsidRPr="009B3BEB">
              <w:rPr>
                <w:sz w:val="16"/>
                <w:szCs w:val="16"/>
              </w:rPr>
              <w:t xml:space="preserve">Ukupno </w:t>
            </w:r>
            <w:r>
              <w:rPr>
                <w:sz w:val="16"/>
                <w:szCs w:val="16"/>
              </w:rPr>
              <w:t xml:space="preserve">    </w:t>
            </w:r>
            <w:proofErr w:type="spellStart"/>
            <w:r w:rsidRPr="009B3BEB">
              <w:rPr>
                <w:sz w:val="16"/>
                <w:szCs w:val="16"/>
              </w:rPr>
              <w:t>nepo</w:t>
            </w:r>
            <w:proofErr w:type="spellEnd"/>
            <w:r w:rsidRPr="009B3BEB">
              <w:rPr>
                <w:sz w:val="16"/>
                <w:szCs w:val="16"/>
              </w:rPr>
              <w:t>. rad</w:t>
            </w:r>
          </w:p>
        </w:tc>
        <w:tc>
          <w:tcPr>
            <w:tcW w:w="709" w:type="dxa"/>
            <w:vMerge w:val="restart"/>
            <w:shd w:val="clear" w:color="auto" w:fill="auto"/>
          </w:tcPr>
          <w:p w:rsidR="006973DC" w:rsidRPr="009B3BEB" w:rsidRDefault="006973DC" w:rsidP="006973DC">
            <w:pPr>
              <w:ind w:left="-108" w:right="-108"/>
              <w:jc w:val="center"/>
              <w:rPr>
                <w:sz w:val="16"/>
                <w:szCs w:val="16"/>
              </w:rPr>
            </w:pPr>
            <w:r>
              <w:rPr>
                <w:sz w:val="16"/>
                <w:szCs w:val="16"/>
              </w:rPr>
              <w:t>Ostali poslovi</w:t>
            </w:r>
          </w:p>
        </w:tc>
        <w:tc>
          <w:tcPr>
            <w:tcW w:w="709" w:type="dxa"/>
            <w:tcBorders>
              <w:top w:val="single" w:sz="4" w:space="0" w:color="auto"/>
              <w:bottom w:val="nil"/>
              <w:right w:val="single" w:sz="4" w:space="0" w:color="auto"/>
            </w:tcBorders>
            <w:shd w:val="clear" w:color="auto" w:fill="auto"/>
          </w:tcPr>
          <w:p w:rsidR="006973DC" w:rsidRPr="006B79FD" w:rsidRDefault="006973DC" w:rsidP="006973DC">
            <w:pPr>
              <w:spacing w:after="200" w:line="276" w:lineRule="auto"/>
              <w:rPr>
                <w:sz w:val="14"/>
                <w:szCs w:val="14"/>
              </w:rPr>
            </w:pPr>
            <w:r w:rsidRPr="006B79FD">
              <w:rPr>
                <w:sz w:val="14"/>
                <w:szCs w:val="14"/>
              </w:rPr>
              <w:t>Ukupno</w:t>
            </w:r>
            <w:r>
              <w:rPr>
                <w:sz w:val="14"/>
                <w:szCs w:val="14"/>
              </w:rPr>
              <w:t xml:space="preserve"> tjedno</w:t>
            </w:r>
          </w:p>
        </w:tc>
      </w:tr>
      <w:tr w:rsidR="006973DC" w:rsidRPr="00302F10" w:rsidTr="00A260CA">
        <w:trPr>
          <w:trHeight w:val="232"/>
        </w:trPr>
        <w:tc>
          <w:tcPr>
            <w:tcW w:w="1367" w:type="dxa"/>
            <w:vMerge/>
            <w:shd w:val="clear" w:color="auto" w:fill="auto"/>
          </w:tcPr>
          <w:p w:rsidR="006973DC" w:rsidRPr="00E614A9" w:rsidRDefault="006973DC" w:rsidP="006973DC">
            <w:pPr>
              <w:ind w:left="-108" w:right="-108"/>
              <w:rPr>
                <w:b/>
                <w:sz w:val="20"/>
                <w:szCs w:val="20"/>
              </w:rPr>
            </w:pPr>
          </w:p>
        </w:tc>
        <w:tc>
          <w:tcPr>
            <w:tcW w:w="1079" w:type="dxa"/>
            <w:vMerge/>
            <w:shd w:val="clear" w:color="auto" w:fill="auto"/>
          </w:tcPr>
          <w:p w:rsidR="006973DC" w:rsidRPr="00302F10" w:rsidRDefault="006973DC" w:rsidP="006973DC">
            <w:pPr>
              <w:ind w:left="-108" w:right="-108"/>
              <w:jc w:val="center"/>
              <w:rPr>
                <w:b/>
                <w:sz w:val="20"/>
                <w:szCs w:val="20"/>
              </w:rPr>
            </w:pPr>
          </w:p>
        </w:tc>
        <w:tc>
          <w:tcPr>
            <w:tcW w:w="497" w:type="dxa"/>
            <w:vMerge/>
            <w:shd w:val="clear" w:color="auto" w:fill="auto"/>
          </w:tcPr>
          <w:p w:rsidR="006973DC" w:rsidRPr="00302F10" w:rsidRDefault="006973DC" w:rsidP="006973DC">
            <w:pPr>
              <w:ind w:left="-108" w:right="-108"/>
              <w:jc w:val="center"/>
              <w:rPr>
                <w:b/>
                <w:sz w:val="20"/>
                <w:szCs w:val="20"/>
              </w:rPr>
            </w:pPr>
          </w:p>
        </w:tc>
        <w:tc>
          <w:tcPr>
            <w:tcW w:w="593" w:type="dxa"/>
            <w:shd w:val="clear" w:color="auto" w:fill="auto"/>
          </w:tcPr>
          <w:p w:rsidR="006973DC" w:rsidRPr="00302F10" w:rsidRDefault="006973DC" w:rsidP="006973DC">
            <w:pPr>
              <w:ind w:left="-108" w:right="-135"/>
              <w:jc w:val="center"/>
              <w:rPr>
                <w:b/>
                <w:sz w:val="20"/>
                <w:szCs w:val="20"/>
              </w:rPr>
            </w:pPr>
            <w:r w:rsidRPr="00302F10">
              <w:rPr>
                <w:b/>
                <w:sz w:val="20"/>
                <w:szCs w:val="20"/>
              </w:rPr>
              <w:t>5.</w:t>
            </w:r>
          </w:p>
        </w:tc>
        <w:tc>
          <w:tcPr>
            <w:tcW w:w="400" w:type="dxa"/>
            <w:shd w:val="clear" w:color="auto" w:fill="auto"/>
          </w:tcPr>
          <w:p w:rsidR="006973DC" w:rsidRPr="00302F10" w:rsidRDefault="006973DC" w:rsidP="006973DC">
            <w:pPr>
              <w:ind w:left="-108" w:right="-135"/>
              <w:jc w:val="center"/>
              <w:rPr>
                <w:b/>
                <w:sz w:val="20"/>
                <w:szCs w:val="20"/>
              </w:rPr>
            </w:pPr>
            <w:r w:rsidRPr="00302F10">
              <w:rPr>
                <w:b/>
                <w:sz w:val="20"/>
                <w:szCs w:val="20"/>
              </w:rPr>
              <w:t>6.</w:t>
            </w:r>
          </w:p>
        </w:tc>
        <w:tc>
          <w:tcPr>
            <w:tcW w:w="567" w:type="dxa"/>
            <w:shd w:val="clear" w:color="auto" w:fill="auto"/>
          </w:tcPr>
          <w:p w:rsidR="006973DC" w:rsidRPr="00302F10" w:rsidRDefault="006973DC" w:rsidP="006973DC">
            <w:pPr>
              <w:ind w:left="-81" w:right="-120"/>
              <w:jc w:val="center"/>
              <w:rPr>
                <w:b/>
                <w:sz w:val="20"/>
                <w:szCs w:val="20"/>
              </w:rPr>
            </w:pPr>
            <w:r w:rsidRPr="00302F10">
              <w:rPr>
                <w:b/>
                <w:sz w:val="20"/>
                <w:szCs w:val="20"/>
              </w:rPr>
              <w:t>7.</w:t>
            </w:r>
          </w:p>
        </w:tc>
        <w:tc>
          <w:tcPr>
            <w:tcW w:w="425" w:type="dxa"/>
            <w:shd w:val="clear" w:color="auto" w:fill="auto"/>
          </w:tcPr>
          <w:p w:rsidR="006973DC" w:rsidRPr="00302F10" w:rsidRDefault="006973DC" w:rsidP="006973DC">
            <w:pPr>
              <w:ind w:left="-81" w:right="-120"/>
              <w:jc w:val="center"/>
              <w:rPr>
                <w:b/>
                <w:sz w:val="20"/>
                <w:szCs w:val="20"/>
              </w:rPr>
            </w:pPr>
            <w:r w:rsidRPr="00302F10">
              <w:rPr>
                <w:b/>
                <w:sz w:val="20"/>
                <w:szCs w:val="20"/>
              </w:rPr>
              <w:t>8.</w:t>
            </w:r>
          </w:p>
        </w:tc>
        <w:tc>
          <w:tcPr>
            <w:tcW w:w="425" w:type="dxa"/>
            <w:vMerge/>
            <w:shd w:val="clear" w:color="auto" w:fill="auto"/>
          </w:tcPr>
          <w:p w:rsidR="006973DC" w:rsidRPr="00302F10" w:rsidRDefault="006973DC" w:rsidP="006973DC">
            <w:pPr>
              <w:ind w:left="-108" w:right="-108"/>
              <w:jc w:val="center"/>
              <w:rPr>
                <w:b/>
                <w:sz w:val="20"/>
                <w:szCs w:val="20"/>
              </w:rPr>
            </w:pPr>
          </w:p>
        </w:tc>
        <w:tc>
          <w:tcPr>
            <w:tcW w:w="426" w:type="dxa"/>
            <w:vMerge/>
            <w:shd w:val="clear" w:color="auto" w:fill="auto"/>
          </w:tcPr>
          <w:p w:rsidR="006973DC" w:rsidRPr="00302F10" w:rsidRDefault="006973DC" w:rsidP="006973DC">
            <w:pPr>
              <w:ind w:left="-108" w:right="-108"/>
              <w:jc w:val="center"/>
              <w:rPr>
                <w:b/>
                <w:sz w:val="20"/>
                <w:szCs w:val="20"/>
              </w:rPr>
            </w:pPr>
          </w:p>
        </w:tc>
        <w:tc>
          <w:tcPr>
            <w:tcW w:w="708" w:type="dxa"/>
            <w:shd w:val="clear" w:color="auto" w:fill="auto"/>
          </w:tcPr>
          <w:p w:rsidR="006973DC" w:rsidRPr="00302F10" w:rsidRDefault="006973DC" w:rsidP="006973DC">
            <w:pPr>
              <w:ind w:left="-108" w:right="-108"/>
              <w:jc w:val="center"/>
              <w:rPr>
                <w:b/>
                <w:sz w:val="20"/>
                <w:szCs w:val="20"/>
              </w:rPr>
            </w:pPr>
          </w:p>
        </w:tc>
        <w:tc>
          <w:tcPr>
            <w:tcW w:w="708" w:type="dxa"/>
            <w:vMerge/>
            <w:shd w:val="clear" w:color="auto" w:fill="auto"/>
          </w:tcPr>
          <w:p w:rsidR="006973DC" w:rsidRPr="00302F10" w:rsidRDefault="006973DC" w:rsidP="006973DC">
            <w:pPr>
              <w:ind w:left="-108" w:right="-108"/>
              <w:jc w:val="center"/>
              <w:rPr>
                <w:b/>
                <w:sz w:val="20"/>
                <w:szCs w:val="20"/>
              </w:rPr>
            </w:pPr>
          </w:p>
        </w:tc>
        <w:tc>
          <w:tcPr>
            <w:tcW w:w="594" w:type="dxa"/>
            <w:vMerge/>
            <w:tcBorders>
              <w:right w:val="single" w:sz="4" w:space="0" w:color="auto"/>
            </w:tcBorders>
            <w:shd w:val="clear" w:color="auto" w:fill="auto"/>
          </w:tcPr>
          <w:p w:rsidR="006973DC" w:rsidRPr="00302F10" w:rsidRDefault="006973DC" w:rsidP="006973DC">
            <w:pPr>
              <w:ind w:left="-108" w:right="-16"/>
              <w:jc w:val="center"/>
              <w:rPr>
                <w:b/>
                <w:sz w:val="20"/>
                <w:szCs w:val="20"/>
              </w:rPr>
            </w:pPr>
          </w:p>
        </w:tc>
        <w:tc>
          <w:tcPr>
            <w:tcW w:w="399" w:type="dxa"/>
            <w:vMerge/>
            <w:tcBorders>
              <w:left w:val="single" w:sz="4" w:space="0" w:color="auto"/>
            </w:tcBorders>
            <w:shd w:val="clear" w:color="auto" w:fill="auto"/>
          </w:tcPr>
          <w:p w:rsidR="006973DC" w:rsidRPr="00302F10" w:rsidRDefault="006973DC" w:rsidP="006973DC">
            <w:pPr>
              <w:ind w:left="-108" w:right="-16"/>
              <w:jc w:val="center"/>
              <w:rPr>
                <w:b/>
                <w:sz w:val="20"/>
                <w:szCs w:val="20"/>
              </w:rPr>
            </w:pPr>
          </w:p>
        </w:tc>
        <w:tc>
          <w:tcPr>
            <w:tcW w:w="567" w:type="dxa"/>
            <w:vMerge/>
            <w:shd w:val="clear" w:color="auto" w:fill="auto"/>
          </w:tcPr>
          <w:p w:rsidR="006973DC" w:rsidRPr="00302F10" w:rsidRDefault="006973DC" w:rsidP="006973DC">
            <w:pPr>
              <w:ind w:left="-93" w:right="-107"/>
              <w:jc w:val="center"/>
              <w:rPr>
                <w:b/>
                <w:sz w:val="20"/>
                <w:szCs w:val="20"/>
              </w:rPr>
            </w:pPr>
          </w:p>
        </w:tc>
        <w:tc>
          <w:tcPr>
            <w:tcW w:w="850" w:type="dxa"/>
            <w:vMerge/>
            <w:shd w:val="clear" w:color="auto" w:fill="auto"/>
          </w:tcPr>
          <w:p w:rsidR="006973DC" w:rsidRPr="00302F10" w:rsidRDefault="006973DC" w:rsidP="006973DC">
            <w:pPr>
              <w:jc w:val="center"/>
              <w:rPr>
                <w:b/>
                <w:sz w:val="20"/>
                <w:szCs w:val="20"/>
              </w:rPr>
            </w:pPr>
          </w:p>
        </w:tc>
        <w:tc>
          <w:tcPr>
            <w:tcW w:w="709" w:type="dxa"/>
            <w:vMerge/>
            <w:shd w:val="clear" w:color="auto" w:fill="auto"/>
          </w:tcPr>
          <w:p w:rsidR="006973DC" w:rsidRDefault="006973DC" w:rsidP="006973DC">
            <w:pPr>
              <w:ind w:left="-107" w:right="-108"/>
              <w:jc w:val="center"/>
              <w:rPr>
                <w:b/>
                <w:sz w:val="20"/>
                <w:szCs w:val="20"/>
              </w:rPr>
            </w:pPr>
          </w:p>
        </w:tc>
        <w:tc>
          <w:tcPr>
            <w:tcW w:w="709" w:type="dxa"/>
            <w:tcBorders>
              <w:top w:val="nil"/>
            </w:tcBorders>
            <w:shd w:val="clear" w:color="auto" w:fill="auto"/>
          </w:tcPr>
          <w:p w:rsidR="006973DC" w:rsidRPr="00302F10" w:rsidRDefault="006973DC" w:rsidP="006973DC">
            <w:pPr>
              <w:ind w:left="-107" w:right="-108"/>
              <w:jc w:val="center"/>
              <w:rPr>
                <w:b/>
                <w:sz w:val="20"/>
                <w:szCs w:val="20"/>
              </w:rPr>
            </w:pPr>
          </w:p>
        </w:tc>
      </w:tr>
      <w:tr w:rsidR="006973DC" w:rsidRPr="00302F10" w:rsidTr="00A260CA">
        <w:trPr>
          <w:trHeight w:val="300"/>
        </w:trPr>
        <w:tc>
          <w:tcPr>
            <w:tcW w:w="1367" w:type="dxa"/>
            <w:shd w:val="clear" w:color="auto" w:fill="auto"/>
            <w:vAlign w:val="center"/>
          </w:tcPr>
          <w:p w:rsidR="006973DC" w:rsidRPr="00E614A9" w:rsidRDefault="006973DC" w:rsidP="006973DC">
            <w:pPr>
              <w:pStyle w:val="Naslov1"/>
              <w:jc w:val="left"/>
              <w:rPr>
                <w:rFonts w:ascii="Times New Roman" w:hAnsi="Times New Roman"/>
                <w:color w:val="auto"/>
                <w:sz w:val="20"/>
              </w:rPr>
            </w:pPr>
            <w:r>
              <w:rPr>
                <w:rFonts w:ascii="Times New Roman" w:hAnsi="Times New Roman"/>
                <w:color w:val="auto"/>
                <w:sz w:val="20"/>
              </w:rPr>
              <w:t xml:space="preserve">Nikolina </w:t>
            </w:r>
            <w:proofErr w:type="spellStart"/>
            <w:r>
              <w:rPr>
                <w:rFonts w:ascii="Times New Roman" w:hAnsi="Times New Roman"/>
                <w:color w:val="auto"/>
                <w:sz w:val="20"/>
              </w:rPr>
              <w:t>Pastuović</w:t>
            </w:r>
            <w:proofErr w:type="spellEnd"/>
          </w:p>
        </w:tc>
        <w:tc>
          <w:tcPr>
            <w:tcW w:w="1079" w:type="dxa"/>
            <w:shd w:val="clear" w:color="auto" w:fill="auto"/>
            <w:vAlign w:val="center"/>
          </w:tcPr>
          <w:p w:rsidR="006973DC" w:rsidRPr="001F561B" w:rsidRDefault="006973DC" w:rsidP="006973DC">
            <w:pPr>
              <w:jc w:val="center"/>
              <w:rPr>
                <w:sz w:val="18"/>
                <w:szCs w:val="18"/>
              </w:rPr>
            </w:pPr>
            <w:r w:rsidRPr="001F561B">
              <w:rPr>
                <w:sz w:val="18"/>
                <w:szCs w:val="18"/>
              </w:rPr>
              <w:t>Hrvatski  jezik</w:t>
            </w:r>
          </w:p>
        </w:tc>
        <w:tc>
          <w:tcPr>
            <w:tcW w:w="497" w:type="dxa"/>
            <w:shd w:val="clear" w:color="auto" w:fill="auto"/>
            <w:vAlign w:val="center"/>
          </w:tcPr>
          <w:p w:rsidR="006973DC" w:rsidRPr="00302F10" w:rsidRDefault="006973DC" w:rsidP="006973DC">
            <w:pPr>
              <w:jc w:val="center"/>
              <w:rPr>
                <w:b/>
              </w:rPr>
            </w:pPr>
            <w:r>
              <w:rPr>
                <w:b/>
                <w:sz w:val="22"/>
                <w:szCs w:val="22"/>
              </w:rPr>
              <w:t>2</w:t>
            </w:r>
          </w:p>
        </w:tc>
        <w:tc>
          <w:tcPr>
            <w:tcW w:w="593" w:type="dxa"/>
            <w:shd w:val="clear" w:color="auto" w:fill="auto"/>
            <w:vAlign w:val="center"/>
          </w:tcPr>
          <w:p w:rsidR="006973DC" w:rsidRPr="000174E8" w:rsidRDefault="0095169C" w:rsidP="006973DC">
            <w:pPr>
              <w:jc w:val="center"/>
            </w:pPr>
            <w:r>
              <w:t>//</w:t>
            </w:r>
          </w:p>
        </w:tc>
        <w:tc>
          <w:tcPr>
            <w:tcW w:w="400" w:type="dxa"/>
            <w:shd w:val="clear" w:color="auto" w:fill="auto"/>
            <w:vAlign w:val="center"/>
          </w:tcPr>
          <w:p w:rsidR="006973DC" w:rsidRPr="000174E8" w:rsidRDefault="00E06002" w:rsidP="006973DC">
            <w:pPr>
              <w:jc w:val="center"/>
            </w:pPr>
            <w:proofErr w:type="spellStart"/>
            <w:r>
              <w:t>Ab</w:t>
            </w:r>
            <w:proofErr w:type="spellEnd"/>
          </w:p>
        </w:tc>
        <w:tc>
          <w:tcPr>
            <w:tcW w:w="567" w:type="dxa"/>
            <w:shd w:val="clear" w:color="auto" w:fill="auto"/>
            <w:vAlign w:val="center"/>
          </w:tcPr>
          <w:p w:rsidR="006973DC"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tc>
        <w:tc>
          <w:tcPr>
            <w:tcW w:w="425" w:type="dxa"/>
            <w:shd w:val="clear" w:color="auto" w:fill="auto"/>
            <w:vAlign w:val="center"/>
          </w:tcPr>
          <w:p w:rsidR="006973DC" w:rsidRPr="009B3BEB" w:rsidRDefault="006973DC" w:rsidP="006973DC">
            <w:pPr>
              <w:jc w:val="center"/>
            </w:pPr>
            <w:r>
              <w:rPr>
                <w:sz w:val="22"/>
                <w:szCs w:val="22"/>
              </w:rPr>
              <w:t>//</w:t>
            </w:r>
          </w:p>
        </w:tc>
        <w:tc>
          <w:tcPr>
            <w:tcW w:w="426" w:type="dxa"/>
            <w:shd w:val="clear" w:color="auto" w:fill="auto"/>
            <w:vAlign w:val="center"/>
          </w:tcPr>
          <w:p w:rsidR="006973DC" w:rsidRPr="009B3BEB" w:rsidRDefault="006973DC" w:rsidP="006973DC">
            <w:pPr>
              <w:jc w:val="center"/>
            </w:pPr>
            <w:r>
              <w:rPr>
                <w:sz w:val="22"/>
                <w:szCs w:val="22"/>
              </w:rPr>
              <w:t>//</w:t>
            </w:r>
          </w:p>
        </w:tc>
        <w:tc>
          <w:tcPr>
            <w:tcW w:w="708" w:type="dxa"/>
            <w:shd w:val="clear" w:color="auto" w:fill="auto"/>
          </w:tcPr>
          <w:p w:rsidR="006973DC" w:rsidRDefault="006973DC" w:rsidP="006973DC">
            <w:pPr>
              <w:jc w:val="center"/>
            </w:pPr>
            <w:r>
              <w:t>//</w:t>
            </w:r>
          </w:p>
        </w:tc>
        <w:tc>
          <w:tcPr>
            <w:tcW w:w="708" w:type="dxa"/>
            <w:shd w:val="clear" w:color="auto" w:fill="auto"/>
            <w:vAlign w:val="center"/>
          </w:tcPr>
          <w:p w:rsidR="006973DC" w:rsidRPr="009B3BEB" w:rsidRDefault="0095169C" w:rsidP="006973DC">
            <w:pPr>
              <w:jc w:val="center"/>
            </w:pPr>
            <w:r>
              <w:t>2</w:t>
            </w:r>
            <w:r w:rsidR="00C04E51">
              <w:t>0</w:t>
            </w:r>
          </w:p>
        </w:tc>
        <w:tc>
          <w:tcPr>
            <w:tcW w:w="594" w:type="dxa"/>
            <w:tcBorders>
              <w:right w:val="single" w:sz="4" w:space="0" w:color="auto"/>
            </w:tcBorders>
            <w:shd w:val="clear" w:color="auto" w:fill="auto"/>
            <w:vAlign w:val="center"/>
          </w:tcPr>
          <w:p w:rsidR="006973DC" w:rsidRPr="009B3BEB" w:rsidRDefault="00AC2114" w:rsidP="00020EA4">
            <w:pPr>
              <w:jc w:val="center"/>
            </w:pPr>
            <w:r>
              <w:t>1</w:t>
            </w:r>
          </w:p>
        </w:tc>
        <w:tc>
          <w:tcPr>
            <w:tcW w:w="399" w:type="dxa"/>
            <w:tcBorders>
              <w:left w:val="single" w:sz="4" w:space="0" w:color="auto"/>
            </w:tcBorders>
            <w:shd w:val="clear" w:color="auto" w:fill="auto"/>
            <w:vAlign w:val="center"/>
          </w:tcPr>
          <w:p w:rsidR="006973DC" w:rsidRPr="009B3BEB" w:rsidRDefault="00AC2114" w:rsidP="00020EA4">
            <w:pPr>
              <w:jc w:val="center"/>
            </w:pPr>
            <w:r>
              <w:t>1</w:t>
            </w:r>
          </w:p>
        </w:tc>
        <w:tc>
          <w:tcPr>
            <w:tcW w:w="567" w:type="dxa"/>
            <w:shd w:val="clear" w:color="auto" w:fill="auto"/>
            <w:vAlign w:val="center"/>
          </w:tcPr>
          <w:p w:rsidR="006973DC" w:rsidRPr="009B3BEB" w:rsidRDefault="006973DC" w:rsidP="00020EA4">
            <w:pPr>
              <w:ind w:left="-808"/>
              <w:jc w:val="center"/>
            </w:pPr>
            <w:r>
              <w:rPr>
                <w:sz w:val="22"/>
                <w:szCs w:val="22"/>
              </w:rPr>
              <w:t xml:space="preserve">222   </w:t>
            </w:r>
            <w:r w:rsidR="00AC2114">
              <w:rPr>
                <w:sz w:val="22"/>
                <w:szCs w:val="22"/>
              </w:rPr>
              <w:t>0</w:t>
            </w:r>
          </w:p>
        </w:tc>
        <w:tc>
          <w:tcPr>
            <w:tcW w:w="850" w:type="dxa"/>
            <w:shd w:val="clear" w:color="auto" w:fill="auto"/>
            <w:vAlign w:val="center"/>
          </w:tcPr>
          <w:p w:rsidR="006973DC" w:rsidRPr="009B3BEB" w:rsidRDefault="00C17160" w:rsidP="006973DC">
            <w:pPr>
              <w:jc w:val="center"/>
            </w:pPr>
            <w:r>
              <w:t>2</w:t>
            </w:r>
            <w:r w:rsidR="00C04E51">
              <w:t>2</w:t>
            </w:r>
          </w:p>
        </w:tc>
        <w:tc>
          <w:tcPr>
            <w:tcW w:w="709" w:type="dxa"/>
            <w:shd w:val="clear" w:color="auto" w:fill="auto"/>
            <w:vAlign w:val="center"/>
          </w:tcPr>
          <w:p w:rsidR="006973DC" w:rsidRDefault="006973DC" w:rsidP="006973DC">
            <w:pPr>
              <w:ind w:left="-107" w:right="-108"/>
              <w:jc w:val="center"/>
            </w:pPr>
          </w:p>
          <w:p w:rsidR="006973DC" w:rsidRPr="009B3BEB" w:rsidRDefault="00C04E51" w:rsidP="00C17160">
            <w:pPr>
              <w:ind w:left="-107" w:right="-108"/>
              <w:jc w:val="center"/>
            </w:pPr>
            <w:r>
              <w:t>18</w:t>
            </w:r>
          </w:p>
        </w:tc>
        <w:tc>
          <w:tcPr>
            <w:tcW w:w="709" w:type="dxa"/>
            <w:shd w:val="clear" w:color="auto" w:fill="auto"/>
            <w:vAlign w:val="center"/>
          </w:tcPr>
          <w:p w:rsidR="006973DC" w:rsidRPr="009B3BEB" w:rsidRDefault="006973DC" w:rsidP="006973DC">
            <w:pPr>
              <w:ind w:left="-107" w:right="-108"/>
              <w:jc w:val="center"/>
            </w:pPr>
            <w:r w:rsidRPr="009B3BEB">
              <w:rPr>
                <w:sz w:val="22"/>
                <w:szCs w:val="22"/>
              </w:rPr>
              <w:t>40</w:t>
            </w:r>
          </w:p>
        </w:tc>
      </w:tr>
      <w:tr w:rsidR="006973DC" w:rsidRPr="00302F10" w:rsidTr="00A260CA">
        <w:trPr>
          <w:trHeight w:val="300"/>
        </w:trPr>
        <w:tc>
          <w:tcPr>
            <w:tcW w:w="1367" w:type="dxa"/>
            <w:shd w:val="clear" w:color="auto" w:fill="auto"/>
            <w:vAlign w:val="center"/>
          </w:tcPr>
          <w:p w:rsidR="006973DC" w:rsidRPr="00E614A9" w:rsidRDefault="00A462EE" w:rsidP="006973DC">
            <w:pPr>
              <w:pStyle w:val="Naslov1"/>
              <w:jc w:val="left"/>
              <w:rPr>
                <w:rFonts w:ascii="Times New Roman" w:hAnsi="Times New Roman"/>
                <w:color w:val="auto"/>
                <w:sz w:val="20"/>
              </w:rPr>
            </w:pPr>
            <w:r>
              <w:rPr>
                <w:rFonts w:ascii="Times New Roman" w:hAnsi="Times New Roman"/>
                <w:color w:val="auto"/>
                <w:sz w:val="20"/>
              </w:rPr>
              <w:t xml:space="preserve">Emir </w:t>
            </w:r>
            <w:proofErr w:type="spellStart"/>
            <w:r>
              <w:rPr>
                <w:rFonts w:ascii="Times New Roman" w:hAnsi="Times New Roman"/>
                <w:color w:val="auto"/>
                <w:sz w:val="20"/>
              </w:rPr>
              <w:t>Džaferović</w:t>
            </w:r>
            <w:proofErr w:type="spellEnd"/>
          </w:p>
        </w:tc>
        <w:tc>
          <w:tcPr>
            <w:tcW w:w="1079" w:type="dxa"/>
            <w:shd w:val="clear" w:color="auto" w:fill="auto"/>
            <w:vAlign w:val="center"/>
          </w:tcPr>
          <w:p w:rsidR="006973DC" w:rsidRPr="001F561B" w:rsidRDefault="00A462EE" w:rsidP="00A462EE">
            <w:pPr>
              <w:rPr>
                <w:sz w:val="18"/>
                <w:szCs w:val="18"/>
              </w:rPr>
            </w:pPr>
            <w:r>
              <w:rPr>
                <w:sz w:val="18"/>
                <w:szCs w:val="18"/>
              </w:rPr>
              <w:t>Hrvatski jezik</w:t>
            </w:r>
          </w:p>
        </w:tc>
        <w:tc>
          <w:tcPr>
            <w:tcW w:w="497" w:type="dxa"/>
            <w:shd w:val="clear" w:color="auto" w:fill="auto"/>
            <w:vAlign w:val="center"/>
          </w:tcPr>
          <w:p w:rsidR="006973DC" w:rsidRPr="00302F10" w:rsidRDefault="00020EA4" w:rsidP="006973DC">
            <w:pPr>
              <w:jc w:val="center"/>
              <w:rPr>
                <w:b/>
              </w:rPr>
            </w:pPr>
            <w:r>
              <w:rPr>
                <w:b/>
                <w:sz w:val="22"/>
                <w:szCs w:val="22"/>
              </w:rPr>
              <w:t>//</w:t>
            </w:r>
          </w:p>
        </w:tc>
        <w:tc>
          <w:tcPr>
            <w:tcW w:w="593" w:type="dxa"/>
            <w:shd w:val="clear" w:color="auto" w:fill="auto"/>
            <w:vAlign w:val="center"/>
          </w:tcPr>
          <w:p w:rsidR="006973DC" w:rsidRPr="000174E8" w:rsidRDefault="0095169C" w:rsidP="006973DC">
            <w:pPr>
              <w:jc w:val="center"/>
            </w:pPr>
            <w:r>
              <w:t>+</w:t>
            </w:r>
          </w:p>
        </w:tc>
        <w:tc>
          <w:tcPr>
            <w:tcW w:w="400" w:type="dxa"/>
            <w:shd w:val="clear" w:color="auto" w:fill="auto"/>
            <w:vAlign w:val="center"/>
          </w:tcPr>
          <w:p w:rsidR="006973DC" w:rsidRPr="000174E8" w:rsidRDefault="000174E8" w:rsidP="006973DC">
            <w:pPr>
              <w:jc w:val="center"/>
            </w:pPr>
            <w:r w:rsidRPr="000174E8">
              <w:t>//</w:t>
            </w:r>
          </w:p>
        </w:tc>
        <w:tc>
          <w:tcPr>
            <w:tcW w:w="567" w:type="dxa"/>
            <w:shd w:val="clear" w:color="auto" w:fill="auto"/>
            <w:vAlign w:val="center"/>
          </w:tcPr>
          <w:p w:rsidR="006973DC" w:rsidRPr="000174E8" w:rsidRDefault="000174E8" w:rsidP="006973DC">
            <w:pPr>
              <w:jc w:val="center"/>
            </w:pPr>
            <w:r w:rsidRPr="000174E8">
              <w:t>//</w:t>
            </w:r>
          </w:p>
        </w:tc>
        <w:tc>
          <w:tcPr>
            <w:tcW w:w="425" w:type="dxa"/>
            <w:shd w:val="clear" w:color="auto" w:fill="auto"/>
            <w:vAlign w:val="center"/>
          </w:tcPr>
          <w:p w:rsidR="006973DC" w:rsidRPr="000174E8" w:rsidRDefault="0095169C" w:rsidP="00FA1208">
            <w:pPr>
              <w:jc w:val="center"/>
            </w:pPr>
            <w:r>
              <w:t>//</w:t>
            </w:r>
          </w:p>
        </w:tc>
        <w:tc>
          <w:tcPr>
            <w:tcW w:w="425" w:type="dxa"/>
            <w:shd w:val="clear" w:color="auto" w:fill="auto"/>
            <w:vAlign w:val="center"/>
          </w:tcPr>
          <w:p w:rsidR="006973DC" w:rsidRDefault="006973DC" w:rsidP="006973DC">
            <w:pPr>
              <w:jc w:val="center"/>
            </w:pPr>
            <w:r>
              <w:t>//</w:t>
            </w:r>
          </w:p>
        </w:tc>
        <w:tc>
          <w:tcPr>
            <w:tcW w:w="426" w:type="dxa"/>
            <w:shd w:val="clear" w:color="auto" w:fill="auto"/>
            <w:vAlign w:val="center"/>
          </w:tcPr>
          <w:p w:rsidR="006973DC" w:rsidRDefault="006973DC" w:rsidP="006973DC">
            <w:pPr>
              <w:jc w:val="center"/>
            </w:pPr>
            <w:r>
              <w:t>//</w:t>
            </w:r>
          </w:p>
        </w:tc>
        <w:tc>
          <w:tcPr>
            <w:tcW w:w="708" w:type="dxa"/>
            <w:shd w:val="clear" w:color="auto" w:fill="auto"/>
          </w:tcPr>
          <w:p w:rsidR="006973DC" w:rsidRDefault="006973DC" w:rsidP="006973DC">
            <w:pPr>
              <w:jc w:val="center"/>
            </w:pPr>
            <w:r>
              <w:t>//</w:t>
            </w:r>
          </w:p>
        </w:tc>
        <w:tc>
          <w:tcPr>
            <w:tcW w:w="708" w:type="dxa"/>
            <w:shd w:val="clear" w:color="auto" w:fill="auto"/>
            <w:vAlign w:val="center"/>
          </w:tcPr>
          <w:p w:rsidR="006973DC" w:rsidRPr="009B3BEB" w:rsidRDefault="0095169C" w:rsidP="0094204B">
            <w:r>
              <w:t>5</w:t>
            </w:r>
          </w:p>
        </w:tc>
        <w:tc>
          <w:tcPr>
            <w:tcW w:w="594" w:type="dxa"/>
            <w:tcBorders>
              <w:right w:val="single" w:sz="4" w:space="0" w:color="auto"/>
            </w:tcBorders>
            <w:shd w:val="clear" w:color="auto" w:fill="auto"/>
            <w:vAlign w:val="center"/>
          </w:tcPr>
          <w:p w:rsidR="006973DC" w:rsidRPr="009B3BEB" w:rsidRDefault="0069394E" w:rsidP="00020EA4">
            <w:pPr>
              <w:jc w:val="center"/>
            </w:pPr>
            <w:r>
              <w:t>0</w:t>
            </w:r>
          </w:p>
        </w:tc>
        <w:tc>
          <w:tcPr>
            <w:tcW w:w="399" w:type="dxa"/>
            <w:tcBorders>
              <w:left w:val="single" w:sz="4" w:space="0" w:color="auto"/>
            </w:tcBorders>
            <w:shd w:val="clear" w:color="auto" w:fill="auto"/>
            <w:vAlign w:val="center"/>
          </w:tcPr>
          <w:p w:rsidR="006973DC" w:rsidRPr="009B3BEB" w:rsidRDefault="00AC2114" w:rsidP="00020EA4">
            <w:pPr>
              <w:jc w:val="center"/>
            </w:pPr>
            <w:r>
              <w:t>0</w:t>
            </w:r>
          </w:p>
        </w:tc>
        <w:tc>
          <w:tcPr>
            <w:tcW w:w="567" w:type="dxa"/>
            <w:shd w:val="clear" w:color="auto" w:fill="auto"/>
            <w:vAlign w:val="center"/>
          </w:tcPr>
          <w:p w:rsidR="006973DC" w:rsidRPr="009B3BEB" w:rsidRDefault="00295BD8" w:rsidP="00020EA4">
            <w:pPr>
              <w:jc w:val="center"/>
            </w:pPr>
            <w:r>
              <w:t>1</w:t>
            </w:r>
          </w:p>
        </w:tc>
        <w:tc>
          <w:tcPr>
            <w:tcW w:w="850" w:type="dxa"/>
            <w:shd w:val="clear" w:color="auto" w:fill="auto"/>
            <w:vAlign w:val="center"/>
          </w:tcPr>
          <w:p w:rsidR="006973DC" w:rsidRPr="009B3BEB" w:rsidRDefault="00295BD8" w:rsidP="009251A7">
            <w:r>
              <w:t xml:space="preserve">  </w:t>
            </w:r>
            <w:r w:rsidR="0069394E">
              <w:t>6</w:t>
            </w:r>
          </w:p>
        </w:tc>
        <w:tc>
          <w:tcPr>
            <w:tcW w:w="709" w:type="dxa"/>
            <w:shd w:val="clear" w:color="auto" w:fill="auto"/>
            <w:vAlign w:val="center"/>
          </w:tcPr>
          <w:p w:rsidR="006973DC" w:rsidRPr="009B3BEB" w:rsidRDefault="0069394E" w:rsidP="006973DC">
            <w:pPr>
              <w:ind w:left="-107" w:right="-108"/>
              <w:jc w:val="center"/>
            </w:pPr>
            <w:r>
              <w:t>5</w:t>
            </w:r>
          </w:p>
        </w:tc>
        <w:tc>
          <w:tcPr>
            <w:tcW w:w="709" w:type="dxa"/>
            <w:shd w:val="clear" w:color="auto" w:fill="auto"/>
            <w:vAlign w:val="center"/>
          </w:tcPr>
          <w:p w:rsidR="006973DC" w:rsidRPr="009B3BEB" w:rsidRDefault="0095169C" w:rsidP="00CB53A5">
            <w:pPr>
              <w:ind w:left="-107" w:right="-108"/>
              <w:jc w:val="center"/>
            </w:pPr>
            <w:r>
              <w:t>11</w:t>
            </w:r>
          </w:p>
        </w:tc>
      </w:tr>
      <w:tr w:rsidR="006973DC" w:rsidRPr="00302F10" w:rsidTr="00A260CA">
        <w:trPr>
          <w:trHeight w:val="300"/>
        </w:trPr>
        <w:tc>
          <w:tcPr>
            <w:tcW w:w="1367" w:type="dxa"/>
            <w:shd w:val="clear" w:color="auto" w:fill="auto"/>
            <w:vAlign w:val="center"/>
          </w:tcPr>
          <w:p w:rsidR="006973DC" w:rsidRPr="00E614A9" w:rsidRDefault="00FA1208" w:rsidP="006973DC">
            <w:pPr>
              <w:pStyle w:val="Naslov1"/>
              <w:jc w:val="left"/>
              <w:rPr>
                <w:rFonts w:ascii="Times New Roman" w:hAnsi="Times New Roman"/>
                <w:color w:val="auto"/>
                <w:sz w:val="20"/>
              </w:rPr>
            </w:pPr>
            <w:r>
              <w:rPr>
                <w:rFonts w:ascii="Times New Roman" w:hAnsi="Times New Roman"/>
                <w:color w:val="auto"/>
                <w:sz w:val="20"/>
              </w:rPr>
              <w:t xml:space="preserve">Robert </w:t>
            </w:r>
            <w:proofErr w:type="spellStart"/>
            <w:r>
              <w:rPr>
                <w:rFonts w:ascii="Times New Roman" w:hAnsi="Times New Roman"/>
                <w:color w:val="auto"/>
                <w:sz w:val="20"/>
              </w:rPr>
              <w:t>Kresina</w:t>
            </w:r>
            <w:proofErr w:type="spellEnd"/>
          </w:p>
        </w:tc>
        <w:tc>
          <w:tcPr>
            <w:tcW w:w="1079" w:type="dxa"/>
            <w:shd w:val="clear" w:color="auto" w:fill="auto"/>
            <w:vAlign w:val="center"/>
          </w:tcPr>
          <w:p w:rsidR="006973DC" w:rsidRPr="001F561B" w:rsidRDefault="006973DC" w:rsidP="006973DC">
            <w:pPr>
              <w:jc w:val="center"/>
              <w:rPr>
                <w:sz w:val="18"/>
                <w:szCs w:val="18"/>
              </w:rPr>
            </w:pPr>
            <w:r w:rsidRPr="001F561B">
              <w:rPr>
                <w:sz w:val="18"/>
                <w:szCs w:val="18"/>
              </w:rPr>
              <w:t>Likovna</w:t>
            </w:r>
          </w:p>
          <w:p w:rsidR="006973DC" w:rsidRPr="001F561B" w:rsidRDefault="006973DC" w:rsidP="006973DC">
            <w:pPr>
              <w:jc w:val="center"/>
              <w:rPr>
                <w:sz w:val="18"/>
                <w:szCs w:val="18"/>
              </w:rPr>
            </w:pPr>
            <w:r w:rsidRPr="001F561B">
              <w:rPr>
                <w:sz w:val="18"/>
                <w:szCs w:val="18"/>
              </w:rPr>
              <w:t>kultura</w:t>
            </w:r>
          </w:p>
        </w:tc>
        <w:tc>
          <w:tcPr>
            <w:tcW w:w="497" w:type="dxa"/>
            <w:shd w:val="clear" w:color="auto" w:fill="auto"/>
            <w:vAlign w:val="center"/>
          </w:tcPr>
          <w:p w:rsidR="006973DC" w:rsidRPr="00302F10" w:rsidRDefault="006973DC" w:rsidP="006973DC">
            <w:pPr>
              <w:jc w:val="center"/>
              <w:rPr>
                <w:b/>
              </w:rPr>
            </w:pPr>
            <w:r>
              <w:rPr>
                <w:b/>
                <w:sz w:val="22"/>
                <w:szCs w:val="22"/>
              </w:rPr>
              <w:t>//</w:t>
            </w:r>
          </w:p>
        </w:tc>
        <w:tc>
          <w:tcPr>
            <w:tcW w:w="593" w:type="dxa"/>
            <w:shd w:val="clear" w:color="auto" w:fill="auto"/>
            <w:vAlign w:val="center"/>
          </w:tcPr>
          <w:p w:rsidR="006973DC" w:rsidRPr="000174E8" w:rsidRDefault="000174E8" w:rsidP="006973DC">
            <w:pPr>
              <w:jc w:val="center"/>
            </w:pPr>
            <w:r w:rsidRPr="000174E8">
              <w:t>a</w:t>
            </w:r>
          </w:p>
          <w:p w:rsidR="00E133B1" w:rsidRPr="000174E8" w:rsidRDefault="00E133B1" w:rsidP="006973DC">
            <w:pPr>
              <w:jc w:val="center"/>
            </w:pPr>
          </w:p>
        </w:tc>
        <w:tc>
          <w:tcPr>
            <w:tcW w:w="400" w:type="dxa"/>
            <w:shd w:val="clear" w:color="auto" w:fill="auto"/>
            <w:vAlign w:val="center"/>
          </w:tcPr>
          <w:p w:rsidR="006973DC" w:rsidRPr="000174E8" w:rsidRDefault="00E06002" w:rsidP="006973DC">
            <w:pPr>
              <w:jc w:val="center"/>
            </w:pPr>
            <w:proofErr w:type="spellStart"/>
            <w:r>
              <w:t>Ab</w:t>
            </w:r>
            <w:proofErr w:type="spellEnd"/>
          </w:p>
        </w:tc>
        <w:tc>
          <w:tcPr>
            <w:tcW w:w="567" w:type="dxa"/>
            <w:shd w:val="clear" w:color="auto" w:fill="auto"/>
            <w:vAlign w:val="center"/>
          </w:tcPr>
          <w:p w:rsidR="00C852EE" w:rsidRPr="000174E8" w:rsidRDefault="00C17160" w:rsidP="00E133B1">
            <w:pPr>
              <w:jc w:val="center"/>
            </w:pPr>
            <w:r>
              <w:t>+</w:t>
            </w:r>
          </w:p>
        </w:tc>
        <w:tc>
          <w:tcPr>
            <w:tcW w:w="425" w:type="dxa"/>
            <w:shd w:val="clear" w:color="auto" w:fill="auto"/>
            <w:vAlign w:val="center"/>
          </w:tcPr>
          <w:p w:rsidR="006973DC" w:rsidRPr="000174E8" w:rsidRDefault="0095169C" w:rsidP="006973DC">
            <w:pPr>
              <w:jc w:val="center"/>
            </w:pPr>
            <w:r>
              <w:t>+</w:t>
            </w:r>
          </w:p>
          <w:p w:rsidR="00E133B1" w:rsidRPr="000174E8" w:rsidRDefault="00E133B1" w:rsidP="006973DC">
            <w:pPr>
              <w:jc w:val="center"/>
            </w:pPr>
          </w:p>
        </w:tc>
        <w:tc>
          <w:tcPr>
            <w:tcW w:w="425" w:type="dxa"/>
            <w:shd w:val="clear" w:color="auto" w:fill="auto"/>
            <w:vAlign w:val="center"/>
          </w:tcPr>
          <w:p w:rsidR="006973DC" w:rsidRDefault="006973DC" w:rsidP="006973DC">
            <w:pPr>
              <w:jc w:val="center"/>
            </w:pPr>
            <w:r>
              <w:t>//</w:t>
            </w:r>
          </w:p>
        </w:tc>
        <w:tc>
          <w:tcPr>
            <w:tcW w:w="426" w:type="dxa"/>
            <w:shd w:val="clear" w:color="auto" w:fill="auto"/>
            <w:vAlign w:val="center"/>
          </w:tcPr>
          <w:p w:rsidR="006973DC" w:rsidRDefault="006973DC" w:rsidP="006973DC">
            <w:pPr>
              <w:jc w:val="center"/>
            </w:pPr>
            <w:r>
              <w:t>//</w:t>
            </w:r>
          </w:p>
        </w:tc>
        <w:tc>
          <w:tcPr>
            <w:tcW w:w="708" w:type="dxa"/>
            <w:shd w:val="clear" w:color="auto" w:fill="auto"/>
          </w:tcPr>
          <w:p w:rsidR="006973DC" w:rsidRDefault="00C852EE" w:rsidP="006973DC">
            <w:pPr>
              <w:jc w:val="center"/>
            </w:pPr>
            <w:r>
              <w:t>//</w:t>
            </w:r>
          </w:p>
        </w:tc>
        <w:tc>
          <w:tcPr>
            <w:tcW w:w="708" w:type="dxa"/>
            <w:shd w:val="clear" w:color="auto" w:fill="auto"/>
            <w:vAlign w:val="center"/>
          </w:tcPr>
          <w:p w:rsidR="006973DC" w:rsidRPr="009B3BEB" w:rsidRDefault="00C04E51" w:rsidP="006973DC">
            <w:pPr>
              <w:jc w:val="center"/>
            </w:pPr>
            <w:r>
              <w:t>5</w:t>
            </w:r>
          </w:p>
        </w:tc>
        <w:tc>
          <w:tcPr>
            <w:tcW w:w="594" w:type="dxa"/>
            <w:tcBorders>
              <w:right w:val="single" w:sz="4" w:space="0" w:color="auto"/>
            </w:tcBorders>
            <w:shd w:val="clear" w:color="auto" w:fill="auto"/>
            <w:vAlign w:val="center"/>
          </w:tcPr>
          <w:p w:rsidR="006973DC" w:rsidRPr="009B3BEB" w:rsidRDefault="00C17160" w:rsidP="00020EA4">
            <w:pPr>
              <w:jc w:val="center"/>
            </w:pPr>
            <w:r>
              <w:t>0</w:t>
            </w:r>
          </w:p>
        </w:tc>
        <w:tc>
          <w:tcPr>
            <w:tcW w:w="399" w:type="dxa"/>
            <w:tcBorders>
              <w:left w:val="single" w:sz="4" w:space="0" w:color="auto"/>
            </w:tcBorders>
            <w:shd w:val="clear" w:color="auto" w:fill="auto"/>
            <w:vAlign w:val="center"/>
          </w:tcPr>
          <w:p w:rsidR="006973DC" w:rsidRPr="009B3BEB" w:rsidRDefault="00C17160" w:rsidP="00020EA4">
            <w:pPr>
              <w:jc w:val="center"/>
            </w:pPr>
            <w:r>
              <w:t>0</w:t>
            </w:r>
          </w:p>
        </w:tc>
        <w:tc>
          <w:tcPr>
            <w:tcW w:w="567" w:type="dxa"/>
            <w:shd w:val="clear" w:color="auto" w:fill="auto"/>
            <w:vAlign w:val="center"/>
          </w:tcPr>
          <w:p w:rsidR="006973DC" w:rsidRPr="009B3BEB" w:rsidRDefault="00C17160" w:rsidP="00020EA4">
            <w:pPr>
              <w:jc w:val="center"/>
            </w:pPr>
            <w:r>
              <w:t>1</w:t>
            </w:r>
          </w:p>
        </w:tc>
        <w:tc>
          <w:tcPr>
            <w:tcW w:w="850" w:type="dxa"/>
            <w:shd w:val="clear" w:color="auto" w:fill="auto"/>
            <w:vAlign w:val="center"/>
          </w:tcPr>
          <w:p w:rsidR="006973DC" w:rsidRPr="009B3BEB" w:rsidRDefault="00C04E51" w:rsidP="006973DC">
            <w:pPr>
              <w:jc w:val="center"/>
            </w:pPr>
            <w:r>
              <w:t>6</w:t>
            </w:r>
          </w:p>
        </w:tc>
        <w:tc>
          <w:tcPr>
            <w:tcW w:w="709" w:type="dxa"/>
            <w:shd w:val="clear" w:color="auto" w:fill="auto"/>
            <w:vAlign w:val="center"/>
          </w:tcPr>
          <w:p w:rsidR="006973DC" w:rsidRPr="009B3BEB" w:rsidRDefault="00C04E51" w:rsidP="006973DC">
            <w:pPr>
              <w:ind w:left="-107" w:right="-108"/>
              <w:jc w:val="center"/>
            </w:pPr>
            <w:r>
              <w:t>5</w:t>
            </w:r>
          </w:p>
        </w:tc>
        <w:tc>
          <w:tcPr>
            <w:tcW w:w="709" w:type="dxa"/>
            <w:shd w:val="clear" w:color="auto" w:fill="auto"/>
            <w:vAlign w:val="center"/>
          </w:tcPr>
          <w:p w:rsidR="006973DC" w:rsidRPr="009B3BEB" w:rsidRDefault="00C17160" w:rsidP="006973DC">
            <w:pPr>
              <w:ind w:left="-107" w:right="-108"/>
              <w:jc w:val="center"/>
            </w:pPr>
            <w:r>
              <w:t>11</w:t>
            </w:r>
          </w:p>
        </w:tc>
      </w:tr>
      <w:tr w:rsidR="006973DC" w:rsidRPr="00302F10" w:rsidTr="00A260CA">
        <w:trPr>
          <w:trHeight w:val="300"/>
        </w:trPr>
        <w:tc>
          <w:tcPr>
            <w:tcW w:w="1367" w:type="dxa"/>
            <w:shd w:val="clear" w:color="auto" w:fill="auto"/>
            <w:vAlign w:val="center"/>
          </w:tcPr>
          <w:p w:rsidR="006973DC" w:rsidRPr="00E614A9" w:rsidRDefault="00E06002" w:rsidP="006973DC">
            <w:pPr>
              <w:pStyle w:val="Naslov1"/>
              <w:jc w:val="left"/>
              <w:rPr>
                <w:rFonts w:ascii="Times New Roman" w:hAnsi="Times New Roman"/>
                <w:color w:val="auto"/>
                <w:sz w:val="20"/>
              </w:rPr>
            </w:pPr>
            <w:r>
              <w:rPr>
                <w:rFonts w:ascii="Times New Roman" w:hAnsi="Times New Roman"/>
                <w:color w:val="auto"/>
                <w:sz w:val="20"/>
              </w:rPr>
              <w:t>Kristina Zelić</w:t>
            </w:r>
          </w:p>
        </w:tc>
        <w:tc>
          <w:tcPr>
            <w:tcW w:w="1079" w:type="dxa"/>
            <w:shd w:val="clear" w:color="auto" w:fill="auto"/>
            <w:vAlign w:val="center"/>
          </w:tcPr>
          <w:p w:rsidR="006973DC" w:rsidRPr="001F561B" w:rsidRDefault="00C00B44" w:rsidP="006973DC">
            <w:pPr>
              <w:jc w:val="center"/>
              <w:rPr>
                <w:sz w:val="18"/>
                <w:szCs w:val="18"/>
              </w:rPr>
            </w:pPr>
            <w:r>
              <w:rPr>
                <w:sz w:val="18"/>
                <w:szCs w:val="18"/>
              </w:rPr>
              <w:t>Matematika</w:t>
            </w:r>
          </w:p>
        </w:tc>
        <w:tc>
          <w:tcPr>
            <w:tcW w:w="497" w:type="dxa"/>
            <w:shd w:val="clear" w:color="auto" w:fill="auto"/>
            <w:vAlign w:val="center"/>
          </w:tcPr>
          <w:p w:rsidR="006973DC" w:rsidRPr="00302F10" w:rsidRDefault="006973DC" w:rsidP="006973DC">
            <w:pPr>
              <w:jc w:val="center"/>
              <w:rPr>
                <w:b/>
              </w:rPr>
            </w:pPr>
            <w:r>
              <w:rPr>
                <w:b/>
                <w:sz w:val="22"/>
                <w:szCs w:val="22"/>
              </w:rPr>
              <w:t>//</w:t>
            </w:r>
          </w:p>
        </w:tc>
        <w:tc>
          <w:tcPr>
            <w:tcW w:w="593" w:type="dxa"/>
            <w:shd w:val="clear" w:color="auto" w:fill="auto"/>
            <w:vAlign w:val="center"/>
          </w:tcPr>
          <w:p w:rsidR="006973DC" w:rsidRPr="000174E8" w:rsidRDefault="000174E8" w:rsidP="006973DC">
            <w:pPr>
              <w:jc w:val="center"/>
            </w:pPr>
            <w:r w:rsidRPr="000174E8">
              <w:t>a</w:t>
            </w:r>
          </w:p>
          <w:p w:rsidR="00E133B1" w:rsidRPr="000174E8" w:rsidRDefault="00E133B1" w:rsidP="006973DC">
            <w:pPr>
              <w:jc w:val="center"/>
            </w:pPr>
          </w:p>
        </w:tc>
        <w:tc>
          <w:tcPr>
            <w:tcW w:w="400" w:type="dxa"/>
            <w:shd w:val="clear" w:color="auto" w:fill="auto"/>
            <w:vAlign w:val="center"/>
          </w:tcPr>
          <w:p w:rsidR="006973DC" w:rsidRPr="000174E8" w:rsidRDefault="00E06002" w:rsidP="00E06002">
            <w:proofErr w:type="spellStart"/>
            <w:r>
              <w:t>Ab</w:t>
            </w:r>
            <w:proofErr w:type="spellEnd"/>
          </w:p>
        </w:tc>
        <w:tc>
          <w:tcPr>
            <w:tcW w:w="567" w:type="dxa"/>
            <w:shd w:val="clear" w:color="auto" w:fill="auto"/>
            <w:vAlign w:val="center"/>
          </w:tcPr>
          <w:p w:rsidR="00C852EE" w:rsidRPr="000174E8" w:rsidRDefault="00C04E51" w:rsidP="00E133B1">
            <w:pPr>
              <w:jc w:val="center"/>
            </w:pPr>
            <w:r>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Default="006973DC" w:rsidP="006973DC">
            <w:pPr>
              <w:jc w:val="center"/>
            </w:pPr>
            <w:r>
              <w:t>//</w:t>
            </w:r>
          </w:p>
        </w:tc>
        <w:tc>
          <w:tcPr>
            <w:tcW w:w="426" w:type="dxa"/>
            <w:shd w:val="clear" w:color="auto" w:fill="auto"/>
            <w:vAlign w:val="center"/>
          </w:tcPr>
          <w:p w:rsidR="006973DC" w:rsidRDefault="006973DC" w:rsidP="006973DC">
            <w:pPr>
              <w:jc w:val="center"/>
            </w:pPr>
            <w:r>
              <w:t>//</w:t>
            </w:r>
          </w:p>
        </w:tc>
        <w:tc>
          <w:tcPr>
            <w:tcW w:w="708" w:type="dxa"/>
            <w:shd w:val="clear" w:color="auto" w:fill="auto"/>
          </w:tcPr>
          <w:p w:rsidR="006973DC" w:rsidRDefault="006973DC" w:rsidP="006973DC">
            <w:pPr>
              <w:jc w:val="center"/>
            </w:pPr>
            <w:r>
              <w:t>//</w:t>
            </w:r>
          </w:p>
        </w:tc>
        <w:tc>
          <w:tcPr>
            <w:tcW w:w="708" w:type="dxa"/>
            <w:shd w:val="clear" w:color="auto" w:fill="auto"/>
            <w:vAlign w:val="center"/>
          </w:tcPr>
          <w:p w:rsidR="006973DC" w:rsidRPr="009B3BEB" w:rsidRDefault="006973DC" w:rsidP="006973DC">
            <w:pPr>
              <w:jc w:val="center"/>
            </w:pPr>
            <w:r>
              <w:t>20</w:t>
            </w:r>
          </w:p>
        </w:tc>
        <w:tc>
          <w:tcPr>
            <w:tcW w:w="594" w:type="dxa"/>
            <w:tcBorders>
              <w:right w:val="single" w:sz="4" w:space="0" w:color="auto"/>
            </w:tcBorders>
            <w:shd w:val="clear" w:color="auto" w:fill="auto"/>
            <w:vAlign w:val="center"/>
          </w:tcPr>
          <w:p w:rsidR="006973DC" w:rsidRPr="009B3BEB" w:rsidRDefault="00AC2114" w:rsidP="00020EA4">
            <w:pPr>
              <w:jc w:val="center"/>
            </w:pPr>
            <w:r>
              <w:t>1</w:t>
            </w:r>
          </w:p>
        </w:tc>
        <w:tc>
          <w:tcPr>
            <w:tcW w:w="399" w:type="dxa"/>
            <w:tcBorders>
              <w:left w:val="single" w:sz="4" w:space="0" w:color="auto"/>
            </w:tcBorders>
            <w:shd w:val="clear" w:color="auto" w:fill="auto"/>
            <w:vAlign w:val="center"/>
          </w:tcPr>
          <w:p w:rsidR="006973DC" w:rsidRPr="009B3BEB" w:rsidRDefault="00AC2114" w:rsidP="00020EA4">
            <w:pPr>
              <w:jc w:val="center"/>
            </w:pPr>
            <w:r>
              <w:t>1</w:t>
            </w:r>
          </w:p>
        </w:tc>
        <w:tc>
          <w:tcPr>
            <w:tcW w:w="567" w:type="dxa"/>
            <w:shd w:val="clear" w:color="auto" w:fill="auto"/>
            <w:vAlign w:val="center"/>
          </w:tcPr>
          <w:p w:rsidR="006973DC" w:rsidRPr="009B3BEB" w:rsidRDefault="00BB78FD" w:rsidP="00020EA4">
            <w:pPr>
              <w:jc w:val="center"/>
            </w:pPr>
            <w:r>
              <w:t>0</w:t>
            </w:r>
          </w:p>
        </w:tc>
        <w:tc>
          <w:tcPr>
            <w:tcW w:w="850" w:type="dxa"/>
            <w:shd w:val="clear" w:color="auto" w:fill="auto"/>
            <w:vAlign w:val="center"/>
          </w:tcPr>
          <w:p w:rsidR="006973DC" w:rsidRPr="009B3BEB" w:rsidRDefault="00295BD8" w:rsidP="006973DC">
            <w:pPr>
              <w:jc w:val="center"/>
            </w:pPr>
            <w:r>
              <w:t>22</w:t>
            </w:r>
          </w:p>
        </w:tc>
        <w:tc>
          <w:tcPr>
            <w:tcW w:w="709" w:type="dxa"/>
            <w:shd w:val="clear" w:color="auto" w:fill="auto"/>
            <w:vAlign w:val="center"/>
          </w:tcPr>
          <w:p w:rsidR="006973DC" w:rsidRPr="009B3BEB" w:rsidRDefault="00295BD8" w:rsidP="006973DC">
            <w:pPr>
              <w:ind w:left="-107" w:right="-108"/>
              <w:jc w:val="center"/>
            </w:pPr>
            <w:r>
              <w:rPr>
                <w:sz w:val="22"/>
                <w:szCs w:val="22"/>
              </w:rPr>
              <w:t>18</w:t>
            </w:r>
          </w:p>
        </w:tc>
        <w:tc>
          <w:tcPr>
            <w:tcW w:w="709" w:type="dxa"/>
            <w:shd w:val="clear" w:color="auto" w:fill="auto"/>
            <w:vAlign w:val="center"/>
          </w:tcPr>
          <w:p w:rsidR="006973DC" w:rsidRPr="009B3BEB" w:rsidRDefault="006973DC" w:rsidP="006973DC">
            <w:pPr>
              <w:ind w:left="-107" w:right="-108"/>
              <w:jc w:val="center"/>
            </w:pPr>
            <w:r w:rsidRPr="009B3BEB">
              <w:rPr>
                <w:sz w:val="22"/>
                <w:szCs w:val="22"/>
              </w:rPr>
              <w:t>40</w:t>
            </w:r>
          </w:p>
        </w:tc>
      </w:tr>
      <w:tr w:rsidR="006973DC" w:rsidRPr="00302F10" w:rsidTr="00A260CA">
        <w:trPr>
          <w:trHeight w:val="300"/>
        </w:trPr>
        <w:tc>
          <w:tcPr>
            <w:tcW w:w="1367" w:type="dxa"/>
            <w:shd w:val="clear" w:color="auto" w:fill="auto"/>
            <w:vAlign w:val="center"/>
          </w:tcPr>
          <w:p w:rsidR="006973DC" w:rsidRPr="00E614A9" w:rsidRDefault="006973DC" w:rsidP="006973DC">
            <w:pPr>
              <w:pStyle w:val="Naslov1"/>
              <w:jc w:val="left"/>
              <w:rPr>
                <w:rFonts w:ascii="Times New Roman" w:hAnsi="Times New Roman"/>
                <w:color w:val="auto"/>
                <w:sz w:val="20"/>
              </w:rPr>
            </w:pPr>
            <w:r w:rsidRPr="00C04E51">
              <w:rPr>
                <w:rFonts w:ascii="Times New Roman" w:hAnsi="Times New Roman"/>
                <w:color w:val="auto"/>
                <w:sz w:val="20"/>
              </w:rPr>
              <w:t>Biljana Bošnjak</w:t>
            </w:r>
          </w:p>
        </w:tc>
        <w:tc>
          <w:tcPr>
            <w:tcW w:w="1079" w:type="dxa"/>
            <w:shd w:val="clear" w:color="auto" w:fill="auto"/>
            <w:vAlign w:val="center"/>
          </w:tcPr>
          <w:p w:rsidR="006973DC" w:rsidRPr="001F561B" w:rsidRDefault="006973DC" w:rsidP="006973DC">
            <w:pPr>
              <w:jc w:val="center"/>
              <w:rPr>
                <w:sz w:val="18"/>
                <w:szCs w:val="18"/>
              </w:rPr>
            </w:pPr>
            <w:r w:rsidRPr="001F561B">
              <w:rPr>
                <w:sz w:val="18"/>
                <w:szCs w:val="18"/>
              </w:rPr>
              <w:t xml:space="preserve">Priroda, </w:t>
            </w:r>
            <w:r>
              <w:rPr>
                <w:sz w:val="18"/>
                <w:szCs w:val="18"/>
              </w:rPr>
              <w:t>B</w:t>
            </w:r>
            <w:r w:rsidRPr="001F561B">
              <w:rPr>
                <w:sz w:val="18"/>
                <w:szCs w:val="18"/>
              </w:rPr>
              <w:t xml:space="preserve">iologija, </w:t>
            </w:r>
            <w:r>
              <w:rPr>
                <w:sz w:val="18"/>
                <w:szCs w:val="18"/>
              </w:rPr>
              <w:t>K</w:t>
            </w:r>
            <w:r w:rsidRPr="001F561B">
              <w:rPr>
                <w:sz w:val="18"/>
                <w:szCs w:val="18"/>
              </w:rPr>
              <w:t>emija</w:t>
            </w:r>
          </w:p>
        </w:tc>
        <w:tc>
          <w:tcPr>
            <w:tcW w:w="497" w:type="dxa"/>
            <w:shd w:val="clear" w:color="auto" w:fill="auto"/>
            <w:vAlign w:val="center"/>
          </w:tcPr>
          <w:p w:rsidR="006973DC" w:rsidRPr="00302F10" w:rsidRDefault="006973DC" w:rsidP="006973DC">
            <w:pPr>
              <w:jc w:val="center"/>
              <w:rPr>
                <w:b/>
              </w:rPr>
            </w:pPr>
            <w:r>
              <w:rPr>
                <w:b/>
                <w:sz w:val="22"/>
                <w:szCs w:val="22"/>
              </w:rPr>
              <w:t>2</w:t>
            </w:r>
          </w:p>
        </w:tc>
        <w:tc>
          <w:tcPr>
            <w:tcW w:w="593" w:type="dxa"/>
            <w:shd w:val="clear" w:color="auto" w:fill="auto"/>
            <w:vAlign w:val="center"/>
          </w:tcPr>
          <w:p w:rsidR="006973DC" w:rsidRPr="000174E8" w:rsidRDefault="0095169C" w:rsidP="006973DC">
            <w:pPr>
              <w:jc w:val="center"/>
            </w:pPr>
            <w:r>
              <w:t>+</w:t>
            </w:r>
          </w:p>
          <w:p w:rsidR="00E133B1" w:rsidRPr="000174E8" w:rsidRDefault="00E133B1" w:rsidP="006973DC">
            <w:pPr>
              <w:jc w:val="center"/>
            </w:pPr>
          </w:p>
        </w:tc>
        <w:tc>
          <w:tcPr>
            <w:tcW w:w="400" w:type="dxa"/>
            <w:shd w:val="clear" w:color="auto" w:fill="auto"/>
            <w:vAlign w:val="center"/>
          </w:tcPr>
          <w:p w:rsidR="006973DC" w:rsidRPr="000174E8" w:rsidRDefault="00E06002" w:rsidP="006973DC">
            <w:proofErr w:type="spellStart"/>
            <w:r>
              <w:t>Ab</w:t>
            </w:r>
            <w:proofErr w:type="spellEnd"/>
          </w:p>
        </w:tc>
        <w:tc>
          <w:tcPr>
            <w:tcW w:w="567" w:type="dxa"/>
            <w:shd w:val="clear" w:color="auto" w:fill="auto"/>
            <w:vAlign w:val="center"/>
          </w:tcPr>
          <w:p w:rsidR="00C852EE"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Default="00C04E51" w:rsidP="006973DC">
            <w:pPr>
              <w:jc w:val="center"/>
            </w:pPr>
            <w:r>
              <w:t>2</w:t>
            </w:r>
          </w:p>
        </w:tc>
        <w:tc>
          <w:tcPr>
            <w:tcW w:w="426" w:type="dxa"/>
            <w:shd w:val="clear" w:color="auto" w:fill="auto"/>
            <w:vAlign w:val="center"/>
          </w:tcPr>
          <w:p w:rsidR="006973DC" w:rsidRDefault="0069394E" w:rsidP="006973DC">
            <w:pPr>
              <w:jc w:val="center"/>
            </w:pPr>
            <w:r>
              <w:t>1</w:t>
            </w:r>
          </w:p>
        </w:tc>
        <w:tc>
          <w:tcPr>
            <w:tcW w:w="708" w:type="dxa"/>
            <w:shd w:val="clear" w:color="auto" w:fill="auto"/>
          </w:tcPr>
          <w:p w:rsidR="006973DC" w:rsidRDefault="006973DC" w:rsidP="006973DC">
            <w:pPr>
              <w:jc w:val="center"/>
            </w:pPr>
          </w:p>
          <w:p w:rsidR="009251A7" w:rsidRDefault="0069394E" w:rsidP="006973DC">
            <w:pPr>
              <w:jc w:val="center"/>
            </w:pPr>
            <w:r>
              <w:t>//</w:t>
            </w:r>
          </w:p>
        </w:tc>
        <w:tc>
          <w:tcPr>
            <w:tcW w:w="708" w:type="dxa"/>
            <w:shd w:val="clear" w:color="auto" w:fill="auto"/>
            <w:vAlign w:val="center"/>
          </w:tcPr>
          <w:p w:rsidR="006973DC" w:rsidRPr="009B3BEB" w:rsidRDefault="0095169C" w:rsidP="009251A7">
            <w:pPr>
              <w:jc w:val="center"/>
            </w:pPr>
            <w:r>
              <w:t>1</w:t>
            </w:r>
            <w:r w:rsidR="0069394E">
              <w:t>8,5</w:t>
            </w:r>
          </w:p>
        </w:tc>
        <w:tc>
          <w:tcPr>
            <w:tcW w:w="594" w:type="dxa"/>
            <w:tcBorders>
              <w:right w:val="single" w:sz="4" w:space="0" w:color="auto"/>
            </w:tcBorders>
            <w:shd w:val="clear" w:color="auto" w:fill="auto"/>
            <w:vAlign w:val="center"/>
          </w:tcPr>
          <w:p w:rsidR="006973DC" w:rsidRPr="009B3BEB" w:rsidRDefault="0069394E" w:rsidP="00020EA4">
            <w:pPr>
              <w:jc w:val="center"/>
            </w:pPr>
            <w:r>
              <w:t>2</w:t>
            </w:r>
          </w:p>
        </w:tc>
        <w:tc>
          <w:tcPr>
            <w:tcW w:w="399" w:type="dxa"/>
            <w:tcBorders>
              <w:left w:val="single" w:sz="4" w:space="0" w:color="auto"/>
            </w:tcBorders>
            <w:shd w:val="clear" w:color="auto" w:fill="auto"/>
            <w:vAlign w:val="center"/>
          </w:tcPr>
          <w:p w:rsidR="006973DC" w:rsidRPr="009B3BEB" w:rsidRDefault="00C04E51" w:rsidP="00020EA4">
            <w:pPr>
              <w:jc w:val="center"/>
            </w:pPr>
            <w:r>
              <w:t>1</w:t>
            </w:r>
          </w:p>
        </w:tc>
        <w:tc>
          <w:tcPr>
            <w:tcW w:w="567" w:type="dxa"/>
            <w:shd w:val="clear" w:color="auto" w:fill="auto"/>
            <w:vAlign w:val="center"/>
          </w:tcPr>
          <w:p w:rsidR="006973DC" w:rsidRPr="009B3BEB" w:rsidRDefault="0094204B" w:rsidP="00020EA4">
            <w:pPr>
              <w:jc w:val="center"/>
            </w:pPr>
            <w:r>
              <w:t>2</w:t>
            </w:r>
          </w:p>
        </w:tc>
        <w:tc>
          <w:tcPr>
            <w:tcW w:w="850" w:type="dxa"/>
            <w:shd w:val="clear" w:color="auto" w:fill="auto"/>
            <w:vAlign w:val="center"/>
          </w:tcPr>
          <w:p w:rsidR="006973DC" w:rsidRPr="009B3BEB" w:rsidRDefault="00295BD8" w:rsidP="009251A7">
            <w:pPr>
              <w:jc w:val="center"/>
            </w:pPr>
            <w:r>
              <w:t>2</w:t>
            </w:r>
            <w:r w:rsidR="00C04E51">
              <w:t>3,5</w:t>
            </w:r>
          </w:p>
        </w:tc>
        <w:tc>
          <w:tcPr>
            <w:tcW w:w="709" w:type="dxa"/>
            <w:shd w:val="clear" w:color="auto" w:fill="auto"/>
            <w:vAlign w:val="center"/>
          </w:tcPr>
          <w:p w:rsidR="006973DC" w:rsidRPr="009B3BEB" w:rsidRDefault="00295BD8" w:rsidP="009251A7">
            <w:pPr>
              <w:ind w:left="-107" w:right="-108"/>
              <w:jc w:val="center"/>
            </w:pPr>
            <w:r>
              <w:t>16</w:t>
            </w:r>
            <w:r w:rsidR="00C04E51">
              <w:t>,5</w:t>
            </w:r>
          </w:p>
        </w:tc>
        <w:tc>
          <w:tcPr>
            <w:tcW w:w="709" w:type="dxa"/>
            <w:shd w:val="clear" w:color="auto" w:fill="auto"/>
            <w:vAlign w:val="center"/>
          </w:tcPr>
          <w:p w:rsidR="006973DC" w:rsidRPr="009B3BEB" w:rsidRDefault="006973DC" w:rsidP="006973DC">
            <w:pPr>
              <w:ind w:left="-107" w:right="-108"/>
              <w:jc w:val="center"/>
            </w:pPr>
            <w:r w:rsidRPr="009B3BEB">
              <w:rPr>
                <w:sz w:val="22"/>
                <w:szCs w:val="22"/>
              </w:rPr>
              <w:t>40</w:t>
            </w:r>
          </w:p>
        </w:tc>
      </w:tr>
      <w:tr w:rsidR="006973DC" w:rsidRPr="00302F10" w:rsidTr="00A260CA">
        <w:trPr>
          <w:trHeight w:val="300"/>
        </w:trPr>
        <w:tc>
          <w:tcPr>
            <w:tcW w:w="1367" w:type="dxa"/>
            <w:shd w:val="clear" w:color="auto" w:fill="auto"/>
            <w:vAlign w:val="center"/>
          </w:tcPr>
          <w:p w:rsidR="006973DC" w:rsidRPr="00E614A9" w:rsidRDefault="00E133B1" w:rsidP="006973DC">
            <w:pPr>
              <w:pStyle w:val="Naslov1"/>
              <w:jc w:val="left"/>
              <w:rPr>
                <w:rFonts w:ascii="Times New Roman" w:hAnsi="Times New Roman"/>
                <w:color w:val="auto"/>
                <w:sz w:val="20"/>
              </w:rPr>
            </w:pPr>
            <w:r>
              <w:rPr>
                <w:rFonts w:ascii="Times New Roman" w:hAnsi="Times New Roman"/>
                <w:color w:val="auto"/>
                <w:sz w:val="20"/>
              </w:rPr>
              <w:t>Goran Mlakar</w:t>
            </w:r>
          </w:p>
        </w:tc>
        <w:tc>
          <w:tcPr>
            <w:tcW w:w="1079" w:type="dxa"/>
            <w:shd w:val="clear" w:color="auto" w:fill="auto"/>
            <w:vAlign w:val="center"/>
          </w:tcPr>
          <w:p w:rsidR="006973DC" w:rsidRPr="001F561B" w:rsidRDefault="006973DC" w:rsidP="006973DC">
            <w:pPr>
              <w:jc w:val="center"/>
              <w:rPr>
                <w:sz w:val="18"/>
                <w:szCs w:val="18"/>
              </w:rPr>
            </w:pPr>
            <w:r w:rsidRPr="001F561B">
              <w:rPr>
                <w:sz w:val="18"/>
                <w:szCs w:val="18"/>
              </w:rPr>
              <w:t xml:space="preserve">TZK </w:t>
            </w:r>
          </w:p>
        </w:tc>
        <w:tc>
          <w:tcPr>
            <w:tcW w:w="497" w:type="dxa"/>
            <w:shd w:val="clear" w:color="auto" w:fill="auto"/>
            <w:vAlign w:val="center"/>
          </w:tcPr>
          <w:p w:rsidR="006973DC" w:rsidRPr="00302F10" w:rsidRDefault="0095169C" w:rsidP="006973DC">
            <w:pPr>
              <w:jc w:val="center"/>
              <w:rPr>
                <w:b/>
              </w:rPr>
            </w:pPr>
            <w:r>
              <w:rPr>
                <w:b/>
              </w:rPr>
              <w:t>2</w:t>
            </w:r>
          </w:p>
        </w:tc>
        <w:tc>
          <w:tcPr>
            <w:tcW w:w="593" w:type="dxa"/>
            <w:shd w:val="clear" w:color="auto" w:fill="auto"/>
            <w:vAlign w:val="center"/>
          </w:tcPr>
          <w:p w:rsidR="006973DC" w:rsidRPr="000174E8" w:rsidRDefault="00F2692A" w:rsidP="006973DC">
            <w:pPr>
              <w:jc w:val="center"/>
            </w:pPr>
            <w:r>
              <w:t>+</w:t>
            </w:r>
          </w:p>
          <w:p w:rsidR="000174E8" w:rsidRPr="000174E8" w:rsidRDefault="000174E8" w:rsidP="006973DC">
            <w:pPr>
              <w:jc w:val="center"/>
            </w:pPr>
          </w:p>
        </w:tc>
        <w:tc>
          <w:tcPr>
            <w:tcW w:w="400" w:type="dxa"/>
            <w:shd w:val="clear" w:color="auto" w:fill="auto"/>
            <w:vAlign w:val="center"/>
          </w:tcPr>
          <w:p w:rsidR="006973DC" w:rsidRPr="000174E8" w:rsidRDefault="00E06002" w:rsidP="006973DC">
            <w:pPr>
              <w:jc w:val="center"/>
            </w:pPr>
            <w:proofErr w:type="spellStart"/>
            <w:r>
              <w:t>Ab</w:t>
            </w:r>
            <w:proofErr w:type="spellEnd"/>
          </w:p>
        </w:tc>
        <w:tc>
          <w:tcPr>
            <w:tcW w:w="567" w:type="dxa"/>
            <w:shd w:val="clear" w:color="auto" w:fill="auto"/>
            <w:vAlign w:val="center"/>
          </w:tcPr>
          <w:p w:rsidR="00C852EE"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Pr="009B3BEB" w:rsidRDefault="006973DC" w:rsidP="006973DC">
            <w:pPr>
              <w:jc w:val="center"/>
            </w:pPr>
            <w:r>
              <w:rPr>
                <w:sz w:val="22"/>
                <w:szCs w:val="22"/>
              </w:rPr>
              <w:t>//</w:t>
            </w:r>
          </w:p>
        </w:tc>
        <w:tc>
          <w:tcPr>
            <w:tcW w:w="426" w:type="dxa"/>
            <w:shd w:val="clear" w:color="auto" w:fill="auto"/>
            <w:vAlign w:val="center"/>
          </w:tcPr>
          <w:p w:rsidR="006973DC" w:rsidRPr="009B3BEB" w:rsidRDefault="006C49F0" w:rsidP="006973DC">
            <w:pPr>
              <w:jc w:val="center"/>
            </w:pPr>
            <w:r>
              <w:rPr>
                <w:sz w:val="22"/>
                <w:szCs w:val="22"/>
              </w:rPr>
              <w:t>//</w:t>
            </w:r>
          </w:p>
        </w:tc>
        <w:tc>
          <w:tcPr>
            <w:tcW w:w="708" w:type="dxa"/>
            <w:shd w:val="clear" w:color="auto" w:fill="auto"/>
          </w:tcPr>
          <w:p w:rsidR="006973DC" w:rsidRDefault="009251A7" w:rsidP="006973DC">
            <w:pPr>
              <w:jc w:val="center"/>
            </w:pPr>
            <w:r>
              <w:t>0</w:t>
            </w:r>
          </w:p>
        </w:tc>
        <w:tc>
          <w:tcPr>
            <w:tcW w:w="708" w:type="dxa"/>
            <w:shd w:val="clear" w:color="auto" w:fill="auto"/>
            <w:vAlign w:val="center"/>
          </w:tcPr>
          <w:p w:rsidR="006973DC" w:rsidRPr="009B3BEB" w:rsidRDefault="006973DC" w:rsidP="009251A7">
            <w:pPr>
              <w:jc w:val="center"/>
            </w:pPr>
            <w:r>
              <w:t>1</w:t>
            </w:r>
            <w:r w:rsidR="00C04E51">
              <w:t>2</w:t>
            </w:r>
          </w:p>
        </w:tc>
        <w:tc>
          <w:tcPr>
            <w:tcW w:w="594" w:type="dxa"/>
            <w:tcBorders>
              <w:right w:val="single" w:sz="4" w:space="0" w:color="auto"/>
            </w:tcBorders>
            <w:shd w:val="clear" w:color="auto" w:fill="auto"/>
            <w:vAlign w:val="center"/>
          </w:tcPr>
          <w:p w:rsidR="006973DC" w:rsidRPr="009B3BEB" w:rsidRDefault="00440DCA" w:rsidP="00020EA4">
            <w:pPr>
              <w:jc w:val="center"/>
            </w:pPr>
            <w:r>
              <w:t>0</w:t>
            </w:r>
          </w:p>
        </w:tc>
        <w:tc>
          <w:tcPr>
            <w:tcW w:w="399" w:type="dxa"/>
            <w:tcBorders>
              <w:left w:val="single" w:sz="4" w:space="0" w:color="auto"/>
            </w:tcBorders>
            <w:shd w:val="clear" w:color="auto" w:fill="auto"/>
            <w:vAlign w:val="center"/>
          </w:tcPr>
          <w:p w:rsidR="006973DC" w:rsidRPr="009B3BEB" w:rsidRDefault="00440DCA" w:rsidP="00020EA4">
            <w:pPr>
              <w:jc w:val="center"/>
            </w:pPr>
            <w:r>
              <w:t>0</w:t>
            </w:r>
          </w:p>
        </w:tc>
        <w:tc>
          <w:tcPr>
            <w:tcW w:w="567" w:type="dxa"/>
            <w:shd w:val="clear" w:color="auto" w:fill="auto"/>
            <w:vAlign w:val="center"/>
          </w:tcPr>
          <w:p w:rsidR="006973DC" w:rsidRPr="009B3BEB" w:rsidRDefault="00214CB7" w:rsidP="00020EA4">
            <w:pPr>
              <w:jc w:val="center"/>
            </w:pPr>
            <w:r>
              <w:t>2</w:t>
            </w:r>
          </w:p>
        </w:tc>
        <w:tc>
          <w:tcPr>
            <w:tcW w:w="850" w:type="dxa"/>
            <w:shd w:val="clear" w:color="auto" w:fill="auto"/>
            <w:vAlign w:val="center"/>
          </w:tcPr>
          <w:p w:rsidR="006973DC" w:rsidRPr="009B3BEB" w:rsidRDefault="00295BD8" w:rsidP="009251A7">
            <w:pPr>
              <w:jc w:val="center"/>
            </w:pPr>
            <w:r>
              <w:t>1</w:t>
            </w:r>
            <w:r w:rsidR="00C04E51">
              <w:t>4</w:t>
            </w:r>
          </w:p>
        </w:tc>
        <w:tc>
          <w:tcPr>
            <w:tcW w:w="709" w:type="dxa"/>
            <w:shd w:val="clear" w:color="auto" w:fill="auto"/>
            <w:vAlign w:val="center"/>
          </w:tcPr>
          <w:p w:rsidR="006973DC" w:rsidRPr="009B3BEB" w:rsidRDefault="00C04E51" w:rsidP="00214CB7">
            <w:pPr>
              <w:ind w:left="-107" w:right="-108"/>
              <w:jc w:val="center"/>
            </w:pPr>
            <w:r>
              <w:t>10</w:t>
            </w:r>
          </w:p>
        </w:tc>
        <w:tc>
          <w:tcPr>
            <w:tcW w:w="709" w:type="dxa"/>
            <w:shd w:val="clear" w:color="auto" w:fill="auto"/>
            <w:vAlign w:val="center"/>
          </w:tcPr>
          <w:p w:rsidR="006973DC" w:rsidRPr="009B3BEB" w:rsidRDefault="00BB78FD" w:rsidP="00241863">
            <w:pPr>
              <w:ind w:left="-107" w:right="-108"/>
              <w:jc w:val="center"/>
            </w:pPr>
            <w:r>
              <w:t>2</w:t>
            </w:r>
            <w:r w:rsidR="00241863">
              <w:t>4</w:t>
            </w:r>
          </w:p>
        </w:tc>
      </w:tr>
      <w:tr w:rsidR="006973DC" w:rsidRPr="00302F10" w:rsidTr="00A260CA">
        <w:trPr>
          <w:trHeight w:val="300"/>
        </w:trPr>
        <w:tc>
          <w:tcPr>
            <w:tcW w:w="1367" w:type="dxa"/>
            <w:shd w:val="clear" w:color="auto" w:fill="auto"/>
            <w:vAlign w:val="center"/>
          </w:tcPr>
          <w:p w:rsidR="006973DC" w:rsidRPr="00E614A9" w:rsidRDefault="006973DC" w:rsidP="006973DC">
            <w:pPr>
              <w:pStyle w:val="Naslov1"/>
              <w:jc w:val="left"/>
              <w:rPr>
                <w:rFonts w:ascii="Times New Roman" w:hAnsi="Times New Roman"/>
                <w:color w:val="auto"/>
                <w:sz w:val="20"/>
              </w:rPr>
            </w:pPr>
            <w:r w:rsidRPr="00E614A9">
              <w:rPr>
                <w:rFonts w:ascii="Times New Roman" w:hAnsi="Times New Roman"/>
                <w:color w:val="auto"/>
                <w:sz w:val="20"/>
              </w:rPr>
              <w:t>Marko Zelenić</w:t>
            </w:r>
          </w:p>
        </w:tc>
        <w:tc>
          <w:tcPr>
            <w:tcW w:w="1079" w:type="dxa"/>
            <w:shd w:val="clear" w:color="auto" w:fill="auto"/>
            <w:vAlign w:val="center"/>
          </w:tcPr>
          <w:p w:rsidR="006973DC" w:rsidRPr="001F561B" w:rsidRDefault="006973DC" w:rsidP="006973DC">
            <w:pPr>
              <w:rPr>
                <w:sz w:val="18"/>
                <w:szCs w:val="18"/>
              </w:rPr>
            </w:pPr>
            <w:r w:rsidRPr="001F561B">
              <w:rPr>
                <w:sz w:val="18"/>
                <w:szCs w:val="18"/>
              </w:rPr>
              <w:t>Fizika,</w:t>
            </w:r>
          </w:p>
          <w:p w:rsidR="006973DC" w:rsidRPr="001F561B" w:rsidRDefault="006973DC" w:rsidP="006973DC">
            <w:pPr>
              <w:rPr>
                <w:sz w:val="18"/>
                <w:szCs w:val="18"/>
              </w:rPr>
            </w:pPr>
            <w:r>
              <w:rPr>
                <w:sz w:val="18"/>
                <w:szCs w:val="18"/>
              </w:rPr>
              <w:t>T</w:t>
            </w:r>
            <w:r w:rsidRPr="001F561B">
              <w:rPr>
                <w:sz w:val="18"/>
                <w:szCs w:val="18"/>
              </w:rPr>
              <w:t>ehnička k.</w:t>
            </w:r>
          </w:p>
        </w:tc>
        <w:tc>
          <w:tcPr>
            <w:tcW w:w="497" w:type="dxa"/>
            <w:shd w:val="clear" w:color="auto" w:fill="auto"/>
            <w:vAlign w:val="center"/>
          </w:tcPr>
          <w:p w:rsidR="006973DC" w:rsidRPr="00302F10" w:rsidRDefault="006973DC" w:rsidP="006973DC">
            <w:pPr>
              <w:jc w:val="center"/>
              <w:rPr>
                <w:b/>
              </w:rPr>
            </w:pPr>
            <w:r>
              <w:rPr>
                <w:b/>
                <w:sz w:val="22"/>
                <w:szCs w:val="22"/>
              </w:rPr>
              <w:t>//</w:t>
            </w:r>
          </w:p>
        </w:tc>
        <w:tc>
          <w:tcPr>
            <w:tcW w:w="593" w:type="dxa"/>
            <w:shd w:val="clear" w:color="auto" w:fill="auto"/>
            <w:vAlign w:val="center"/>
          </w:tcPr>
          <w:p w:rsidR="006973DC" w:rsidRPr="000174E8" w:rsidRDefault="00F2692A" w:rsidP="006973DC">
            <w:pPr>
              <w:jc w:val="center"/>
            </w:pPr>
            <w:r>
              <w:t>+</w:t>
            </w:r>
          </w:p>
          <w:p w:rsidR="000174E8" w:rsidRPr="000174E8" w:rsidRDefault="000174E8" w:rsidP="006973DC">
            <w:pPr>
              <w:jc w:val="center"/>
            </w:pPr>
          </w:p>
        </w:tc>
        <w:tc>
          <w:tcPr>
            <w:tcW w:w="400" w:type="dxa"/>
            <w:shd w:val="clear" w:color="auto" w:fill="auto"/>
            <w:vAlign w:val="center"/>
          </w:tcPr>
          <w:p w:rsidR="006973DC" w:rsidRPr="000174E8" w:rsidRDefault="00E06002" w:rsidP="00C852EE">
            <w:proofErr w:type="spellStart"/>
            <w:r>
              <w:t>Ab</w:t>
            </w:r>
            <w:proofErr w:type="spellEnd"/>
          </w:p>
        </w:tc>
        <w:tc>
          <w:tcPr>
            <w:tcW w:w="567" w:type="dxa"/>
            <w:shd w:val="clear" w:color="auto" w:fill="auto"/>
            <w:vAlign w:val="center"/>
          </w:tcPr>
          <w:p w:rsidR="00C852EE"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Pr="009B3BEB" w:rsidRDefault="006973DC" w:rsidP="006973DC">
            <w:pPr>
              <w:jc w:val="center"/>
            </w:pPr>
            <w:r>
              <w:t>//</w:t>
            </w:r>
          </w:p>
        </w:tc>
        <w:tc>
          <w:tcPr>
            <w:tcW w:w="426" w:type="dxa"/>
            <w:shd w:val="clear" w:color="auto" w:fill="auto"/>
            <w:vAlign w:val="center"/>
          </w:tcPr>
          <w:p w:rsidR="006973DC" w:rsidRPr="009B3BEB" w:rsidRDefault="006973DC" w:rsidP="006973DC">
            <w:pPr>
              <w:jc w:val="center"/>
            </w:pPr>
            <w:r>
              <w:t>//</w:t>
            </w:r>
          </w:p>
        </w:tc>
        <w:tc>
          <w:tcPr>
            <w:tcW w:w="708" w:type="dxa"/>
            <w:shd w:val="clear" w:color="auto" w:fill="auto"/>
          </w:tcPr>
          <w:p w:rsidR="006973DC" w:rsidRDefault="00E0445C" w:rsidP="006973DC">
            <w:pPr>
              <w:jc w:val="center"/>
            </w:pPr>
            <w:r>
              <w:t>//</w:t>
            </w:r>
          </w:p>
        </w:tc>
        <w:tc>
          <w:tcPr>
            <w:tcW w:w="708" w:type="dxa"/>
            <w:shd w:val="clear" w:color="auto" w:fill="auto"/>
            <w:vAlign w:val="center"/>
          </w:tcPr>
          <w:p w:rsidR="006973DC" w:rsidRPr="009B3BEB" w:rsidRDefault="00F2692A" w:rsidP="009251A7">
            <w:pPr>
              <w:jc w:val="center"/>
            </w:pPr>
            <w:r>
              <w:t>9</w:t>
            </w:r>
          </w:p>
        </w:tc>
        <w:tc>
          <w:tcPr>
            <w:tcW w:w="594" w:type="dxa"/>
            <w:tcBorders>
              <w:right w:val="single" w:sz="4" w:space="0" w:color="auto"/>
            </w:tcBorders>
            <w:shd w:val="clear" w:color="auto" w:fill="auto"/>
            <w:vAlign w:val="center"/>
          </w:tcPr>
          <w:p w:rsidR="006973DC" w:rsidRPr="009B3BEB" w:rsidRDefault="00440DCA" w:rsidP="00020EA4">
            <w:pPr>
              <w:jc w:val="center"/>
            </w:pPr>
            <w:r>
              <w:t>0</w:t>
            </w:r>
          </w:p>
        </w:tc>
        <w:tc>
          <w:tcPr>
            <w:tcW w:w="399" w:type="dxa"/>
            <w:tcBorders>
              <w:left w:val="single" w:sz="4" w:space="0" w:color="auto"/>
            </w:tcBorders>
            <w:shd w:val="clear" w:color="auto" w:fill="auto"/>
            <w:vAlign w:val="center"/>
          </w:tcPr>
          <w:p w:rsidR="006973DC" w:rsidRPr="009B3BEB" w:rsidRDefault="008D1414" w:rsidP="00020EA4">
            <w:pPr>
              <w:jc w:val="center"/>
            </w:pPr>
            <w:r>
              <w:t>0</w:t>
            </w:r>
          </w:p>
        </w:tc>
        <w:tc>
          <w:tcPr>
            <w:tcW w:w="567" w:type="dxa"/>
            <w:shd w:val="clear" w:color="auto" w:fill="auto"/>
            <w:vAlign w:val="center"/>
          </w:tcPr>
          <w:p w:rsidR="006973DC" w:rsidRPr="009B3BEB" w:rsidRDefault="00C04E51" w:rsidP="00020EA4">
            <w:pPr>
              <w:jc w:val="center"/>
            </w:pPr>
            <w:r>
              <w:t>2</w:t>
            </w:r>
          </w:p>
        </w:tc>
        <w:tc>
          <w:tcPr>
            <w:tcW w:w="850" w:type="dxa"/>
            <w:shd w:val="clear" w:color="auto" w:fill="auto"/>
            <w:vAlign w:val="center"/>
          </w:tcPr>
          <w:p w:rsidR="006973DC" w:rsidRPr="009B3BEB" w:rsidRDefault="0094204B" w:rsidP="009251A7">
            <w:pPr>
              <w:jc w:val="center"/>
            </w:pPr>
            <w:r>
              <w:t>1</w:t>
            </w:r>
            <w:r w:rsidR="00C04E51">
              <w:t>1</w:t>
            </w:r>
          </w:p>
        </w:tc>
        <w:tc>
          <w:tcPr>
            <w:tcW w:w="709" w:type="dxa"/>
            <w:shd w:val="clear" w:color="auto" w:fill="auto"/>
            <w:vAlign w:val="center"/>
          </w:tcPr>
          <w:p w:rsidR="006973DC" w:rsidRPr="009B3BEB" w:rsidRDefault="00C04E51" w:rsidP="006973DC">
            <w:pPr>
              <w:ind w:left="-107" w:right="-108"/>
              <w:jc w:val="center"/>
            </w:pPr>
            <w:r>
              <w:t>9</w:t>
            </w:r>
          </w:p>
        </w:tc>
        <w:tc>
          <w:tcPr>
            <w:tcW w:w="709" w:type="dxa"/>
            <w:shd w:val="clear" w:color="auto" w:fill="auto"/>
            <w:vAlign w:val="center"/>
          </w:tcPr>
          <w:p w:rsidR="006973DC" w:rsidRPr="009B3BEB" w:rsidRDefault="006973DC" w:rsidP="0094204B">
            <w:pPr>
              <w:ind w:left="-107" w:right="-108"/>
              <w:jc w:val="center"/>
            </w:pPr>
            <w:r>
              <w:t>2</w:t>
            </w:r>
            <w:r w:rsidR="0094204B">
              <w:t>0</w:t>
            </w:r>
          </w:p>
        </w:tc>
      </w:tr>
      <w:tr w:rsidR="006973DC" w:rsidRPr="00302F10" w:rsidTr="00A260CA">
        <w:trPr>
          <w:trHeight w:val="300"/>
        </w:trPr>
        <w:tc>
          <w:tcPr>
            <w:tcW w:w="1367" w:type="dxa"/>
            <w:shd w:val="clear" w:color="auto" w:fill="auto"/>
            <w:vAlign w:val="center"/>
          </w:tcPr>
          <w:p w:rsidR="006973DC" w:rsidRDefault="006973DC" w:rsidP="006973DC">
            <w:pPr>
              <w:rPr>
                <w:b/>
                <w:sz w:val="20"/>
                <w:szCs w:val="20"/>
              </w:rPr>
            </w:pPr>
            <w:r w:rsidRPr="00E614A9">
              <w:rPr>
                <w:b/>
                <w:sz w:val="20"/>
                <w:szCs w:val="20"/>
              </w:rPr>
              <w:t>Kata Marković</w:t>
            </w:r>
          </w:p>
          <w:p w:rsidR="00C00B44" w:rsidRDefault="00C00B44" w:rsidP="006973DC">
            <w:pPr>
              <w:rPr>
                <w:b/>
                <w:sz w:val="20"/>
                <w:szCs w:val="20"/>
              </w:rPr>
            </w:pPr>
          </w:p>
          <w:p w:rsidR="00C00B44" w:rsidRPr="00E614A9" w:rsidRDefault="00C00B44" w:rsidP="006973DC">
            <w:pPr>
              <w:rPr>
                <w:b/>
                <w:sz w:val="20"/>
                <w:szCs w:val="20"/>
              </w:rPr>
            </w:pPr>
          </w:p>
        </w:tc>
        <w:tc>
          <w:tcPr>
            <w:tcW w:w="1079" w:type="dxa"/>
            <w:shd w:val="clear" w:color="auto" w:fill="auto"/>
            <w:vAlign w:val="center"/>
          </w:tcPr>
          <w:p w:rsidR="006973DC" w:rsidRPr="001F561B" w:rsidRDefault="006973DC" w:rsidP="000174E8">
            <w:pPr>
              <w:rPr>
                <w:sz w:val="18"/>
                <w:szCs w:val="18"/>
              </w:rPr>
            </w:pPr>
            <w:r w:rsidRPr="001F561B">
              <w:rPr>
                <w:sz w:val="18"/>
                <w:szCs w:val="18"/>
              </w:rPr>
              <w:t>Pov</w:t>
            </w:r>
            <w:r>
              <w:rPr>
                <w:sz w:val="18"/>
                <w:szCs w:val="18"/>
              </w:rPr>
              <w:t>ijest</w:t>
            </w:r>
            <w:r w:rsidR="00F2692A">
              <w:rPr>
                <w:sz w:val="18"/>
                <w:szCs w:val="18"/>
              </w:rPr>
              <w:t xml:space="preserve"> i Geografija</w:t>
            </w:r>
          </w:p>
        </w:tc>
        <w:tc>
          <w:tcPr>
            <w:tcW w:w="497" w:type="dxa"/>
            <w:shd w:val="clear" w:color="auto" w:fill="auto"/>
            <w:vAlign w:val="center"/>
          </w:tcPr>
          <w:p w:rsidR="006973DC" w:rsidRPr="00302F10" w:rsidRDefault="006C49F0" w:rsidP="006973DC">
            <w:pPr>
              <w:jc w:val="center"/>
              <w:rPr>
                <w:b/>
              </w:rPr>
            </w:pPr>
            <w:r>
              <w:rPr>
                <w:b/>
                <w:sz w:val="22"/>
                <w:szCs w:val="22"/>
              </w:rPr>
              <w:t>//</w:t>
            </w:r>
          </w:p>
        </w:tc>
        <w:tc>
          <w:tcPr>
            <w:tcW w:w="593" w:type="dxa"/>
            <w:shd w:val="clear" w:color="auto" w:fill="auto"/>
            <w:vAlign w:val="center"/>
          </w:tcPr>
          <w:p w:rsidR="006973DC" w:rsidRPr="000174E8" w:rsidRDefault="00F2692A" w:rsidP="006973DC">
            <w:pPr>
              <w:jc w:val="center"/>
            </w:pPr>
            <w:r>
              <w:t>+</w:t>
            </w:r>
          </w:p>
          <w:p w:rsidR="000174E8" w:rsidRPr="000174E8" w:rsidRDefault="000174E8" w:rsidP="006973DC">
            <w:pPr>
              <w:jc w:val="center"/>
            </w:pPr>
          </w:p>
        </w:tc>
        <w:tc>
          <w:tcPr>
            <w:tcW w:w="400" w:type="dxa"/>
            <w:shd w:val="clear" w:color="auto" w:fill="auto"/>
            <w:vAlign w:val="center"/>
          </w:tcPr>
          <w:p w:rsidR="006973DC" w:rsidRPr="000174E8" w:rsidRDefault="00E06002" w:rsidP="006973DC">
            <w:pPr>
              <w:jc w:val="center"/>
            </w:pPr>
            <w:proofErr w:type="spellStart"/>
            <w:r>
              <w:t>Ab</w:t>
            </w:r>
            <w:proofErr w:type="spellEnd"/>
          </w:p>
        </w:tc>
        <w:tc>
          <w:tcPr>
            <w:tcW w:w="567" w:type="dxa"/>
            <w:shd w:val="clear" w:color="auto" w:fill="auto"/>
            <w:vAlign w:val="center"/>
          </w:tcPr>
          <w:p w:rsidR="00C852EE"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Pr="009B3BEB" w:rsidRDefault="006973DC" w:rsidP="006973DC">
            <w:pPr>
              <w:jc w:val="center"/>
            </w:pPr>
            <w:r>
              <w:t>//</w:t>
            </w:r>
          </w:p>
        </w:tc>
        <w:tc>
          <w:tcPr>
            <w:tcW w:w="426" w:type="dxa"/>
            <w:shd w:val="clear" w:color="auto" w:fill="auto"/>
            <w:vAlign w:val="center"/>
          </w:tcPr>
          <w:p w:rsidR="006973DC" w:rsidRPr="009B3BEB" w:rsidRDefault="006973DC" w:rsidP="006973DC">
            <w:pPr>
              <w:jc w:val="center"/>
            </w:pPr>
            <w:r>
              <w:t>//</w:t>
            </w:r>
          </w:p>
        </w:tc>
        <w:tc>
          <w:tcPr>
            <w:tcW w:w="708" w:type="dxa"/>
            <w:shd w:val="clear" w:color="auto" w:fill="auto"/>
          </w:tcPr>
          <w:p w:rsidR="00C00B44" w:rsidRDefault="00C00B44" w:rsidP="006973DC">
            <w:pPr>
              <w:jc w:val="center"/>
            </w:pPr>
          </w:p>
          <w:p w:rsidR="00C00B44" w:rsidRDefault="00C00B44" w:rsidP="006973DC">
            <w:pPr>
              <w:jc w:val="center"/>
            </w:pPr>
          </w:p>
          <w:p w:rsidR="006973DC" w:rsidRDefault="00E0445C" w:rsidP="006973DC">
            <w:pPr>
              <w:jc w:val="center"/>
            </w:pPr>
            <w:r>
              <w:t>//</w:t>
            </w:r>
          </w:p>
        </w:tc>
        <w:tc>
          <w:tcPr>
            <w:tcW w:w="708" w:type="dxa"/>
            <w:shd w:val="clear" w:color="auto" w:fill="auto"/>
            <w:vAlign w:val="center"/>
          </w:tcPr>
          <w:p w:rsidR="006973DC" w:rsidRPr="009B3BEB" w:rsidRDefault="00F2692A" w:rsidP="006973DC">
            <w:pPr>
              <w:jc w:val="center"/>
            </w:pPr>
            <w:r>
              <w:t>19,5</w:t>
            </w:r>
          </w:p>
        </w:tc>
        <w:tc>
          <w:tcPr>
            <w:tcW w:w="594" w:type="dxa"/>
            <w:tcBorders>
              <w:right w:val="single" w:sz="4" w:space="0" w:color="auto"/>
            </w:tcBorders>
            <w:shd w:val="clear" w:color="auto" w:fill="auto"/>
            <w:vAlign w:val="center"/>
          </w:tcPr>
          <w:p w:rsidR="006973DC" w:rsidRPr="009B3BEB" w:rsidRDefault="001D36E8" w:rsidP="00020EA4">
            <w:pPr>
              <w:jc w:val="center"/>
            </w:pPr>
            <w:r>
              <w:t>1</w:t>
            </w:r>
          </w:p>
        </w:tc>
        <w:tc>
          <w:tcPr>
            <w:tcW w:w="399" w:type="dxa"/>
            <w:tcBorders>
              <w:left w:val="single" w:sz="4" w:space="0" w:color="auto"/>
            </w:tcBorders>
            <w:shd w:val="clear" w:color="auto" w:fill="auto"/>
            <w:vAlign w:val="center"/>
          </w:tcPr>
          <w:p w:rsidR="006973DC" w:rsidRPr="009B3BEB" w:rsidRDefault="001D36E8" w:rsidP="00020EA4">
            <w:pPr>
              <w:jc w:val="center"/>
            </w:pPr>
            <w:r>
              <w:t>1</w:t>
            </w:r>
          </w:p>
        </w:tc>
        <w:tc>
          <w:tcPr>
            <w:tcW w:w="567" w:type="dxa"/>
            <w:shd w:val="clear" w:color="auto" w:fill="auto"/>
            <w:vAlign w:val="center"/>
          </w:tcPr>
          <w:p w:rsidR="006973DC" w:rsidRPr="009B3BEB" w:rsidRDefault="001D36E8" w:rsidP="00020EA4">
            <w:pPr>
              <w:jc w:val="center"/>
            </w:pPr>
            <w:r>
              <w:t>1</w:t>
            </w:r>
          </w:p>
        </w:tc>
        <w:tc>
          <w:tcPr>
            <w:tcW w:w="850" w:type="dxa"/>
            <w:shd w:val="clear" w:color="auto" w:fill="auto"/>
            <w:vAlign w:val="center"/>
          </w:tcPr>
          <w:p w:rsidR="006973DC" w:rsidRPr="009B3BEB" w:rsidRDefault="00C04E51" w:rsidP="007A1C28">
            <w:pPr>
              <w:jc w:val="center"/>
            </w:pPr>
            <w:r>
              <w:t>23,5</w:t>
            </w:r>
          </w:p>
        </w:tc>
        <w:tc>
          <w:tcPr>
            <w:tcW w:w="709" w:type="dxa"/>
            <w:shd w:val="clear" w:color="auto" w:fill="auto"/>
            <w:vAlign w:val="center"/>
          </w:tcPr>
          <w:p w:rsidR="006973DC" w:rsidRPr="009B3BEB" w:rsidRDefault="00C04E51" w:rsidP="0064797F">
            <w:pPr>
              <w:ind w:left="-107" w:right="-108"/>
              <w:jc w:val="center"/>
            </w:pPr>
            <w:r>
              <w:t>16,5</w:t>
            </w:r>
          </w:p>
        </w:tc>
        <w:tc>
          <w:tcPr>
            <w:tcW w:w="709" w:type="dxa"/>
            <w:shd w:val="clear" w:color="auto" w:fill="auto"/>
            <w:vAlign w:val="center"/>
          </w:tcPr>
          <w:p w:rsidR="006973DC" w:rsidRPr="009B3BEB" w:rsidRDefault="00C04E51" w:rsidP="006973DC">
            <w:pPr>
              <w:ind w:left="-107" w:right="-108"/>
              <w:jc w:val="center"/>
            </w:pPr>
            <w:r>
              <w:t>40</w:t>
            </w:r>
          </w:p>
        </w:tc>
      </w:tr>
      <w:tr w:rsidR="006973DC" w:rsidRPr="00302F10" w:rsidTr="00E06002">
        <w:trPr>
          <w:trHeight w:val="300"/>
        </w:trPr>
        <w:tc>
          <w:tcPr>
            <w:tcW w:w="1367" w:type="dxa"/>
            <w:shd w:val="clear" w:color="auto" w:fill="auto"/>
            <w:vAlign w:val="center"/>
          </w:tcPr>
          <w:p w:rsidR="006973DC" w:rsidRPr="00E614A9" w:rsidRDefault="006973DC" w:rsidP="006973DC">
            <w:pPr>
              <w:rPr>
                <w:b/>
                <w:sz w:val="20"/>
                <w:szCs w:val="20"/>
              </w:rPr>
            </w:pPr>
            <w:r>
              <w:rPr>
                <w:b/>
                <w:sz w:val="20"/>
                <w:szCs w:val="20"/>
              </w:rPr>
              <w:t>Dalibor Kovačević</w:t>
            </w:r>
          </w:p>
        </w:tc>
        <w:tc>
          <w:tcPr>
            <w:tcW w:w="1079" w:type="dxa"/>
            <w:shd w:val="clear" w:color="auto" w:fill="auto"/>
            <w:vAlign w:val="center"/>
          </w:tcPr>
          <w:p w:rsidR="006973DC" w:rsidRPr="001F561B" w:rsidRDefault="006973DC" w:rsidP="006973DC">
            <w:pPr>
              <w:jc w:val="center"/>
              <w:rPr>
                <w:sz w:val="18"/>
                <w:szCs w:val="18"/>
              </w:rPr>
            </w:pPr>
            <w:r w:rsidRPr="001F561B">
              <w:rPr>
                <w:sz w:val="18"/>
                <w:szCs w:val="18"/>
              </w:rPr>
              <w:t>Informat</w:t>
            </w:r>
            <w:r>
              <w:rPr>
                <w:sz w:val="18"/>
                <w:szCs w:val="18"/>
              </w:rPr>
              <w:t>ika</w:t>
            </w:r>
          </w:p>
        </w:tc>
        <w:tc>
          <w:tcPr>
            <w:tcW w:w="497" w:type="dxa"/>
            <w:shd w:val="clear" w:color="auto" w:fill="auto"/>
            <w:vAlign w:val="center"/>
          </w:tcPr>
          <w:p w:rsidR="006973DC" w:rsidRDefault="006973DC" w:rsidP="006973DC">
            <w:pPr>
              <w:jc w:val="center"/>
              <w:rPr>
                <w:b/>
              </w:rPr>
            </w:pPr>
            <w:r>
              <w:rPr>
                <w:b/>
                <w:sz w:val="22"/>
                <w:szCs w:val="22"/>
              </w:rPr>
              <w:t>//</w:t>
            </w:r>
          </w:p>
        </w:tc>
        <w:tc>
          <w:tcPr>
            <w:tcW w:w="593" w:type="dxa"/>
            <w:shd w:val="clear" w:color="auto" w:fill="auto"/>
            <w:vAlign w:val="center"/>
          </w:tcPr>
          <w:p w:rsidR="006973DC" w:rsidRPr="000174E8" w:rsidRDefault="00F2692A" w:rsidP="006973DC">
            <w:pPr>
              <w:jc w:val="center"/>
            </w:pPr>
            <w:r>
              <w:t>+</w:t>
            </w:r>
          </w:p>
          <w:p w:rsidR="000174E8" w:rsidRPr="000174E8" w:rsidRDefault="000174E8" w:rsidP="006973DC">
            <w:pPr>
              <w:jc w:val="center"/>
            </w:pPr>
          </w:p>
        </w:tc>
        <w:tc>
          <w:tcPr>
            <w:tcW w:w="400" w:type="dxa"/>
            <w:shd w:val="clear" w:color="auto" w:fill="auto"/>
            <w:vAlign w:val="center"/>
          </w:tcPr>
          <w:p w:rsidR="006973DC" w:rsidRPr="000174E8" w:rsidRDefault="00E06002" w:rsidP="006973DC">
            <w:pPr>
              <w:jc w:val="center"/>
            </w:pPr>
            <w:proofErr w:type="spellStart"/>
            <w:r>
              <w:t>ab</w:t>
            </w:r>
            <w:proofErr w:type="spellEnd"/>
          </w:p>
        </w:tc>
        <w:tc>
          <w:tcPr>
            <w:tcW w:w="567" w:type="dxa"/>
            <w:shd w:val="clear" w:color="auto" w:fill="auto"/>
            <w:vAlign w:val="center"/>
          </w:tcPr>
          <w:p w:rsidR="00C852EE" w:rsidRPr="000174E8" w:rsidRDefault="000174E8" w:rsidP="006973DC">
            <w:pPr>
              <w:jc w:val="center"/>
            </w:pPr>
            <w:r w:rsidRPr="000174E8">
              <w:t>+</w:t>
            </w:r>
          </w:p>
        </w:tc>
        <w:tc>
          <w:tcPr>
            <w:tcW w:w="425" w:type="dxa"/>
            <w:shd w:val="clear" w:color="auto" w:fill="auto"/>
            <w:vAlign w:val="center"/>
          </w:tcPr>
          <w:p w:rsidR="006973DC" w:rsidRPr="000174E8" w:rsidRDefault="0095169C" w:rsidP="006973DC">
            <w:pPr>
              <w:jc w:val="center"/>
            </w:pPr>
            <w:r>
              <w:t>+</w:t>
            </w:r>
          </w:p>
          <w:p w:rsidR="000174E8" w:rsidRPr="000174E8" w:rsidRDefault="000174E8" w:rsidP="006973DC">
            <w:pPr>
              <w:jc w:val="center"/>
            </w:pPr>
          </w:p>
        </w:tc>
        <w:tc>
          <w:tcPr>
            <w:tcW w:w="425" w:type="dxa"/>
            <w:shd w:val="clear" w:color="auto" w:fill="auto"/>
            <w:vAlign w:val="center"/>
          </w:tcPr>
          <w:p w:rsidR="006973DC" w:rsidRPr="009B3BEB" w:rsidRDefault="0069394E" w:rsidP="006973DC">
            <w:pPr>
              <w:jc w:val="center"/>
            </w:pPr>
            <w:r>
              <w:rPr>
                <w:sz w:val="22"/>
                <w:szCs w:val="22"/>
              </w:rPr>
              <w:t>//</w:t>
            </w:r>
          </w:p>
        </w:tc>
        <w:tc>
          <w:tcPr>
            <w:tcW w:w="426" w:type="dxa"/>
            <w:shd w:val="clear" w:color="auto" w:fill="auto"/>
            <w:vAlign w:val="center"/>
          </w:tcPr>
          <w:p w:rsidR="006973DC" w:rsidRPr="009B3BEB" w:rsidRDefault="006973DC" w:rsidP="006973DC">
            <w:pPr>
              <w:jc w:val="center"/>
            </w:pPr>
            <w:r>
              <w:rPr>
                <w:sz w:val="22"/>
                <w:szCs w:val="22"/>
              </w:rPr>
              <w:t>//</w:t>
            </w:r>
          </w:p>
        </w:tc>
        <w:tc>
          <w:tcPr>
            <w:tcW w:w="708" w:type="dxa"/>
            <w:shd w:val="clear" w:color="auto" w:fill="auto"/>
          </w:tcPr>
          <w:p w:rsidR="006973DC" w:rsidRDefault="00E0445C" w:rsidP="006973DC">
            <w:pPr>
              <w:jc w:val="center"/>
            </w:pPr>
            <w:r>
              <w:t>//</w:t>
            </w:r>
          </w:p>
        </w:tc>
        <w:tc>
          <w:tcPr>
            <w:tcW w:w="708" w:type="dxa"/>
            <w:shd w:val="clear" w:color="auto" w:fill="auto"/>
            <w:vAlign w:val="center"/>
          </w:tcPr>
          <w:p w:rsidR="006973DC" w:rsidRPr="009B3BEB" w:rsidRDefault="00AB40EC" w:rsidP="009251A7">
            <w:pPr>
              <w:jc w:val="center"/>
            </w:pPr>
            <w:r>
              <w:t>1</w:t>
            </w:r>
            <w:r w:rsidR="00C04E51">
              <w:t>2</w:t>
            </w:r>
          </w:p>
        </w:tc>
        <w:tc>
          <w:tcPr>
            <w:tcW w:w="594" w:type="dxa"/>
            <w:tcBorders>
              <w:right w:val="single" w:sz="4" w:space="0" w:color="auto"/>
            </w:tcBorders>
            <w:shd w:val="clear" w:color="auto" w:fill="auto"/>
            <w:vAlign w:val="center"/>
          </w:tcPr>
          <w:p w:rsidR="006973DC" w:rsidRPr="009B3BEB" w:rsidRDefault="00440DCA" w:rsidP="00020EA4">
            <w:pPr>
              <w:jc w:val="center"/>
            </w:pPr>
            <w:r>
              <w:t>0</w:t>
            </w:r>
          </w:p>
        </w:tc>
        <w:tc>
          <w:tcPr>
            <w:tcW w:w="399" w:type="dxa"/>
            <w:tcBorders>
              <w:left w:val="single" w:sz="4" w:space="0" w:color="auto"/>
            </w:tcBorders>
            <w:shd w:val="clear" w:color="auto" w:fill="auto"/>
            <w:vAlign w:val="center"/>
          </w:tcPr>
          <w:p w:rsidR="006973DC" w:rsidRPr="009B3BEB" w:rsidRDefault="00440DCA" w:rsidP="00020EA4">
            <w:pPr>
              <w:jc w:val="center"/>
            </w:pPr>
            <w:r>
              <w:t>0</w:t>
            </w:r>
          </w:p>
        </w:tc>
        <w:tc>
          <w:tcPr>
            <w:tcW w:w="567" w:type="dxa"/>
            <w:shd w:val="clear" w:color="auto" w:fill="auto"/>
            <w:vAlign w:val="center"/>
          </w:tcPr>
          <w:p w:rsidR="006973DC" w:rsidRPr="009B3BEB" w:rsidRDefault="0069394E" w:rsidP="00020EA4">
            <w:pPr>
              <w:jc w:val="center"/>
            </w:pPr>
            <w:r>
              <w:t>2</w:t>
            </w:r>
          </w:p>
        </w:tc>
        <w:tc>
          <w:tcPr>
            <w:tcW w:w="850" w:type="dxa"/>
            <w:shd w:val="clear" w:color="auto" w:fill="auto"/>
            <w:vAlign w:val="center"/>
          </w:tcPr>
          <w:p w:rsidR="006973DC" w:rsidRPr="009B3BEB" w:rsidRDefault="006973DC" w:rsidP="0064797F">
            <w:pPr>
              <w:jc w:val="center"/>
            </w:pPr>
            <w:r w:rsidRPr="009B3BEB">
              <w:rPr>
                <w:sz w:val="22"/>
                <w:szCs w:val="22"/>
              </w:rPr>
              <w:t>1</w:t>
            </w:r>
            <w:r w:rsidR="00295BD8">
              <w:rPr>
                <w:sz w:val="22"/>
                <w:szCs w:val="22"/>
              </w:rPr>
              <w:t>2</w:t>
            </w:r>
          </w:p>
        </w:tc>
        <w:tc>
          <w:tcPr>
            <w:tcW w:w="709" w:type="dxa"/>
            <w:shd w:val="clear" w:color="auto" w:fill="auto"/>
            <w:vAlign w:val="center"/>
          </w:tcPr>
          <w:p w:rsidR="006973DC" w:rsidRPr="009B3BEB" w:rsidRDefault="00295BD8" w:rsidP="006973DC">
            <w:pPr>
              <w:ind w:left="-107" w:right="-108"/>
              <w:jc w:val="center"/>
            </w:pPr>
            <w:r>
              <w:t>8</w:t>
            </w:r>
          </w:p>
        </w:tc>
        <w:tc>
          <w:tcPr>
            <w:tcW w:w="709" w:type="dxa"/>
            <w:shd w:val="clear" w:color="auto" w:fill="auto"/>
            <w:vAlign w:val="center"/>
          </w:tcPr>
          <w:p w:rsidR="006973DC" w:rsidRPr="009B3BEB" w:rsidRDefault="006973DC" w:rsidP="006973DC">
            <w:pPr>
              <w:ind w:left="-107" w:right="-108"/>
              <w:jc w:val="center"/>
            </w:pPr>
            <w:r w:rsidRPr="009B3BEB">
              <w:rPr>
                <w:sz w:val="22"/>
                <w:szCs w:val="22"/>
              </w:rPr>
              <w:t>20</w:t>
            </w:r>
          </w:p>
        </w:tc>
      </w:tr>
    </w:tbl>
    <w:p w:rsidR="00B718C4" w:rsidRDefault="00B718C4" w:rsidP="00B718C4">
      <w:pPr>
        <w:jc w:val="both"/>
        <w:rPr>
          <w:b/>
          <w:bCs/>
        </w:rPr>
      </w:pPr>
    </w:p>
    <w:p w:rsidR="00B718C4" w:rsidRDefault="00B718C4" w:rsidP="00B718C4">
      <w:pPr>
        <w:jc w:val="both"/>
        <w:rPr>
          <w:b/>
          <w:bCs/>
        </w:rPr>
      </w:pPr>
    </w:p>
    <w:p w:rsidR="00E06002" w:rsidRDefault="00E06002" w:rsidP="00B718C4">
      <w:pPr>
        <w:jc w:val="both"/>
        <w:rPr>
          <w:b/>
          <w:bCs/>
        </w:rPr>
      </w:pPr>
    </w:p>
    <w:p w:rsidR="00F2692A" w:rsidRDefault="00F2692A" w:rsidP="00B718C4">
      <w:pPr>
        <w:jc w:val="both"/>
        <w:rPr>
          <w:b/>
          <w:bCs/>
        </w:rPr>
      </w:pPr>
    </w:p>
    <w:p w:rsidR="00F2692A" w:rsidRDefault="00F2692A" w:rsidP="00B718C4">
      <w:pPr>
        <w:jc w:val="both"/>
        <w:rPr>
          <w:b/>
          <w:bCs/>
        </w:rPr>
      </w:pPr>
    </w:p>
    <w:p w:rsidR="00E06002" w:rsidRDefault="00E06002" w:rsidP="00B718C4">
      <w:pPr>
        <w:jc w:val="both"/>
        <w:rPr>
          <w:b/>
          <w:bCs/>
        </w:rPr>
      </w:pPr>
    </w:p>
    <w:p w:rsidR="00E06002" w:rsidRDefault="00E06002" w:rsidP="00B718C4">
      <w:pPr>
        <w:jc w:val="both"/>
        <w:rPr>
          <w:b/>
          <w:bCs/>
        </w:rPr>
      </w:pPr>
    </w:p>
    <w:p w:rsidR="00E06002" w:rsidRDefault="00E06002" w:rsidP="00B718C4">
      <w:pPr>
        <w:jc w:val="both"/>
        <w:rPr>
          <w:b/>
          <w:bCs/>
        </w:rPr>
      </w:pPr>
    </w:p>
    <w:p w:rsidR="00E06002" w:rsidRDefault="00E06002" w:rsidP="00B718C4">
      <w:pPr>
        <w:jc w:val="both"/>
        <w:rPr>
          <w:b/>
          <w:bCs/>
        </w:rPr>
      </w:pPr>
    </w:p>
    <w:p w:rsidR="00E06002" w:rsidRDefault="00E06002" w:rsidP="00B718C4">
      <w:pPr>
        <w:jc w:val="both"/>
        <w:rPr>
          <w:b/>
          <w:bCs/>
        </w:rPr>
      </w:pPr>
    </w:p>
    <w:p w:rsidR="00B718C4" w:rsidRDefault="00B718C4" w:rsidP="00B718C4">
      <w:pPr>
        <w:pStyle w:val="Odlomakpopisa"/>
        <w:numPr>
          <w:ilvl w:val="2"/>
          <w:numId w:val="1"/>
        </w:numPr>
        <w:jc w:val="both"/>
        <w:rPr>
          <w:b/>
          <w:bCs/>
        </w:rPr>
      </w:pPr>
      <w:r>
        <w:rPr>
          <w:b/>
          <w:bCs/>
        </w:rPr>
        <w:lastRenderedPageBreak/>
        <w:t>Tjedna zaduženja učitelja koji predaju u razrednoj i predmetnoj nastavi</w:t>
      </w:r>
    </w:p>
    <w:p w:rsidR="00B718C4" w:rsidRPr="00A759AE" w:rsidRDefault="00B718C4" w:rsidP="00B718C4">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4"/>
        <w:gridCol w:w="901"/>
        <w:gridCol w:w="1004"/>
        <w:gridCol w:w="1215"/>
        <w:gridCol w:w="1327"/>
        <w:gridCol w:w="1254"/>
        <w:gridCol w:w="1236"/>
      </w:tblGrid>
      <w:tr w:rsidR="00973CA3" w:rsidTr="00973CA3">
        <w:tc>
          <w:tcPr>
            <w:tcW w:w="1418" w:type="dxa"/>
          </w:tcPr>
          <w:p w:rsidR="00973CA3" w:rsidRPr="0033089F" w:rsidRDefault="00973CA3" w:rsidP="006973DC">
            <w:pPr>
              <w:jc w:val="both"/>
              <w:rPr>
                <w:bCs/>
                <w:sz w:val="16"/>
                <w:szCs w:val="16"/>
                <w:lang w:eastAsia="hr-HR"/>
              </w:rPr>
            </w:pPr>
          </w:p>
          <w:p w:rsidR="00973CA3" w:rsidRPr="0033089F" w:rsidRDefault="00973CA3" w:rsidP="006973DC">
            <w:pPr>
              <w:jc w:val="both"/>
              <w:rPr>
                <w:bCs/>
                <w:sz w:val="16"/>
                <w:szCs w:val="16"/>
                <w:lang w:eastAsia="hr-HR"/>
              </w:rPr>
            </w:pPr>
            <w:r w:rsidRPr="0033089F">
              <w:rPr>
                <w:bCs/>
                <w:sz w:val="16"/>
                <w:szCs w:val="16"/>
                <w:lang w:eastAsia="hr-HR"/>
              </w:rPr>
              <w:t>IME I PREZIME UČITELJA/ICE</w:t>
            </w:r>
          </w:p>
          <w:p w:rsidR="00973CA3" w:rsidRPr="0033089F" w:rsidRDefault="00973CA3" w:rsidP="006973DC">
            <w:pPr>
              <w:jc w:val="both"/>
              <w:rPr>
                <w:bCs/>
                <w:sz w:val="16"/>
                <w:szCs w:val="16"/>
                <w:lang w:eastAsia="hr-HR"/>
              </w:rPr>
            </w:pPr>
          </w:p>
        </w:tc>
        <w:tc>
          <w:tcPr>
            <w:tcW w:w="1274" w:type="dxa"/>
          </w:tcPr>
          <w:p w:rsidR="00973CA3" w:rsidRPr="0033089F" w:rsidRDefault="00973CA3" w:rsidP="006973DC">
            <w:pPr>
              <w:jc w:val="both"/>
              <w:rPr>
                <w:bCs/>
                <w:sz w:val="16"/>
                <w:szCs w:val="16"/>
                <w:lang w:eastAsia="hr-HR"/>
              </w:rPr>
            </w:pPr>
          </w:p>
          <w:p w:rsidR="00973CA3" w:rsidRPr="0033089F" w:rsidRDefault="00973CA3" w:rsidP="006973DC">
            <w:pPr>
              <w:jc w:val="both"/>
              <w:rPr>
                <w:bCs/>
                <w:sz w:val="16"/>
                <w:szCs w:val="16"/>
                <w:lang w:eastAsia="hr-HR"/>
              </w:rPr>
            </w:pPr>
            <w:r w:rsidRPr="0033089F">
              <w:rPr>
                <w:bCs/>
                <w:sz w:val="16"/>
                <w:szCs w:val="16"/>
                <w:lang w:eastAsia="hr-HR"/>
              </w:rPr>
              <w:t>AKIKO NISHIMOTO-DAMJANOVIĆ</w:t>
            </w:r>
          </w:p>
          <w:p w:rsidR="00973CA3" w:rsidRPr="0033089F" w:rsidRDefault="00973CA3" w:rsidP="006973DC">
            <w:pPr>
              <w:jc w:val="both"/>
              <w:rPr>
                <w:bCs/>
                <w:sz w:val="16"/>
                <w:szCs w:val="16"/>
                <w:lang w:eastAsia="hr-HR"/>
              </w:rPr>
            </w:pPr>
          </w:p>
        </w:tc>
        <w:tc>
          <w:tcPr>
            <w:tcW w:w="901" w:type="dxa"/>
            <w:shd w:val="clear" w:color="auto" w:fill="auto"/>
          </w:tcPr>
          <w:p w:rsidR="00973CA3" w:rsidRPr="0033089F" w:rsidRDefault="00973CA3" w:rsidP="006973DC">
            <w:pPr>
              <w:jc w:val="both"/>
              <w:rPr>
                <w:bCs/>
                <w:sz w:val="16"/>
                <w:szCs w:val="16"/>
                <w:lang w:eastAsia="hr-HR"/>
              </w:rPr>
            </w:pPr>
            <w:r>
              <w:rPr>
                <w:bCs/>
                <w:sz w:val="16"/>
                <w:szCs w:val="16"/>
                <w:lang w:eastAsia="hr-HR"/>
              </w:rPr>
              <w:t>IVANA ŠIMLEŠA</w:t>
            </w:r>
          </w:p>
        </w:tc>
        <w:tc>
          <w:tcPr>
            <w:tcW w:w="1004" w:type="dxa"/>
          </w:tcPr>
          <w:p w:rsidR="00973CA3" w:rsidRPr="0033089F" w:rsidRDefault="00A017AB" w:rsidP="006973DC">
            <w:pPr>
              <w:jc w:val="both"/>
              <w:rPr>
                <w:bCs/>
                <w:sz w:val="18"/>
                <w:szCs w:val="18"/>
                <w:lang w:eastAsia="hr-HR"/>
              </w:rPr>
            </w:pPr>
            <w:r>
              <w:rPr>
                <w:bCs/>
                <w:sz w:val="18"/>
                <w:szCs w:val="18"/>
                <w:lang w:eastAsia="hr-HR"/>
              </w:rPr>
              <w:t>ANITA OREČ</w:t>
            </w:r>
          </w:p>
        </w:tc>
        <w:tc>
          <w:tcPr>
            <w:tcW w:w="1215" w:type="dxa"/>
          </w:tcPr>
          <w:p w:rsidR="00973CA3" w:rsidRPr="0033089F" w:rsidRDefault="00973CA3" w:rsidP="006973DC">
            <w:pPr>
              <w:jc w:val="both"/>
              <w:rPr>
                <w:bCs/>
                <w:sz w:val="18"/>
                <w:szCs w:val="18"/>
                <w:lang w:eastAsia="hr-HR"/>
              </w:rPr>
            </w:pPr>
          </w:p>
          <w:p w:rsidR="00973CA3" w:rsidRPr="0033089F" w:rsidRDefault="00973CA3" w:rsidP="006973DC">
            <w:pPr>
              <w:jc w:val="both"/>
              <w:rPr>
                <w:bCs/>
                <w:sz w:val="18"/>
                <w:szCs w:val="18"/>
                <w:lang w:eastAsia="hr-HR"/>
              </w:rPr>
            </w:pPr>
            <w:r w:rsidRPr="0033089F">
              <w:rPr>
                <w:bCs/>
                <w:sz w:val="18"/>
                <w:szCs w:val="18"/>
                <w:lang w:eastAsia="hr-HR"/>
              </w:rPr>
              <w:t>MILAN KLOBUČAR</w:t>
            </w:r>
          </w:p>
        </w:tc>
        <w:tc>
          <w:tcPr>
            <w:tcW w:w="1327" w:type="dxa"/>
          </w:tcPr>
          <w:p w:rsidR="00973CA3" w:rsidRPr="0033089F" w:rsidRDefault="00973CA3" w:rsidP="006973DC">
            <w:pPr>
              <w:jc w:val="both"/>
              <w:rPr>
                <w:bCs/>
                <w:sz w:val="18"/>
                <w:szCs w:val="18"/>
                <w:lang w:eastAsia="hr-HR"/>
              </w:rPr>
            </w:pPr>
          </w:p>
          <w:p w:rsidR="00973CA3" w:rsidRPr="0033089F" w:rsidRDefault="00973CA3" w:rsidP="006973DC">
            <w:pPr>
              <w:jc w:val="both"/>
              <w:rPr>
                <w:bCs/>
                <w:sz w:val="18"/>
                <w:szCs w:val="18"/>
                <w:lang w:eastAsia="hr-HR"/>
              </w:rPr>
            </w:pPr>
            <w:r w:rsidRPr="0033089F">
              <w:rPr>
                <w:bCs/>
                <w:sz w:val="18"/>
                <w:szCs w:val="18"/>
                <w:lang w:eastAsia="hr-HR"/>
              </w:rPr>
              <w:t>KRUNOSLAV PEČUR</w:t>
            </w:r>
          </w:p>
        </w:tc>
        <w:tc>
          <w:tcPr>
            <w:tcW w:w="1254" w:type="dxa"/>
          </w:tcPr>
          <w:p w:rsidR="00973CA3" w:rsidRPr="0033089F" w:rsidRDefault="00973CA3" w:rsidP="006973DC">
            <w:pPr>
              <w:jc w:val="both"/>
              <w:rPr>
                <w:bCs/>
                <w:sz w:val="18"/>
                <w:szCs w:val="18"/>
                <w:lang w:eastAsia="hr-HR"/>
              </w:rPr>
            </w:pPr>
            <w:r>
              <w:rPr>
                <w:bCs/>
                <w:sz w:val="18"/>
                <w:szCs w:val="18"/>
                <w:lang w:eastAsia="hr-HR"/>
              </w:rPr>
              <w:t>ROBERT VOJVODIĆ</w:t>
            </w:r>
          </w:p>
        </w:tc>
        <w:tc>
          <w:tcPr>
            <w:tcW w:w="1236" w:type="dxa"/>
          </w:tcPr>
          <w:p w:rsidR="00973CA3" w:rsidRDefault="00973CA3" w:rsidP="006973DC">
            <w:pPr>
              <w:jc w:val="both"/>
              <w:rPr>
                <w:bCs/>
                <w:sz w:val="18"/>
                <w:szCs w:val="18"/>
                <w:lang w:eastAsia="hr-HR"/>
              </w:rPr>
            </w:pPr>
            <w:r>
              <w:rPr>
                <w:bCs/>
                <w:sz w:val="18"/>
                <w:szCs w:val="18"/>
                <w:lang w:eastAsia="hr-HR"/>
              </w:rPr>
              <w:t>BARBARA VIDAKOVIĆ</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NAZIV PREDMETA</w:t>
            </w:r>
          </w:p>
        </w:tc>
        <w:tc>
          <w:tcPr>
            <w:tcW w:w="1274" w:type="dxa"/>
          </w:tcPr>
          <w:p w:rsidR="00973CA3" w:rsidRPr="0033089F" w:rsidRDefault="00973CA3" w:rsidP="006973DC">
            <w:pPr>
              <w:jc w:val="both"/>
              <w:rPr>
                <w:bCs/>
                <w:sz w:val="18"/>
                <w:szCs w:val="18"/>
                <w:lang w:eastAsia="hr-HR"/>
              </w:rPr>
            </w:pPr>
            <w:r w:rsidRPr="0033089F">
              <w:rPr>
                <w:bCs/>
                <w:sz w:val="18"/>
                <w:szCs w:val="18"/>
                <w:lang w:eastAsia="hr-HR"/>
              </w:rPr>
              <w:t>Engleski jezik</w:t>
            </w:r>
          </w:p>
        </w:tc>
        <w:tc>
          <w:tcPr>
            <w:tcW w:w="901" w:type="dxa"/>
          </w:tcPr>
          <w:p w:rsidR="00973CA3" w:rsidRPr="0033089F" w:rsidRDefault="00973CA3" w:rsidP="006973DC">
            <w:pPr>
              <w:jc w:val="both"/>
              <w:rPr>
                <w:bCs/>
                <w:sz w:val="18"/>
                <w:szCs w:val="18"/>
                <w:lang w:eastAsia="hr-HR"/>
              </w:rPr>
            </w:pPr>
            <w:r w:rsidRPr="0033089F">
              <w:rPr>
                <w:bCs/>
                <w:sz w:val="18"/>
                <w:szCs w:val="18"/>
                <w:lang w:eastAsia="hr-HR"/>
              </w:rPr>
              <w:t>Engleski jezik</w:t>
            </w:r>
          </w:p>
        </w:tc>
        <w:tc>
          <w:tcPr>
            <w:tcW w:w="1004" w:type="dxa"/>
          </w:tcPr>
          <w:p w:rsidR="00973CA3" w:rsidRPr="0033089F" w:rsidRDefault="00973CA3" w:rsidP="006973DC">
            <w:pPr>
              <w:jc w:val="both"/>
              <w:rPr>
                <w:bCs/>
                <w:sz w:val="18"/>
                <w:szCs w:val="18"/>
                <w:lang w:eastAsia="hr-HR"/>
              </w:rPr>
            </w:pPr>
            <w:r>
              <w:rPr>
                <w:bCs/>
                <w:sz w:val="18"/>
                <w:szCs w:val="18"/>
                <w:lang w:eastAsia="hr-HR"/>
              </w:rPr>
              <w:t>Njemački jezik</w:t>
            </w:r>
          </w:p>
        </w:tc>
        <w:tc>
          <w:tcPr>
            <w:tcW w:w="1215" w:type="dxa"/>
          </w:tcPr>
          <w:p w:rsidR="00973CA3" w:rsidRPr="0033089F" w:rsidRDefault="00973CA3" w:rsidP="006973DC">
            <w:pPr>
              <w:jc w:val="both"/>
              <w:rPr>
                <w:bCs/>
                <w:sz w:val="18"/>
                <w:szCs w:val="18"/>
                <w:lang w:eastAsia="hr-HR"/>
              </w:rPr>
            </w:pPr>
            <w:r w:rsidRPr="0033089F">
              <w:rPr>
                <w:bCs/>
                <w:sz w:val="18"/>
                <w:szCs w:val="18"/>
                <w:lang w:eastAsia="hr-HR"/>
              </w:rPr>
              <w:t>Vjeronauk</w:t>
            </w:r>
          </w:p>
        </w:tc>
        <w:tc>
          <w:tcPr>
            <w:tcW w:w="1327" w:type="dxa"/>
          </w:tcPr>
          <w:p w:rsidR="00973CA3" w:rsidRPr="0033089F" w:rsidRDefault="00973CA3" w:rsidP="006973DC">
            <w:pPr>
              <w:jc w:val="both"/>
              <w:rPr>
                <w:bCs/>
                <w:sz w:val="18"/>
                <w:szCs w:val="18"/>
                <w:lang w:eastAsia="hr-HR"/>
              </w:rPr>
            </w:pPr>
            <w:r w:rsidRPr="0033089F">
              <w:rPr>
                <w:bCs/>
                <w:sz w:val="18"/>
                <w:szCs w:val="18"/>
                <w:lang w:eastAsia="hr-HR"/>
              </w:rPr>
              <w:t>Vjeronauk</w:t>
            </w:r>
          </w:p>
        </w:tc>
        <w:tc>
          <w:tcPr>
            <w:tcW w:w="1254" w:type="dxa"/>
          </w:tcPr>
          <w:p w:rsidR="00973CA3" w:rsidRPr="0033089F" w:rsidRDefault="00973CA3" w:rsidP="006973DC">
            <w:pPr>
              <w:jc w:val="both"/>
              <w:rPr>
                <w:bCs/>
                <w:sz w:val="18"/>
                <w:szCs w:val="18"/>
                <w:lang w:eastAsia="hr-HR"/>
              </w:rPr>
            </w:pPr>
            <w:r>
              <w:rPr>
                <w:bCs/>
                <w:sz w:val="18"/>
                <w:szCs w:val="18"/>
                <w:lang w:eastAsia="hr-HR"/>
              </w:rPr>
              <w:t>Glazbena kultura</w:t>
            </w:r>
          </w:p>
        </w:tc>
        <w:tc>
          <w:tcPr>
            <w:tcW w:w="1236" w:type="dxa"/>
          </w:tcPr>
          <w:p w:rsidR="00973CA3" w:rsidRDefault="00973CA3" w:rsidP="006973DC">
            <w:pPr>
              <w:jc w:val="both"/>
              <w:rPr>
                <w:bCs/>
                <w:sz w:val="18"/>
                <w:szCs w:val="18"/>
                <w:lang w:eastAsia="hr-HR"/>
              </w:rPr>
            </w:pPr>
            <w:r>
              <w:rPr>
                <w:bCs/>
                <w:sz w:val="18"/>
                <w:szCs w:val="18"/>
                <w:lang w:eastAsia="hr-HR"/>
              </w:rPr>
              <w:t>Informatika</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Redovita nastava</w:t>
            </w:r>
          </w:p>
        </w:tc>
        <w:tc>
          <w:tcPr>
            <w:tcW w:w="1274" w:type="dxa"/>
          </w:tcPr>
          <w:p w:rsidR="00973CA3" w:rsidRPr="0033089F" w:rsidRDefault="00973CA3" w:rsidP="006973DC">
            <w:pPr>
              <w:jc w:val="both"/>
              <w:rPr>
                <w:bCs/>
                <w:sz w:val="18"/>
                <w:szCs w:val="18"/>
                <w:lang w:eastAsia="hr-HR"/>
              </w:rPr>
            </w:pPr>
            <w:r w:rsidRPr="0033089F">
              <w:rPr>
                <w:bCs/>
                <w:sz w:val="18"/>
                <w:szCs w:val="18"/>
                <w:lang w:eastAsia="hr-HR"/>
              </w:rPr>
              <w:t>Redovita nastava</w:t>
            </w:r>
          </w:p>
        </w:tc>
        <w:tc>
          <w:tcPr>
            <w:tcW w:w="901" w:type="dxa"/>
          </w:tcPr>
          <w:p w:rsidR="00973CA3" w:rsidRPr="0033089F" w:rsidRDefault="00973CA3" w:rsidP="006973DC">
            <w:pPr>
              <w:jc w:val="both"/>
              <w:rPr>
                <w:bCs/>
                <w:sz w:val="18"/>
                <w:szCs w:val="18"/>
                <w:lang w:eastAsia="hr-HR"/>
              </w:rPr>
            </w:pPr>
            <w:r w:rsidRPr="0033089F">
              <w:rPr>
                <w:bCs/>
                <w:sz w:val="18"/>
                <w:szCs w:val="18"/>
                <w:lang w:eastAsia="hr-HR"/>
              </w:rPr>
              <w:t>Redovita nastava</w:t>
            </w:r>
          </w:p>
        </w:tc>
        <w:tc>
          <w:tcPr>
            <w:tcW w:w="1004" w:type="dxa"/>
          </w:tcPr>
          <w:p w:rsidR="00973CA3" w:rsidRPr="0033089F" w:rsidRDefault="00973CA3" w:rsidP="006973DC">
            <w:pPr>
              <w:jc w:val="both"/>
              <w:rPr>
                <w:bCs/>
                <w:sz w:val="18"/>
                <w:szCs w:val="18"/>
                <w:lang w:eastAsia="hr-HR"/>
              </w:rPr>
            </w:pPr>
            <w:r>
              <w:rPr>
                <w:bCs/>
                <w:sz w:val="18"/>
                <w:szCs w:val="18"/>
                <w:lang w:eastAsia="hr-HR"/>
              </w:rPr>
              <w:t>Izborna nastava</w:t>
            </w:r>
          </w:p>
        </w:tc>
        <w:tc>
          <w:tcPr>
            <w:tcW w:w="1215" w:type="dxa"/>
          </w:tcPr>
          <w:p w:rsidR="00973CA3" w:rsidRPr="0033089F" w:rsidRDefault="00973CA3" w:rsidP="006973DC">
            <w:pPr>
              <w:jc w:val="both"/>
              <w:rPr>
                <w:bCs/>
                <w:sz w:val="18"/>
                <w:szCs w:val="18"/>
                <w:lang w:eastAsia="hr-HR"/>
              </w:rPr>
            </w:pPr>
            <w:r w:rsidRPr="0033089F">
              <w:rPr>
                <w:bCs/>
                <w:sz w:val="18"/>
                <w:szCs w:val="18"/>
                <w:lang w:eastAsia="hr-HR"/>
              </w:rPr>
              <w:t>Izborna nastava</w:t>
            </w:r>
          </w:p>
        </w:tc>
        <w:tc>
          <w:tcPr>
            <w:tcW w:w="1327" w:type="dxa"/>
          </w:tcPr>
          <w:p w:rsidR="00973CA3" w:rsidRPr="0033089F" w:rsidRDefault="00973CA3" w:rsidP="006973DC">
            <w:pPr>
              <w:jc w:val="both"/>
              <w:rPr>
                <w:bCs/>
                <w:sz w:val="18"/>
                <w:szCs w:val="18"/>
                <w:lang w:eastAsia="hr-HR"/>
              </w:rPr>
            </w:pPr>
            <w:r w:rsidRPr="0033089F">
              <w:rPr>
                <w:bCs/>
                <w:sz w:val="18"/>
                <w:szCs w:val="18"/>
                <w:lang w:eastAsia="hr-HR"/>
              </w:rPr>
              <w:t>Izborna nastava</w:t>
            </w:r>
          </w:p>
        </w:tc>
        <w:tc>
          <w:tcPr>
            <w:tcW w:w="1254" w:type="dxa"/>
          </w:tcPr>
          <w:p w:rsidR="00973CA3" w:rsidRPr="0033089F" w:rsidRDefault="00973CA3" w:rsidP="006973DC">
            <w:pPr>
              <w:jc w:val="both"/>
              <w:rPr>
                <w:bCs/>
                <w:sz w:val="18"/>
                <w:szCs w:val="18"/>
                <w:lang w:eastAsia="hr-HR"/>
              </w:rPr>
            </w:pPr>
            <w:r>
              <w:rPr>
                <w:bCs/>
                <w:sz w:val="18"/>
                <w:szCs w:val="18"/>
                <w:lang w:eastAsia="hr-HR"/>
              </w:rPr>
              <w:t>Redovna nastava</w:t>
            </w:r>
          </w:p>
        </w:tc>
        <w:tc>
          <w:tcPr>
            <w:tcW w:w="1236" w:type="dxa"/>
          </w:tcPr>
          <w:p w:rsidR="00973CA3" w:rsidRDefault="00973CA3" w:rsidP="006973DC">
            <w:pPr>
              <w:jc w:val="both"/>
              <w:rPr>
                <w:bCs/>
                <w:sz w:val="18"/>
                <w:szCs w:val="18"/>
                <w:lang w:eastAsia="hr-HR"/>
              </w:rPr>
            </w:pPr>
            <w:r>
              <w:rPr>
                <w:bCs/>
                <w:sz w:val="18"/>
                <w:szCs w:val="18"/>
                <w:lang w:eastAsia="hr-HR"/>
              </w:rPr>
              <w:t>Izborna nastava</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1. razred</w:t>
            </w:r>
          </w:p>
        </w:tc>
        <w:tc>
          <w:tcPr>
            <w:tcW w:w="1274" w:type="dxa"/>
          </w:tcPr>
          <w:p w:rsidR="00973CA3" w:rsidRPr="0033089F" w:rsidRDefault="00973CA3" w:rsidP="006973DC">
            <w:pPr>
              <w:jc w:val="center"/>
              <w:rPr>
                <w:b/>
                <w:bCs/>
                <w:lang w:eastAsia="hr-HR"/>
              </w:rPr>
            </w:pPr>
            <w:r>
              <w:rPr>
                <w:b/>
                <w:bCs/>
                <w:lang w:eastAsia="hr-HR"/>
              </w:rPr>
              <w:t>+</w:t>
            </w:r>
          </w:p>
        </w:tc>
        <w:tc>
          <w:tcPr>
            <w:tcW w:w="901" w:type="dxa"/>
          </w:tcPr>
          <w:p w:rsidR="00973CA3" w:rsidRPr="0033089F" w:rsidRDefault="00973CA3" w:rsidP="006973DC">
            <w:pPr>
              <w:jc w:val="center"/>
              <w:rPr>
                <w:b/>
                <w:bCs/>
                <w:lang w:eastAsia="hr-HR"/>
              </w:rPr>
            </w:pPr>
            <w:r>
              <w:rPr>
                <w:b/>
                <w:bCs/>
                <w:lang w:eastAsia="hr-HR"/>
              </w:rPr>
              <w:t>//</w:t>
            </w:r>
          </w:p>
        </w:tc>
        <w:tc>
          <w:tcPr>
            <w:tcW w:w="1004" w:type="dxa"/>
          </w:tcPr>
          <w:p w:rsidR="00973CA3" w:rsidRPr="0033089F" w:rsidRDefault="00973CA3" w:rsidP="006973DC">
            <w:pPr>
              <w:jc w:val="center"/>
              <w:rPr>
                <w:b/>
                <w:bCs/>
                <w:lang w:eastAsia="hr-HR"/>
              </w:rPr>
            </w:pPr>
            <w:r>
              <w:rPr>
                <w:b/>
                <w:bCs/>
                <w:lang w:eastAsia="hr-HR"/>
              </w:rPr>
              <w:t>//</w:t>
            </w:r>
          </w:p>
        </w:tc>
        <w:tc>
          <w:tcPr>
            <w:tcW w:w="1215" w:type="dxa"/>
          </w:tcPr>
          <w:p w:rsidR="00973CA3" w:rsidRPr="0033089F" w:rsidRDefault="00973CA3" w:rsidP="006973DC">
            <w:pPr>
              <w:jc w:val="center"/>
              <w:rPr>
                <w:b/>
                <w:bCs/>
                <w:lang w:eastAsia="hr-HR"/>
              </w:rPr>
            </w:pPr>
            <w:r w:rsidRPr="0033089F">
              <w:rPr>
                <w:b/>
                <w:bCs/>
                <w:lang w:eastAsia="hr-HR"/>
              </w:rPr>
              <w:t>//</w:t>
            </w:r>
          </w:p>
        </w:tc>
        <w:tc>
          <w:tcPr>
            <w:tcW w:w="1327" w:type="dxa"/>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2. razred</w:t>
            </w:r>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973CA3" w:rsidP="006973DC">
            <w:pPr>
              <w:jc w:val="center"/>
              <w:rPr>
                <w:b/>
                <w:bCs/>
                <w:lang w:eastAsia="hr-HR"/>
              </w:rPr>
            </w:pPr>
            <w:r>
              <w:rPr>
                <w:b/>
                <w:bCs/>
                <w:lang w:eastAsia="hr-HR"/>
              </w:rPr>
              <w:t>//</w:t>
            </w:r>
          </w:p>
        </w:tc>
        <w:tc>
          <w:tcPr>
            <w:tcW w:w="1004" w:type="dxa"/>
          </w:tcPr>
          <w:p w:rsidR="00973CA3" w:rsidRPr="0033089F"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3. razred</w:t>
            </w:r>
          </w:p>
        </w:tc>
        <w:tc>
          <w:tcPr>
            <w:tcW w:w="1274" w:type="dxa"/>
            <w:vAlign w:val="center"/>
          </w:tcPr>
          <w:p w:rsidR="00973CA3" w:rsidRPr="0033089F" w:rsidRDefault="00C04E51" w:rsidP="006973DC">
            <w:pPr>
              <w:jc w:val="center"/>
              <w:rPr>
                <w:b/>
                <w:bCs/>
                <w:lang w:eastAsia="hr-HR"/>
              </w:rPr>
            </w:pPr>
            <w:r>
              <w:rPr>
                <w:b/>
                <w:bCs/>
                <w:lang w:eastAsia="hr-HR"/>
              </w:rPr>
              <w:t>+</w:t>
            </w:r>
          </w:p>
        </w:tc>
        <w:tc>
          <w:tcPr>
            <w:tcW w:w="901" w:type="dxa"/>
            <w:vAlign w:val="center"/>
          </w:tcPr>
          <w:p w:rsidR="00973CA3" w:rsidRPr="0033089F" w:rsidRDefault="00437911"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4. razred</w:t>
            </w:r>
          </w:p>
        </w:tc>
        <w:tc>
          <w:tcPr>
            <w:tcW w:w="1274" w:type="dxa"/>
            <w:vAlign w:val="center"/>
          </w:tcPr>
          <w:p w:rsidR="00973CA3" w:rsidRPr="0033089F" w:rsidRDefault="00C04E51" w:rsidP="006973DC">
            <w:pPr>
              <w:jc w:val="center"/>
              <w:rPr>
                <w:b/>
                <w:bCs/>
                <w:lang w:eastAsia="hr-HR"/>
              </w:rPr>
            </w:pPr>
            <w:r>
              <w:rPr>
                <w:b/>
                <w:bCs/>
                <w:lang w:eastAsia="hr-HR"/>
              </w:rPr>
              <w:t>//</w:t>
            </w:r>
          </w:p>
        </w:tc>
        <w:tc>
          <w:tcPr>
            <w:tcW w:w="901" w:type="dxa"/>
            <w:vAlign w:val="center"/>
          </w:tcPr>
          <w:p w:rsidR="00973CA3" w:rsidRPr="0033089F" w:rsidRDefault="00437911"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382560">
            <w:pPr>
              <w:jc w:val="both"/>
              <w:rPr>
                <w:bCs/>
                <w:sz w:val="16"/>
                <w:szCs w:val="16"/>
                <w:lang w:eastAsia="hr-HR"/>
              </w:rPr>
            </w:pPr>
            <w:r w:rsidRPr="0033089F">
              <w:rPr>
                <w:bCs/>
                <w:sz w:val="16"/>
                <w:szCs w:val="16"/>
                <w:lang w:eastAsia="hr-HR"/>
              </w:rPr>
              <w:t xml:space="preserve">5. </w:t>
            </w:r>
            <w:r>
              <w:rPr>
                <w:bCs/>
                <w:sz w:val="16"/>
                <w:szCs w:val="16"/>
                <w:lang w:eastAsia="hr-HR"/>
              </w:rPr>
              <w:t xml:space="preserve"> </w:t>
            </w:r>
            <w:r w:rsidRPr="0033089F">
              <w:rPr>
                <w:bCs/>
                <w:sz w:val="16"/>
                <w:szCs w:val="16"/>
                <w:lang w:eastAsia="hr-HR"/>
              </w:rPr>
              <w:t>razred</w:t>
            </w:r>
          </w:p>
        </w:tc>
        <w:tc>
          <w:tcPr>
            <w:tcW w:w="1274" w:type="dxa"/>
            <w:vAlign w:val="center"/>
          </w:tcPr>
          <w:p w:rsidR="00973CA3" w:rsidRPr="0033089F" w:rsidRDefault="00437911" w:rsidP="006973DC">
            <w:pPr>
              <w:jc w:val="center"/>
              <w:rPr>
                <w:b/>
                <w:bCs/>
                <w:lang w:eastAsia="hr-HR"/>
              </w:rPr>
            </w:pPr>
            <w:r>
              <w:rPr>
                <w:b/>
                <w:bCs/>
                <w:lang w:eastAsia="hr-HR"/>
              </w:rPr>
              <w:t>//</w:t>
            </w:r>
          </w:p>
        </w:tc>
        <w:tc>
          <w:tcPr>
            <w:tcW w:w="901" w:type="dxa"/>
            <w:vAlign w:val="center"/>
          </w:tcPr>
          <w:p w:rsidR="00973CA3" w:rsidRPr="0033089F" w:rsidRDefault="00437911" w:rsidP="006973DC">
            <w:pPr>
              <w:jc w:val="center"/>
              <w:rPr>
                <w:b/>
                <w:bCs/>
                <w:lang w:eastAsia="hr-HR"/>
              </w:rPr>
            </w:pPr>
            <w:r>
              <w:rPr>
                <w:b/>
                <w:bCs/>
                <w:lang w:eastAsia="hr-HR"/>
              </w:rPr>
              <w:t>+</w:t>
            </w:r>
          </w:p>
        </w:tc>
        <w:tc>
          <w:tcPr>
            <w:tcW w:w="1004" w:type="dxa"/>
          </w:tcPr>
          <w:p w:rsidR="00973CA3" w:rsidRPr="00744809" w:rsidRDefault="00437911" w:rsidP="006973DC">
            <w:pPr>
              <w:jc w:val="center"/>
              <w:rPr>
                <w:bCs/>
                <w:lang w:eastAsia="hr-HR"/>
              </w:rPr>
            </w:pPr>
            <w:r>
              <w:rPr>
                <w:bCs/>
                <w:lang w:eastAsia="hr-HR"/>
              </w:rPr>
              <w:t>+</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382560">
            <w:pPr>
              <w:jc w:val="both"/>
              <w:rPr>
                <w:bCs/>
                <w:sz w:val="16"/>
                <w:szCs w:val="16"/>
                <w:lang w:eastAsia="hr-HR"/>
              </w:rPr>
            </w:pPr>
            <w:r>
              <w:rPr>
                <w:bCs/>
                <w:sz w:val="16"/>
                <w:szCs w:val="16"/>
                <w:lang w:eastAsia="hr-HR"/>
              </w:rPr>
              <w:t>6. a razred</w:t>
            </w:r>
          </w:p>
        </w:tc>
        <w:tc>
          <w:tcPr>
            <w:tcW w:w="1274" w:type="dxa"/>
            <w:vAlign w:val="center"/>
          </w:tcPr>
          <w:p w:rsidR="00973CA3" w:rsidRDefault="00973CA3" w:rsidP="006973DC">
            <w:pPr>
              <w:jc w:val="center"/>
              <w:rPr>
                <w:b/>
                <w:bCs/>
                <w:lang w:eastAsia="hr-HR"/>
              </w:rPr>
            </w:pPr>
            <w:r>
              <w:rPr>
                <w:b/>
                <w:bCs/>
                <w:lang w:eastAsia="hr-HR"/>
              </w:rPr>
              <w:t>+</w:t>
            </w:r>
          </w:p>
        </w:tc>
        <w:tc>
          <w:tcPr>
            <w:tcW w:w="901" w:type="dxa"/>
            <w:vAlign w:val="center"/>
          </w:tcPr>
          <w:p w:rsidR="00973CA3" w:rsidRDefault="00973CA3" w:rsidP="006973DC">
            <w:pPr>
              <w:jc w:val="center"/>
              <w:rPr>
                <w:b/>
                <w:bCs/>
                <w:lang w:eastAsia="hr-HR"/>
              </w:rPr>
            </w:pPr>
            <w:r>
              <w:rPr>
                <w:b/>
                <w:bCs/>
                <w:lang w:eastAsia="hr-HR"/>
              </w:rPr>
              <w:t>//</w:t>
            </w:r>
          </w:p>
        </w:tc>
        <w:tc>
          <w:tcPr>
            <w:tcW w:w="1004" w:type="dxa"/>
          </w:tcPr>
          <w:p w:rsidR="00973CA3" w:rsidRDefault="00437911"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8A56C9">
            <w:pPr>
              <w:jc w:val="both"/>
              <w:rPr>
                <w:bCs/>
                <w:sz w:val="16"/>
                <w:szCs w:val="16"/>
                <w:lang w:eastAsia="hr-HR"/>
              </w:rPr>
            </w:pPr>
            <w:r>
              <w:rPr>
                <w:bCs/>
                <w:sz w:val="16"/>
                <w:szCs w:val="16"/>
                <w:lang w:eastAsia="hr-HR"/>
              </w:rPr>
              <w:t>6. b razred</w:t>
            </w:r>
          </w:p>
        </w:tc>
        <w:tc>
          <w:tcPr>
            <w:tcW w:w="1274" w:type="dxa"/>
            <w:vAlign w:val="center"/>
          </w:tcPr>
          <w:p w:rsidR="00973CA3" w:rsidRDefault="00437911" w:rsidP="006973DC">
            <w:pPr>
              <w:jc w:val="center"/>
              <w:rPr>
                <w:b/>
                <w:bCs/>
                <w:lang w:eastAsia="hr-HR"/>
              </w:rPr>
            </w:pPr>
            <w:r>
              <w:rPr>
                <w:b/>
                <w:bCs/>
                <w:lang w:eastAsia="hr-HR"/>
              </w:rPr>
              <w:t>+</w:t>
            </w:r>
          </w:p>
        </w:tc>
        <w:tc>
          <w:tcPr>
            <w:tcW w:w="901" w:type="dxa"/>
            <w:vAlign w:val="center"/>
          </w:tcPr>
          <w:p w:rsidR="00973CA3" w:rsidRDefault="00437911"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Default="00973CA3" w:rsidP="00744809">
            <w:pPr>
              <w:jc w:val="both"/>
              <w:rPr>
                <w:bCs/>
                <w:sz w:val="16"/>
                <w:szCs w:val="16"/>
                <w:lang w:eastAsia="hr-HR"/>
              </w:rPr>
            </w:pPr>
            <w:r>
              <w:rPr>
                <w:bCs/>
                <w:sz w:val="16"/>
                <w:szCs w:val="16"/>
                <w:lang w:eastAsia="hr-HR"/>
              </w:rPr>
              <w:t>7. razred</w:t>
            </w:r>
          </w:p>
        </w:tc>
        <w:tc>
          <w:tcPr>
            <w:tcW w:w="1274" w:type="dxa"/>
            <w:vAlign w:val="center"/>
          </w:tcPr>
          <w:p w:rsidR="00973CA3" w:rsidRDefault="00437911" w:rsidP="006973DC">
            <w:pPr>
              <w:jc w:val="center"/>
              <w:rPr>
                <w:b/>
                <w:bCs/>
                <w:lang w:eastAsia="hr-HR"/>
              </w:rPr>
            </w:pPr>
            <w:r>
              <w:rPr>
                <w:b/>
                <w:bCs/>
                <w:lang w:eastAsia="hr-HR"/>
              </w:rPr>
              <w:t>/</w:t>
            </w:r>
          </w:p>
        </w:tc>
        <w:tc>
          <w:tcPr>
            <w:tcW w:w="901" w:type="dxa"/>
            <w:vAlign w:val="center"/>
          </w:tcPr>
          <w:p w:rsidR="00973CA3" w:rsidRDefault="00437911"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Default="00973CA3" w:rsidP="006973DC">
            <w:pPr>
              <w:jc w:val="center"/>
              <w:rPr>
                <w:b/>
                <w:bCs/>
                <w:lang w:eastAsia="hr-HR"/>
              </w:rPr>
            </w:pPr>
            <w:r>
              <w:rPr>
                <w:b/>
                <w:bCs/>
                <w:lang w:eastAsia="hr-HR"/>
              </w:rPr>
              <w:t>//</w:t>
            </w:r>
          </w:p>
        </w:tc>
        <w:tc>
          <w:tcPr>
            <w:tcW w:w="1327" w:type="dxa"/>
            <w:vAlign w:val="center"/>
          </w:tcPr>
          <w:p w:rsidR="00973CA3"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744809">
            <w:pPr>
              <w:jc w:val="both"/>
              <w:rPr>
                <w:bCs/>
                <w:sz w:val="16"/>
                <w:szCs w:val="16"/>
                <w:lang w:eastAsia="hr-HR"/>
              </w:rPr>
            </w:pPr>
            <w:r>
              <w:rPr>
                <w:bCs/>
                <w:sz w:val="16"/>
                <w:szCs w:val="16"/>
                <w:lang w:eastAsia="hr-HR"/>
              </w:rPr>
              <w:t>8</w:t>
            </w:r>
            <w:r w:rsidRPr="0033089F">
              <w:rPr>
                <w:bCs/>
                <w:sz w:val="16"/>
                <w:szCs w:val="16"/>
                <w:lang w:eastAsia="hr-HR"/>
              </w:rPr>
              <w:t xml:space="preserve">. </w:t>
            </w:r>
            <w:r>
              <w:rPr>
                <w:bCs/>
                <w:sz w:val="16"/>
                <w:szCs w:val="16"/>
                <w:lang w:eastAsia="hr-HR"/>
              </w:rPr>
              <w:t xml:space="preserve"> </w:t>
            </w:r>
            <w:r w:rsidRPr="0033089F">
              <w:rPr>
                <w:bCs/>
                <w:sz w:val="16"/>
                <w:szCs w:val="16"/>
                <w:lang w:eastAsia="hr-HR"/>
              </w:rPr>
              <w:t>razred</w:t>
            </w:r>
          </w:p>
        </w:tc>
        <w:tc>
          <w:tcPr>
            <w:tcW w:w="1274" w:type="dxa"/>
            <w:vAlign w:val="center"/>
          </w:tcPr>
          <w:p w:rsidR="00973CA3" w:rsidRPr="0033089F" w:rsidRDefault="00437911" w:rsidP="006973DC">
            <w:pPr>
              <w:jc w:val="center"/>
              <w:rPr>
                <w:b/>
                <w:bCs/>
                <w:lang w:eastAsia="hr-HR"/>
              </w:rPr>
            </w:pPr>
            <w:r>
              <w:rPr>
                <w:b/>
                <w:bCs/>
                <w:lang w:eastAsia="hr-HR"/>
              </w:rPr>
              <w:t>+</w:t>
            </w:r>
          </w:p>
        </w:tc>
        <w:tc>
          <w:tcPr>
            <w:tcW w:w="901" w:type="dxa"/>
            <w:vAlign w:val="center"/>
          </w:tcPr>
          <w:p w:rsidR="00973CA3" w:rsidRPr="0033089F" w:rsidRDefault="00973CA3" w:rsidP="006973DC">
            <w:pPr>
              <w:jc w:val="center"/>
              <w:rPr>
                <w:b/>
                <w:bCs/>
                <w:lang w:eastAsia="hr-HR"/>
              </w:rPr>
            </w:pPr>
            <w:r>
              <w:rPr>
                <w:b/>
                <w:bCs/>
                <w:lang w:eastAsia="hr-HR"/>
              </w:rPr>
              <w:t>+</w:t>
            </w:r>
          </w:p>
        </w:tc>
        <w:tc>
          <w:tcPr>
            <w:tcW w:w="1004" w:type="dxa"/>
          </w:tcPr>
          <w:p w:rsidR="00973CA3" w:rsidRPr="00744809" w:rsidRDefault="00437911" w:rsidP="008A56C9">
            <w:pPr>
              <w:jc w:val="center"/>
              <w:rPr>
                <w:bCs/>
                <w:lang w:eastAsia="hr-HR"/>
              </w:rPr>
            </w:pPr>
            <w:r>
              <w:rPr>
                <w:bCs/>
                <w:lang w:eastAsia="hr-HR"/>
              </w:rPr>
              <w:t>+</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 xml:space="preserve">PŠ </w:t>
            </w:r>
            <w:proofErr w:type="spellStart"/>
            <w:r w:rsidRPr="0033089F">
              <w:rPr>
                <w:bCs/>
                <w:sz w:val="16"/>
                <w:szCs w:val="16"/>
                <w:lang w:eastAsia="hr-HR"/>
              </w:rPr>
              <w:t>Ljeskovica</w:t>
            </w:r>
            <w:proofErr w:type="spellEnd"/>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973CA3"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 xml:space="preserve">PŠ </w:t>
            </w:r>
            <w:proofErr w:type="spellStart"/>
            <w:r w:rsidRPr="0033089F">
              <w:rPr>
                <w:bCs/>
                <w:sz w:val="16"/>
                <w:szCs w:val="16"/>
                <w:lang w:eastAsia="hr-HR"/>
              </w:rPr>
              <w:t>Ruševo</w:t>
            </w:r>
            <w:proofErr w:type="spellEnd"/>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973CA3" w:rsidP="006973DC">
            <w:pPr>
              <w:jc w:val="center"/>
              <w:rPr>
                <w:b/>
                <w:bCs/>
                <w:lang w:eastAsia="hr-HR"/>
              </w:rPr>
            </w:pPr>
            <w:r>
              <w:rPr>
                <w:b/>
                <w:bCs/>
                <w:lang w:eastAsia="hr-HR"/>
              </w:rPr>
              <w:t>//</w:t>
            </w:r>
          </w:p>
        </w:tc>
        <w:tc>
          <w:tcPr>
            <w:tcW w:w="1004" w:type="dxa"/>
          </w:tcPr>
          <w:p w:rsidR="00973CA3" w:rsidRDefault="00973CA3" w:rsidP="008A56C9">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PŠ D. Rijeka</w:t>
            </w:r>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973CA3" w:rsidP="006973DC">
            <w:pPr>
              <w:jc w:val="center"/>
              <w:rPr>
                <w:b/>
                <w:bCs/>
                <w:lang w:eastAsia="hr-HR"/>
              </w:rPr>
            </w:pPr>
            <w:r>
              <w:rPr>
                <w:b/>
                <w:bCs/>
                <w:lang w:eastAsia="hr-HR"/>
              </w:rPr>
              <w:t>//</w:t>
            </w:r>
          </w:p>
        </w:tc>
        <w:tc>
          <w:tcPr>
            <w:tcW w:w="1004" w:type="dxa"/>
          </w:tcPr>
          <w:p w:rsidR="00973CA3" w:rsidRDefault="00973CA3" w:rsidP="006973DC">
            <w:pPr>
              <w:jc w:val="center"/>
              <w:rPr>
                <w:b/>
                <w:bCs/>
                <w:lang w:eastAsia="hr-HR"/>
              </w:rPr>
            </w:pPr>
            <w:r>
              <w:rPr>
                <w:b/>
                <w:bCs/>
                <w:lang w:eastAsia="hr-HR"/>
              </w:rPr>
              <w:t>//</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proofErr w:type="spellStart"/>
            <w:r w:rsidRPr="0033089F">
              <w:rPr>
                <w:bCs/>
                <w:sz w:val="16"/>
                <w:szCs w:val="16"/>
                <w:lang w:eastAsia="hr-HR"/>
              </w:rPr>
              <w:t>Razredništvo</w:t>
            </w:r>
            <w:proofErr w:type="spellEnd"/>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437911" w:rsidP="006973DC">
            <w:pPr>
              <w:jc w:val="center"/>
              <w:rPr>
                <w:bCs/>
                <w:lang w:eastAsia="hr-HR"/>
              </w:rPr>
            </w:pPr>
            <w:r>
              <w:rPr>
                <w:bCs/>
                <w:lang w:eastAsia="hr-HR"/>
              </w:rPr>
              <w:t>//</w:t>
            </w:r>
          </w:p>
        </w:tc>
        <w:tc>
          <w:tcPr>
            <w:tcW w:w="1004" w:type="dxa"/>
          </w:tcPr>
          <w:p w:rsidR="00973CA3" w:rsidRPr="0033089F" w:rsidRDefault="00973CA3" w:rsidP="006973DC">
            <w:pPr>
              <w:jc w:val="center"/>
              <w:rPr>
                <w:bCs/>
                <w:lang w:eastAsia="hr-HR"/>
              </w:rPr>
            </w:pPr>
            <w:r>
              <w:rPr>
                <w:bCs/>
                <w:lang w:eastAsia="hr-HR"/>
              </w:rPr>
              <w:t>2</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2</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973CA3"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Cs/>
                <w:sz w:val="16"/>
                <w:szCs w:val="16"/>
                <w:lang w:eastAsia="hr-HR"/>
              </w:rPr>
            </w:pPr>
            <w:r>
              <w:rPr>
                <w:bCs/>
                <w:sz w:val="16"/>
                <w:szCs w:val="16"/>
                <w:lang w:eastAsia="hr-HR"/>
              </w:rPr>
              <w:t>Čl. 52. TKU</w:t>
            </w:r>
          </w:p>
        </w:tc>
        <w:tc>
          <w:tcPr>
            <w:tcW w:w="1274" w:type="dxa"/>
            <w:vAlign w:val="center"/>
          </w:tcPr>
          <w:p w:rsidR="00973CA3" w:rsidRPr="0033089F" w:rsidRDefault="00973CA3" w:rsidP="006973DC">
            <w:pPr>
              <w:jc w:val="center"/>
              <w:rPr>
                <w:b/>
                <w:bCs/>
                <w:lang w:eastAsia="hr-HR"/>
              </w:rPr>
            </w:pPr>
            <w:r>
              <w:rPr>
                <w:b/>
                <w:bCs/>
                <w:lang w:eastAsia="hr-HR"/>
              </w:rPr>
              <w:t>//</w:t>
            </w:r>
          </w:p>
        </w:tc>
        <w:tc>
          <w:tcPr>
            <w:tcW w:w="901" w:type="dxa"/>
            <w:vAlign w:val="center"/>
          </w:tcPr>
          <w:p w:rsidR="00973CA3" w:rsidRPr="0033089F" w:rsidRDefault="00973CA3" w:rsidP="0076398C">
            <w:pPr>
              <w:jc w:val="center"/>
              <w:rPr>
                <w:bCs/>
                <w:lang w:eastAsia="hr-HR"/>
              </w:rPr>
            </w:pPr>
            <w:r>
              <w:rPr>
                <w:bCs/>
                <w:lang w:eastAsia="hr-HR"/>
              </w:rPr>
              <w:t>//</w:t>
            </w:r>
          </w:p>
        </w:tc>
        <w:tc>
          <w:tcPr>
            <w:tcW w:w="1004" w:type="dxa"/>
          </w:tcPr>
          <w:p w:rsidR="00973CA3" w:rsidRDefault="00973CA3" w:rsidP="006973DC">
            <w:pPr>
              <w:jc w:val="center"/>
              <w:rPr>
                <w:bCs/>
                <w:lang w:eastAsia="hr-HR"/>
              </w:rPr>
            </w:pP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w:t>
            </w:r>
          </w:p>
        </w:tc>
        <w:tc>
          <w:tcPr>
            <w:tcW w:w="1254" w:type="dxa"/>
          </w:tcPr>
          <w:p w:rsidR="00973CA3" w:rsidRDefault="00973CA3" w:rsidP="006973DC">
            <w:pPr>
              <w:jc w:val="center"/>
              <w:rPr>
                <w:b/>
                <w:bCs/>
                <w:lang w:eastAsia="hr-HR"/>
              </w:rPr>
            </w:pPr>
            <w:r>
              <w:rPr>
                <w:b/>
                <w:bCs/>
                <w:lang w:eastAsia="hr-HR"/>
              </w:rPr>
              <w:t>//</w:t>
            </w:r>
          </w:p>
        </w:tc>
        <w:tc>
          <w:tcPr>
            <w:tcW w:w="1236" w:type="dxa"/>
          </w:tcPr>
          <w:p w:rsidR="00973CA3" w:rsidRDefault="00437911" w:rsidP="006973DC">
            <w:pPr>
              <w:jc w:val="center"/>
              <w:rPr>
                <w:b/>
                <w:bCs/>
                <w:lang w:eastAsia="hr-HR"/>
              </w:rPr>
            </w:pPr>
            <w:r>
              <w:rPr>
                <w:b/>
                <w:bCs/>
                <w:lang w:eastAsia="hr-HR"/>
              </w:rPr>
              <w:t>//</w:t>
            </w:r>
          </w:p>
        </w:tc>
      </w:tr>
      <w:tr w:rsidR="00437911" w:rsidTr="00973CA3">
        <w:tc>
          <w:tcPr>
            <w:tcW w:w="1418" w:type="dxa"/>
          </w:tcPr>
          <w:p w:rsidR="00437911" w:rsidRDefault="00437911" w:rsidP="006973DC">
            <w:pPr>
              <w:jc w:val="both"/>
              <w:rPr>
                <w:bCs/>
                <w:sz w:val="16"/>
                <w:szCs w:val="16"/>
                <w:lang w:eastAsia="hr-HR"/>
              </w:rPr>
            </w:pPr>
            <w:r>
              <w:rPr>
                <w:bCs/>
                <w:sz w:val="16"/>
                <w:szCs w:val="16"/>
                <w:lang w:eastAsia="hr-HR"/>
              </w:rPr>
              <w:t>Ostali poslovi učitelja č. 13. st. 7.</w:t>
            </w:r>
          </w:p>
        </w:tc>
        <w:tc>
          <w:tcPr>
            <w:tcW w:w="1274" w:type="dxa"/>
            <w:vAlign w:val="center"/>
          </w:tcPr>
          <w:p w:rsidR="00437911" w:rsidRDefault="00437911" w:rsidP="006973DC">
            <w:pPr>
              <w:jc w:val="center"/>
              <w:rPr>
                <w:b/>
                <w:bCs/>
                <w:lang w:eastAsia="hr-HR"/>
              </w:rPr>
            </w:pPr>
            <w:r>
              <w:rPr>
                <w:b/>
                <w:bCs/>
                <w:lang w:eastAsia="hr-HR"/>
              </w:rPr>
              <w:t>//</w:t>
            </w:r>
          </w:p>
        </w:tc>
        <w:tc>
          <w:tcPr>
            <w:tcW w:w="901" w:type="dxa"/>
            <w:vAlign w:val="center"/>
          </w:tcPr>
          <w:p w:rsidR="00437911" w:rsidRDefault="00437911" w:rsidP="0076398C">
            <w:pPr>
              <w:jc w:val="center"/>
              <w:rPr>
                <w:bCs/>
                <w:lang w:eastAsia="hr-HR"/>
              </w:rPr>
            </w:pPr>
            <w:r>
              <w:rPr>
                <w:bCs/>
                <w:lang w:eastAsia="hr-HR"/>
              </w:rPr>
              <w:t>//</w:t>
            </w:r>
          </w:p>
        </w:tc>
        <w:tc>
          <w:tcPr>
            <w:tcW w:w="1004" w:type="dxa"/>
          </w:tcPr>
          <w:p w:rsidR="00437911" w:rsidRDefault="00437911" w:rsidP="006973DC">
            <w:pPr>
              <w:jc w:val="center"/>
              <w:rPr>
                <w:bCs/>
                <w:lang w:eastAsia="hr-HR"/>
              </w:rPr>
            </w:pPr>
            <w:r>
              <w:rPr>
                <w:bCs/>
                <w:lang w:eastAsia="hr-HR"/>
              </w:rPr>
              <w:t>2</w:t>
            </w:r>
          </w:p>
        </w:tc>
        <w:tc>
          <w:tcPr>
            <w:tcW w:w="1215" w:type="dxa"/>
            <w:vAlign w:val="center"/>
          </w:tcPr>
          <w:p w:rsidR="00437911" w:rsidRDefault="00437911" w:rsidP="006973DC">
            <w:pPr>
              <w:jc w:val="center"/>
              <w:rPr>
                <w:b/>
                <w:bCs/>
                <w:lang w:eastAsia="hr-HR"/>
              </w:rPr>
            </w:pPr>
          </w:p>
        </w:tc>
        <w:tc>
          <w:tcPr>
            <w:tcW w:w="1327" w:type="dxa"/>
            <w:vAlign w:val="center"/>
          </w:tcPr>
          <w:p w:rsidR="00437911" w:rsidRDefault="00437911" w:rsidP="006973DC">
            <w:pPr>
              <w:jc w:val="center"/>
              <w:rPr>
                <w:b/>
                <w:bCs/>
                <w:lang w:eastAsia="hr-HR"/>
              </w:rPr>
            </w:pPr>
          </w:p>
        </w:tc>
        <w:tc>
          <w:tcPr>
            <w:tcW w:w="1254" w:type="dxa"/>
          </w:tcPr>
          <w:p w:rsidR="00437911" w:rsidRDefault="00437911" w:rsidP="006973DC">
            <w:pPr>
              <w:jc w:val="center"/>
              <w:rPr>
                <w:b/>
                <w:bCs/>
                <w:lang w:eastAsia="hr-HR"/>
              </w:rPr>
            </w:pPr>
          </w:p>
        </w:tc>
        <w:tc>
          <w:tcPr>
            <w:tcW w:w="1236" w:type="dxa"/>
          </w:tcPr>
          <w:p w:rsidR="00437911" w:rsidRDefault="00437911" w:rsidP="006973DC">
            <w:pPr>
              <w:jc w:val="center"/>
              <w:rPr>
                <w:b/>
                <w:bCs/>
                <w:lang w:eastAsia="hr-HR"/>
              </w:rPr>
            </w:pPr>
            <w:r>
              <w:rPr>
                <w:b/>
                <w:bCs/>
                <w:lang w:eastAsia="hr-HR"/>
              </w:rPr>
              <w:t>//</w:t>
            </w:r>
          </w:p>
        </w:tc>
      </w:tr>
      <w:tr w:rsidR="00973CA3" w:rsidTr="00973CA3">
        <w:tc>
          <w:tcPr>
            <w:tcW w:w="1418" w:type="dxa"/>
          </w:tcPr>
          <w:p w:rsidR="00973CA3" w:rsidRPr="0033089F" w:rsidRDefault="00973CA3" w:rsidP="006973DC">
            <w:pPr>
              <w:jc w:val="both"/>
              <w:rPr>
                <w:b/>
                <w:bCs/>
                <w:sz w:val="16"/>
                <w:szCs w:val="16"/>
                <w:lang w:eastAsia="hr-HR"/>
              </w:rPr>
            </w:pPr>
            <w:r w:rsidRPr="0033089F">
              <w:rPr>
                <w:b/>
                <w:bCs/>
                <w:sz w:val="16"/>
                <w:szCs w:val="16"/>
                <w:lang w:eastAsia="hr-HR"/>
              </w:rPr>
              <w:t>Ukupno</w:t>
            </w:r>
          </w:p>
        </w:tc>
        <w:tc>
          <w:tcPr>
            <w:tcW w:w="1274" w:type="dxa"/>
            <w:vAlign w:val="center"/>
          </w:tcPr>
          <w:p w:rsidR="00973CA3" w:rsidRPr="0033089F" w:rsidRDefault="00437911" w:rsidP="006973DC">
            <w:pPr>
              <w:jc w:val="center"/>
              <w:rPr>
                <w:b/>
                <w:bCs/>
                <w:lang w:eastAsia="hr-HR"/>
              </w:rPr>
            </w:pPr>
            <w:r>
              <w:rPr>
                <w:b/>
                <w:bCs/>
                <w:lang w:eastAsia="hr-HR"/>
              </w:rPr>
              <w:t>21</w:t>
            </w:r>
          </w:p>
        </w:tc>
        <w:tc>
          <w:tcPr>
            <w:tcW w:w="901" w:type="dxa"/>
            <w:vAlign w:val="center"/>
          </w:tcPr>
          <w:p w:rsidR="00973CA3" w:rsidRPr="0033089F" w:rsidRDefault="00437911" w:rsidP="00382560">
            <w:pPr>
              <w:jc w:val="center"/>
              <w:rPr>
                <w:b/>
                <w:bCs/>
                <w:lang w:eastAsia="hr-HR"/>
              </w:rPr>
            </w:pPr>
            <w:r>
              <w:rPr>
                <w:b/>
                <w:bCs/>
                <w:lang w:eastAsia="hr-HR"/>
              </w:rPr>
              <w:t>8</w:t>
            </w:r>
          </w:p>
        </w:tc>
        <w:tc>
          <w:tcPr>
            <w:tcW w:w="1004" w:type="dxa"/>
          </w:tcPr>
          <w:p w:rsidR="00973CA3" w:rsidRDefault="00437911" w:rsidP="006973DC">
            <w:pPr>
              <w:jc w:val="center"/>
              <w:rPr>
                <w:b/>
                <w:bCs/>
                <w:lang w:eastAsia="hr-HR"/>
              </w:rPr>
            </w:pPr>
            <w:r>
              <w:rPr>
                <w:b/>
                <w:bCs/>
                <w:lang w:eastAsia="hr-HR"/>
              </w:rPr>
              <w:t>22</w:t>
            </w:r>
          </w:p>
        </w:tc>
        <w:tc>
          <w:tcPr>
            <w:tcW w:w="1215" w:type="dxa"/>
            <w:vAlign w:val="center"/>
          </w:tcPr>
          <w:p w:rsidR="00973CA3" w:rsidRPr="0033089F" w:rsidRDefault="00437911" w:rsidP="006973DC">
            <w:pPr>
              <w:jc w:val="center"/>
              <w:rPr>
                <w:b/>
                <w:bCs/>
                <w:lang w:eastAsia="hr-HR"/>
              </w:rPr>
            </w:pPr>
            <w:r>
              <w:rPr>
                <w:b/>
                <w:bCs/>
                <w:lang w:eastAsia="hr-HR"/>
              </w:rPr>
              <w:t>4</w:t>
            </w:r>
          </w:p>
        </w:tc>
        <w:tc>
          <w:tcPr>
            <w:tcW w:w="1327" w:type="dxa"/>
            <w:vAlign w:val="center"/>
          </w:tcPr>
          <w:p w:rsidR="00973CA3" w:rsidRPr="0033089F" w:rsidRDefault="00973CA3" w:rsidP="006973DC">
            <w:pPr>
              <w:jc w:val="center"/>
              <w:rPr>
                <w:b/>
                <w:bCs/>
                <w:lang w:eastAsia="hr-HR"/>
              </w:rPr>
            </w:pPr>
            <w:r>
              <w:rPr>
                <w:b/>
                <w:bCs/>
                <w:lang w:eastAsia="hr-HR"/>
              </w:rPr>
              <w:t>22</w:t>
            </w:r>
          </w:p>
        </w:tc>
        <w:tc>
          <w:tcPr>
            <w:tcW w:w="1254" w:type="dxa"/>
          </w:tcPr>
          <w:p w:rsidR="00973CA3" w:rsidRDefault="00437911" w:rsidP="006973DC">
            <w:pPr>
              <w:jc w:val="center"/>
              <w:rPr>
                <w:b/>
                <w:bCs/>
                <w:lang w:eastAsia="hr-HR"/>
              </w:rPr>
            </w:pPr>
            <w:r>
              <w:rPr>
                <w:b/>
                <w:bCs/>
                <w:lang w:eastAsia="hr-HR"/>
              </w:rPr>
              <w:t>6</w:t>
            </w:r>
          </w:p>
        </w:tc>
        <w:tc>
          <w:tcPr>
            <w:tcW w:w="1236" w:type="dxa"/>
          </w:tcPr>
          <w:p w:rsidR="00973CA3" w:rsidRDefault="00437911" w:rsidP="006973DC">
            <w:pPr>
              <w:jc w:val="center"/>
              <w:rPr>
                <w:b/>
                <w:bCs/>
                <w:lang w:eastAsia="hr-HR"/>
              </w:rPr>
            </w:pPr>
            <w:r>
              <w:rPr>
                <w:b/>
                <w:bCs/>
                <w:lang w:eastAsia="hr-HR"/>
              </w:rPr>
              <w:t>14</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DOD</w:t>
            </w:r>
          </w:p>
        </w:tc>
        <w:tc>
          <w:tcPr>
            <w:tcW w:w="1274" w:type="dxa"/>
            <w:vAlign w:val="center"/>
          </w:tcPr>
          <w:p w:rsidR="00973CA3" w:rsidRPr="0033089F" w:rsidRDefault="00437911" w:rsidP="006973DC">
            <w:pPr>
              <w:jc w:val="center"/>
              <w:rPr>
                <w:b/>
                <w:bCs/>
                <w:lang w:eastAsia="hr-HR"/>
              </w:rPr>
            </w:pPr>
            <w:r>
              <w:rPr>
                <w:b/>
                <w:bCs/>
                <w:lang w:eastAsia="hr-HR"/>
              </w:rPr>
              <w:t>0</w:t>
            </w:r>
          </w:p>
        </w:tc>
        <w:tc>
          <w:tcPr>
            <w:tcW w:w="901" w:type="dxa"/>
            <w:vAlign w:val="center"/>
          </w:tcPr>
          <w:p w:rsidR="00973CA3" w:rsidRPr="0033089F" w:rsidRDefault="00437911" w:rsidP="006973DC">
            <w:pPr>
              <w:jc w:val="center"/>
              <w:rPr>
                <w:bCs/>
                <w:lang w:eastAsia="hr-HR"/>
              </w:rPr>
            </w:pPr>
            <w:r>
              <w:rPr>
                <w:bCs/>
                <w:lang w:eastAsia="hr-HR"/>
              </w:rPr>
              <w:t>1</w:t>
            </w:r>
          </w:p>
        </w:tc>
        <w:tc>
          <w:tcPr>
            <w:tcW w:w="1004" w:type="dxa"/>
          </w:tcPr>
          <w:p w:rsidR="00973CA3" w:rsidRDefault="007849F4" w:rsidP="006973DC">
            <w:pPr>
              <w:jc w:val="center"/>
              <w:rPr>
                <w:bCs/>
                <w:lang w:eastAsia="hr-HR"/>
              </w:rPr>
            </w:pPr>
            <w:r>
              <w:rPr>
                <w:bCs/>
                <w:lang w:eastAsia="hr-HR"/>
              </w:rPr>
              <w:t>1</w:t>
            </w:r>
          </w:p>
        </w:tc>
        <w:tc>
          <w:tcPr>
            <w:tcW w:w="1215" w:type="dxa"/>
            <w:vAlign w:val="center"/>
          </w:tcPr>
          <w:p w:rsidR="00973CA3" w:rsidRPr="0033089F" w:rsidRDefault="0069394E" w:rsidP="006973DC">
            <w:pPr>
              <w:jc w:val="center"/>
              <w:rPr>
                <w:b/>
                <w:bCs/>
                <w:lang w:eastAsia="hr-HR"/>
              </w:rPr>
            </w:pPr>
            <w:r>
              <w:rPr>
                <w:b/>
                <w:bCs/>
                <w:lang w:eastAsia="hr-HR"/>
              </w:rPr>
              <w:t>1</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69394E" w:rsidP="006973DC">
            <w:pPr>
              <w:jc w:val="center"/>
              <w:rPr>
                <w:b/>
                <w:bCs/>
                <w:lang w:eastAsia="hr-HR"/>
              </w:rPr>
            </w:pPr>
            <w:r>
              <w:rPr>
                <w:b/>
                <w:bCs/>
                <w:lang w:eastAsia="hr-HR"/>
              </w:rPr>
              <w:t>1</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DOP</w:t>
            </w:r>
          </w:p>
        </w:tc>
        <w:tc>
          <w:tcPr>
            <w:tcW w:w="1274" w:type="dxa"/>
            <w:vAlign w:val="center"/>
          </w:tcPr>
          <w:p w:rsidR="00973CA3" w:rsidRPr="0033089F" w:rsidRDefault="00973CA3" w:rsidP="006973DC">
            <w:pPr>
              <w:jc w:val="center"/>
              <w:rPr>
                <w:b/>
                <w:bCs/>
                <w:lang w:eastAsia="hr-HR"/>
              </w:rPr>
            </w:pPr>
            <w:r>
              <w:rPr>
                <w:b/>
                <w:bCs/>
                <w:lang w:eastAsia="hr-HR"/>
              </w:rPr>
              <w:t>1</w:t>
            </w:r>
          </w:p>
        </w:tc>
        <w:tc>
          <w:tcPr>
            <w:tcW w:w="901" w:type="dxa"/>
            <w:vAlign w:val="center"/>
          </w:tcPr>
          <w:p w:rsidR="00973CA3" w:rsidRPr="0033089F" w:rsidRDefault="00437911" w:rsidP="006973DC">
            <w:pPr>
              <w:jc w:val="center"/>
              <w:rPr>
                <w:bCs/>
                <w:lang w:eastAsia="hr-HR"/>
              </w:rPr>
            </w:pPr>
            <w:r>
              <w:rPr>
                <w:bCs/>
                <w:lang w:eastAsia="hr-HR"/>
              </w:rPr>
              <w:t>1</w:t>
            </w:r>
          </w:p>
        </w:tc>
        <w:tc>
          <w:tcPr>
            <w:tcW w:w="1004" w:type="dxa"/>
          </w:tcPr>
          <w:p w:rsidR="00973CA3" w:rsidRPr="0033089F" w:rsidRDefault="007849F4" w:rsidP="006973DC">
            <w:pPr>
              <w:jc w:val="center"/>
              <w:rPr>
                <w:bCs/>
                <w:lang w:eastAsia="hr-HR"/>
              </w:rPr>
            </w:pPr>
            <w:r>
              <w:rPr>
                <w:bCs/>
                <w:lang w:eastAsia="hr-HR"/>
              </w:rPr>
              <w:t>1</w:t>
            </w:r>
          </w:p>
        </w:tc>
        <w:tc>
          <w:tcPr>
            <w:tcW w:w="1215" w:type="dxa"/>
            <w:vAlign w:val="center"/>
          </w:tcPr>
          <w:p w:rsidR="00973CA3" w:rsidRPr="0033089F" w:rsidRDefault="00973CA3" w:rsidP="006973DC">
            <w:pPr>
              <w:jc w:val="center"/>
              <w:rPr>
                <w:b/>
                <w:bCs/>
                <w:lang w:eastAsia="hr-HR"/>
              </w:rPr>
            </w:pPr>
            <w:r w:rsidRPr="0033089F">
              <w:rPr>
                <w:b/>
                <w:bCs/>
                <w:lang w:eastAsia="hr-HR"/>
              </w:rPr>
              <w:t>//</w:t>
            </w:r>
          </w:p>
        </w:tc>
        <w:tc>
          <w:tcPr>
            <w:tcW w:w="1327" w:type="dxa"/>
            <w:vAlign w:val="center"/>
          </w:tcPr>
          <w:p w:rsidR="00973CA3" w:rsidRPr="0033089F" w:rsidRDefault="00973CA3" w:rsidP="006973DC">
            <w:pPr>
              <w:jc w:val="center"/>
              <w:rPr>
                <w:b/>
                <w:bCs/>
                <w:lang w:eastAsia="hr-HR"/>
              </w:rPr>
            </w:pPr>
            <w:r w:rsidRPr="0033089F">
              <w:rPr>
                <w:b/>
                <w:bCs/>
                <w:lang w:eastAsia="hr-HR"/>
              </w:rPr>
              <w:t>//</w:t>
            </w:r>
          </w:p>
        </w:tc>
        <w:tc>
          <w:tcPr>
            <w:tcW w:w="1254" w:type="dxa"/>
          </w:tcPr>
          <w:p w:rsidR="00973CA3" w:rsidRPr="0033089F" w:rsidRDefault="00973CA3" w:rsidP="006973DC">
            <w:pPr>
              <w:jc w:val="center"/>
              <w:rPr>
                <w:b/>
                <w:bCs/>
                <w:lang w:eastAsia="hr-HR"/>
              </w:rPr>
            </w:pPr>
            <w:r>
              <w:rPr>
                <w:b/>
                <w:bCs/>
                <w:lang w:eastAsia="hr-HR"/>
              </w:rPr>
              <w:t>//</w:t>
            </w:r>
          </w:p>
        </w:tc>
        <w:tc>
          <w:tcPr>
            <w:tcW w:w="1236" w:type="dxa"/>
          </w:tcPr>
          <w:p w:rsidR="00973CA3" w:rsidRDefault="0069394E" w:rsidP="006973DC">
            <w:pPr>
              <w:jc w:val="center"/>
              <w:rPr>
                <w:b/>
                <w:bCs/>
                <w:lang w:eastAsia="hr-HR"/>
              </w:rPr>
            </w:pPr>
            <w:r>
              <w:rPr>
                <w:b/>
                <w:bCs/>
                <w:lang w:eastAsia="hr-HR"/>
              </w:rPr>
              <w:t>1</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INA</w:t>
            </w:r>
          </w:p>
        </w:tc>
        <w:tc>
          <w:tcPr>
            <w:tcW w:w="1274" w:type="dxa"/>
            <w:vAlign w:val="center"/>
          </w:tcPr>
          <w:p w:rsidR="00973CA3" w:rsidRPr="0033089F" w:rsidRDefault="00437911" w:rsidP="006973DC">
            <w:pPr>
              <w:jc w:val="center"/>
              <w:rPr>
                <w:bCs/>
                <w:lang w:eastAsia="hr-HR"/>
              </w:rPr>
            </w:pPr>
            <w:r>
              <w:rPr>
                <w:bCs/>
                <w:lang w:eastAsia="hr-HR"/>
              </w:rPr>
              <w:t>1</w:t>
            </w:r>
          </w:p>
        </w:tc>
        <w:tc>
          <w:tcPr>
            <w:tcW w:w="901" w:type="dxa"/>
            <w:vAlign w:val="center"/>
          </w:tcPr>
          <w:p w:rsidR="00973CA3" w:rsidRPr="0033089F" w:rsidRDefault="00973CA3" w:rsidP="006973DC">
            <w:pPr>
              <w:jc w:val="center"/>
              <w:rPr>
                <w:bCs/>
                <w:lang w:eastAsia="hr-HR"/>
              </w:rPr>
            </w:pPr>
            <w:r>
              <w:rPr>
                <w:bCs/>
                <w:lang w:eastAsia="hr-HR"/>
              </w:rPr>
              <w:t>0</w:t>
            </w:r>
          </w:p>
        </w:tc>
        <w:tc>
          <w:tcPr>
            <w:tcW w:w="1004" w:type="dxa"/>
          </w:tcPr>
          <w:p w:rsidR="00973CA3" w:rsidRDefault="00437911" w:rsidP="006973DC">
            <w:pPr>
              <w:jc w:val="center"/>
              <w:rPr>
                <w:bCs/>
                <w:lang w:eastAsia="hr-HR"/>
              </w:rPr>
            </w:pPr>
            <w:r>
              <w:rPr>
                <w:bCs/>
                <w:lang w:eastAsia="hr-HR"/>
              </w:rPr>
              <w:t>1</w:t>
            </w:r>
          </w:p>
        </w:tc>
        <w:tc>
          <w:tcPr>
            <w:tcW w:w="1215" w:type="dxa"/>
            <w:vAlign w:val="center"/>
          </w:tcPr>
          <w:p w:rsidR="00973CA3" w:rsidRPr="0033089F" w:rsidRDefault="00973CA3" w:rsidP="006973DC">
            <w:pPr>
              <w:jc w:val="center"/>
              <w:rPr>
                <w:b/>
                <w:bCs/>
                <w:lang w:eastAsia="hr-HR"/>
              </w:rPr>
            </w:pPr>
            <w:r>
              <w:rPr>
                <w:b/>
                <w:bCs/>
                <w:lang w:eastAsia="hr-HR"/>
              </w:rPr>
              <w:t>//</w:t>
            </w:r>
          </w:p>
        </w:tc>
        <w:tc>
          <w:tcPr>
            <w:tcW w:w="1327" w:type="dxa"/>
            <w:vAlign w:val="center"/>
          </w:tcPr>
          <w:p w:rsidR="00973CA3" w:rsidRPr="0033089F" w:rsidRDefault="00973CA3" w:rsidP="006973DC">
            <w:pPr>
              <w:jc w:val="center"/>
              <w:rPr>
                <w:b/>
                <w:bCs/>
                <w:lang w:eastAsia="hr-HR"/>
              </w:rPr>
            </w:pPr>
            <w:r>
              <w:rPr>
                <w:b/>
                <w:bCs/>
                <w:lang w:eastAsia="hr-HR"/>
              </w:rPr>
              <w:t>2</w:t>
            </w:r>
          </w:p>
        </w:tc>
        <w:tc>
          <w:tcPr>
            <w:tcW w:w="1254" w:type="dxa"/>
          </w:tcPr>
          <w:p w:rsidR="00973CA3" w:rsidRDefault="00973CA3" w:rsidP="006973DC">
            <w:pPr>
              <w:jc w:val="center"/>
              <w:rPr>
                <w:b/>
                <w:bCs/>
                <w:lang w:eastAsia="hr-HR"/>
              </w:rPr>
            </w:pPr>
            <w:r>
              <w:rPr>
                <w:b/>
                <w:bCs/>
                <w:lang w:eastAsia="hr-HR"/>
              </w:rPr>
              <w:t>1</w:t>
            </w:r>
          </w:p>
        </w:tc>
        <w:tc>
          <w:tcPr>
            <w:tcW w:w="1236" w:type="dxa"/>
          </w:tcPr>
          <w:p w:rsidR="00973CA3" w:rsidRDefault="0069394E" w:rsidP="006973DC">
            <w:pPr>
              <w:jc w:val="center"/>
              <w:rPr>
                <w:b/>
                <w:bCs/>
                <w:lang w:eastAsia="hr-HR"/>
              </w:rPr>
            </w:pPr>
            <w:r>
              <w:rPr>
                <w:b/>
                <w:bCs/>
                <w:lang w:eastAsia="hr-HR"/>
              </w:rPr>
              <w:t>1</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Ukupno neposrednog odgojno-obrazovnog rada</w:t>
            </w:r>
          </w:p>
        </w:tc>
        <w:tc>
          <w:tcPr>
            <w:tcW w:w="1274" w:type="dxa"/>
            <w:vAlign w:val="center"/>
          </w:tcPr>
          <w:p w:rsidR="00973CA3" w:rsidRPr="0033089F" w:rsidRDefault="00973CA3" w:rsidP="006973DC">
            <w:pPr>
              <w:jc w:val="center"/>
              <w:rPr>
                <w:b/>
                <w:bCs/>
                <w:lang w:eastAsia="hr-HR"/>
              </w:rPr>
            </w:pPr>
            <w:r>
              <w:rPr>
                <w:b/>
                <w:bCs/>
                <w:lang w:eastAsia="hr-HR"/>
              </w:rPr>
              <w:t>23</w:t>
            </w:r>
          </w:p>
        </w:tc>
        <w:tc>
          <w:tcPr>
            <w:tcW w:w="901" w:type="dxa"/>
            <w:vAlign w:val="center"/>
          </w:tcPr>
          <w:p w:rsidR="00973CA3" w:rsidRPr="0033089F" w:rsidRDefault="00973CA3" w:rsidP="006973DC">
            <w:pPr>
              <w:jc w:val="center"/>
              <w:rPr>
                <w:b/>
                <w:bCs/>
                <w:lang w:eastAsia="hr-HR"/>
              </w:rPr>
            </w:pPr>
            <w:r>
              <w:rPr>
                <w:b/>
                <w:bCs/>
                <w:lang w:eastAsia="hr-HR"/>
              </w:rPr>
              <w:t>1</w:t>
            </w:r>
            <w:r w:rsidR="00437911">
              <w:rPr>
                <w:b/>
                <w:bCs/>
                <w:lang w:eastAsia="hr-HR"/>
              </w:rPr>
              <w:t>0</w:t>
            </w:r>
          </w:p>
        </w:tc>
        <w:tc>
          <w:tcPr>
            <w:tcW w:w="1004" w:type="dxa"/>
          </w:tcPr>
          <w:p w:rsidR="00973CA3" w:rsidRDefault="00973CA3" w:rsidP="006973DC">
            <w:pPr>
              <w:jc w:val="center"/>
              <w:rPr>
                <w:b/>
                <w:bCs/>
                <w:lang w:eastAsia="hr-HR"/>
              </w:rPr>
            </w:pPr>
          </w:p>
          <w:p w:rsidR="00973CA3" w:rsidRDefault="00973CA3" w:rsidP="006973DC">
            <w:pPr>
              <w:jc w:val="center"/>
              <w:rPr>
                <w:b/>
                <w:bCs/>
                <w:lang w:eastAsia="hr-HR"/>
              </w:rPr>
            </w:pPr>
            <w:r>
              <w:rPr>
                <w:b/>
                <w:bCs/>
                <w:lang w:eastAsia="hr-HR"/>
              </w:rPr>
              <w:t>23</w:t>
            </w:r>
          </w:p>
          <w:p w:rsidR="00973CA3" w:rsidRDefault="00973CA3" w:rsidP="006973DC">
            <w:pPr>
              <w:jc w:val="center"/>
              <w:rPr>
                <w:b/>
                <w:bCs/>
                <w:lang w:eastAsia="hr-HR"/>
              </w:rPr>
            </w:pPr>
          </w:p>
        </w:tc>
        <w:tc>
          <w:tcPr>
            <w:tcW w:w="1215" w:type="dxa"/>
            <w:vAlign w:val="center"/>
          </w:tcPr>
          <w:p w:rsidR="00973CA3" w:rsidRPr="0033089F" w:rsidRDefault="0069394E" w:rsidP="006973DC">
            <w:pPr>
              <w:jc w:val="center"/>
              <w:rPr>
                <w:b/>
                <w:bCs/>
                <w:lang w:eastAsia="hr-HR"/>
              </w:rPr>
            </w:pPr>
            <w:r>
              <w:rPr>
                <w:b/>
                <w:bCs/>
                <w:lang w:eastAsia="hr-HR"/>
              </w:rPr>
              <w:t>5</w:t>
            </w:r>
          </w:p>
        </w:tc>
        <w:tc>
          <w:tcPr>
            <w:tcW w:w="1327" w:type="dxa"/>
            <w:vAlign w:val="center"/>
          </w:tcPr>
          <w:p w:rsidR="00973CA3" w:rsidRPr="0033089F" w:rsidRDefault="00973CA3" w:rsidP="006973DC">
            <w:pPr>
              <w:jc w:val="center"/>
              <w:rPr>
                <w:b/>
                <w:bCs/>
                <w:lang w:eastAsia="hr-HR"/>
              </w:rPr>
            </w:pPr>
            <w:r w:rsidRPr="0033089F">
              <w:rPr>
                <w:b/>
                <w:bCs/>
                <w:lang w:eastAsia="hr-HR"/>
              </w:rPr>
              <w:t>24</w:t>
            </w:r>
          </w:p>
        </w:tc>
        <w:tc>
          <w:tcPr>
            <w:tcW w:w="1254" w:type="dxa"/>
          </w:tcPr>
          <w:p w:rsidR="00973CA3" w:rsidRPr="0033089F" w:rsidRDefault="00437911" w:rsidP="006973DC">
            <w:pPr>
              <w:jc w:val="center"/>
              <w:rPr>
                <w:b/>
                <w:bCs/>
                <w:lang w:eastAsia="hr-HR"/>
              </w:rPr>
            </w:pPr>
            <w:r>
              <w:rPr>
                <w:b/>
                <w:bCs/>
                <w:lang w:eastAsia="hr-HR"/>
              </w:rPr>
              <w:t>7</w:t>
            </w:r>
          </w:p>
        </w:tc>
        <w:tc>
          <w:tcPr>
            <w:tcW w:w="1236" w:type="dxa"/>
          </w:tcPr>
          <w:p w:rsidR="00973CA3" w:rsidRDefault="00437911" w:rsidP="006973DC">
            <w:pPr>
              <w:jc w:val="center"/>
              <w:rPr>
                <w:b/>
                <w:bCs/>
                <w:lang w:eastAsia="hr-HR"/>
              </w:rPr>
            </w:pPr>
            <w:r>
              <w:rPr>
                <w:b/>
                <w:bCs/>
                <w:lang w:eastAsia="hr-HR"/>
              </w:rPr>
              <w:t>1</w:t>
            </w:r>
            <w:r w:rsidR="0069394E">
              <w:rPr>
                <w:b/>
                <w:bCs/>
                <w:lang w:eastAsia="hr-HR"/>
              </w:rPr>
              <w:t>7</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Ostali poslovi</w:t>
            </w:r>
          </w:p>
        </w:tc>
        <w:tc>
          <w:tcPr>
            <w:tcW w:w="1274" w:type="dxa"/>
            <w:vAlign w:val="center"/>
          </w:tcPr>
          <w:p w:rsidR="00973CA3" w:rsidRPr="0033089F" w:rsidRDefault="00973CA3" w:rsidP="006973DC">
            <w:pPr>
              <w:jc w:val="center"/>
              <w:rPr>
                <w:b/>
                <w:bCs/>
                <w:lang w:eastAsia="hr-HR"/>
              </w:rPr>
            </w:pPr>
            <w:r w:rsidRPr="0033089F">
              <w:rPr>
                <w:b/>
                <w:bCs/>
                <w:lang w:eastAsia="hr-HR"/>
              </w:rPr>
              <w:t>17</w:t>
            </w:r>
          </w:p>
        </w:tc>
        <w:tc>
          <w:tcPr>
            <w:tcW w:w="901" w:type="dxa"/>
            <w:vAlign w:val="center"/>
          </w:tcPr>
          <w:p w:rsidR="00973CA3" w:rsidRPr="0033089F" w:rsidRDefault="00437911" w:rsidP="006973DC">
            <w:pPr>
              <w:jc w:val="center"/>
              <w:rPr>
                <w:b/>
                <w:bCs/>
                <w:lang w:eastAsia="hr-HR"/>
              </w:rPr>
            </w:pPr>
            <w:r>
              <w:rPr>
                <w:b/>
                <w:bCs/>
                <w:lang w:eastAsia="hr-HR"/>
              </w:rPr>
              <w:t>9</w:t>
            </w:r>
          </w:p>
        </w:tc>
        <w:tc>
          <w:tcPr>
            <w:tcW w:w="1004" w:type="dxa"/>
          </w:tcPr>
          <w:p w:rsidR="00973CA3" w:rsidRDefault="00973CA3" w:rsidP="006973DC">
            <w:pPr>
              <w:jc w:val="center"/>
              <w:rPr>
                <w:b/>
                <w:bCs/>
                <w:lang w:eastAsia="hr-HR"/>
              </w:rPr>
            </w:pPr>
            <w:r>
              <w:rPr>
                <w:b/>
                <w:bCs/>
                <w:lang w:eastAsia="hr-HR"/>
              </w:rPr>
              <w:t>17</w:t>
            </w:r>
          </w:p>
        </w:tc>
        <w:tc>
          <w:tcPr>
            <w:tcW w:w="1215" w:type="dxa"/>
            <w:vAlign w:val="center"/>
          </w:tcPr>
          <w:p w:rsidR="00973CA3" w:rsidRPr="0033089F" w:rsidRDefault="0069394E" w:rsidP="006973DC">
            <w:pPr>
              <w:jc w:val="center"/>
              <w:rPr>
                <w:b/>
                <w:bCs/>
                <w:lang w:eastAsia="hr-HR"/>
              </w:rPr>
            </w:pPr>
            <w:r>
              <w:rPr>
                <w:b/>
                <w:bCs/>
                <w:lang w:eastAsia="hr-HR"/>
              </w:rPr>
              <w:t>3</w:t>
            </w:r>
          </w:p>
        </w:tc>
        <w:tc>
          <w:tcPr>
            <w:tcW w:w="1327" w:type="dxa"/>
            <w:vAlign w:val="center"/>
          </w:tcPr>
          <w:p w:rsidR="00973CA3" w:rsidRPr="0033089F" w:rsidRDefault="00973CA3" w:rsidP="006973DC">
            <w:pPr>
              <w:jc w:val="center"/>
              <w:rPr>
                <w:b/>
                <w:bCs/>
                <w:lang w:eastAsia="hr-HR"/>
              </w:rPr>
            </w:pPr>
            <w:r w:rsidRPr="0033089F">
              <w:rPr>
                <w:b/>
                <w:bCs/>
                <w:lang w:eastAsia="hr-HR"/>
              </w:rPr>
              <w:t>16</w:t>
            </w:r>
          </w:p>
        </w:tc>
        <w:tc>
          <w:tcPr>
            <w:tcW w:w="1254" w:type="dxa"/>
          </w:tcPr>
          <w:p w:rsidR="00973CA3" w:rsidRPr="0033089F" w:rsidRDefault="00437911" w:rsidP="006973DC">
            <w:pPr>
              <w:jc w:val="center"/>
              <w:rPr>
                <w:b/>
                <w:bCs/>
                <w:lang w:eastAsia="hr-HR"/>
              </w:rPr>
            </w:pPr>
            <w:r>
              <w:rPr>
                <w:b/>
                <w:bCs/>
                <w:lang w:eastAsia="hr-HR"/>
              </w:rPr>
              <w:t>6</w:t>
            </w:r>
          </w:p>
        </w:tc>
        <w:tc>
          <w:tcPr>
            <w:tcW w:w="1236" w:type="dxa"/>
          </w:tcPr>
          <w:p w:rsidR="00973CA3" w:rsidRDefault="00437911" w:rsidP="006973DC">
            <w:pPr>
              <w:jc w:val="center"/>
              <w:rPr>
                <w:b/>
                <w:bCs/>
                <w:lang w:eastAsia="hr-HR"/>
              </w:rPr>
            </w:pPr>
            <w:r>
              <w:rPr>
                <w:b/>
                <w:bCs/>
                <w:lang w:eastAsia="hr-HR"/>
              </w:rPr>
              <w:t>1</w:t>
            </w:r>
            <w:r w:rsidR="0069394E">
              <w:rPr>
                <w:b/>
                <w:bCs/>
                <w:lang w:eastAsia="hr-HR"/>
              </w:rPr>
              <w:t>1</w:t>
            </w:r>
          </w:p>
        </w:tc>
      </w:tr>
      <w:tr w:rsidR="00973CA3" w:rsidTr="00973CA3">
        <w:tc>
          <w:tcPr>
            <w:tcW w:w="1418" w:type="dxa"/>
          </w:tcPr>
          <w:p w:rsidR="00973CA3" w:rsidRPr="0033089F" w:rsidRDefault="00973CA3" w:rsidP="006973DC">
            <w:pPr>
              <w:jc w:val="both"/>
              <w:rPr>
                <w:bCs/>
                <w:sz w:val="16"/>
                <w:szCs w:val="16"/>
                <w:lang w:eastAsia="hr-HR"/>
              </w:rPr>
            </w:pPr>
            <w:r w:rsidRPr="0033089F">
              <w:rPr>
                <w:bCs/>
                <w:sz w:val="16"/>
                <w:szCs w:val="16"/>
                <w:lang w:eastAsia="hr-HR"/>
              </w:rPr>
              <w:t>Ukupno tjedno radno vrijeme</w:t>
            </w:r>
          </w:p>
        </w:tc>
        <w:tc>
          <w:tcPr>
            <w:tcW w:w="1274" w:type="dxa"/>
            <w:vAlign w:val="center"/>
          </w:tcPr>
          <w:p w:rsidR="00973CA3" w:rsidRPr="0033089F" w:rsidRDefault="00973CA3" w:rsidP="006973DC">
            <w:pPr>
              <w:jc w:val="center"/>
              <w:rPr>
                <w:b/>
                <w:bCs/>
                <w:lang w:eastAsia="hr-HR"/>
              </w:rPr>
            </w:pPr>
            <w:r w:rsidRPr="0033089F">
              <w:rPr>
                <w:b/>
                <w:bCs/>
                <w:lang w:eastAsia="hr-HR"/>
              </w:rPr>
              <w:t>40</w:t>
            </w:r>
          </w:p>
        </w:tc>
        <w:tc>
          <w:tcPr>
            <w:tcW w:w="901" w:type="dxa"/>
            <w:vAlign w:val="center"/>
          </w:tcPr>
          <w:p w:rsidR="00973CA3" w:rsidRPr="0033089F" w:rsidRDefault="00973CA3" w:rsidP="006973DC">
            <w:pPr>
              <w:jc w:val="center"/>
              <w:rPr>
                <w:b/>
                <w:bCs/>
                <w:lang w:eastAsia="hr-HR"/>
              </w:rPr>
            </w:pPr>
            <w:r>
              <w:rPr>
                <w:b/>
                <w:bCs/>
                <w:lang w:eastAsia="hr-HR"/>
              </w:rPr>
              <w:t>19</w:t>
            </w:r>
          </w:p>
        </w:tc>
        <w:tc>
          <w:tcPr>
            <w:tcW w:w="1004" w:type="dxa"/>
          </w:tcPr>
          <w:p w:rsidR="00973CA3" w:rsidRPr="0033089F" w:rsidRDefault="00973CA3" w:rsidP="006973DC">
            <w:pPr>
              <w:jc w:val="center"/>
              <w:rPr>
                <w:b/>
                <w:bCs/>
                <w:lang w:eastAsia="hr-HR"/>
              </w:rPr>
            </w:pPr>
            <w:r>
              <w:rPr>
                <w:b/>
                <w:bCs/>
                <w:lang w:eastAsia="hr-HR"/>
              </w:rPr>
              <w:t>40</w:t>
            </w:r>
          </w:p>
        </w:tc>
        <w:tc>
          <w:tcPr>
            <w:tcW w:w="1215" w:type="dxa"/>
            <w:vAlign w:val="center"/>
          </w:tcPr>
          <w:p w:rsidR="00973CA3" w:rsidRPr="0033089F" w:rsidRDefault="00973CA3" w:rsidP="006973DC">
            <w:pPr>
              <w:jc w:val="center"/>
              <w:rPr>
                <w:b/>
                <w:bCs/>
                <w:lang w:eastAsia="hr-HR"/>
              </w:rPr>
            </w:pPr>
            <w:r>
              <w:rPr>
                <w:b/>
                <w:bCs/>
                <w:lang w:eastAsia="hr-HR"/>
              </w:rPr>
              <w:t>8</w:t>
            </w:r>
          </w:p>
        </w:tc>
        <w:tc>
          <w:tcPr>
            <w:tcW w:w="1327" w:type="dxa"/>
            <w:vAlign w:val="center"/>
          </w:tcPr>
          <w:p w:rsidR="00973CA3" w:rsidRPr="0033089F" w:rsidRDefault="00973CA3" w:rsidP="006973DC">
            <w:pPr>
              <w:jc w:val="center"/>
              <w:rPr>
                <w:b/>
                <w:bCs/>
                <w:lang w:eastAsia="hr-HR"/>
              </w:rPr>
            </w:pPr>
            <w:r w:rsidRPr="0033089F">
              <w:rPr>
                <w:b/>
                <w:bCs/>
                <w:lang w:eastAsia="hr-HR"/>
              </w:rPr>
              <w:t>40</w:t>
            </w:r>
          </w:p>
        </w:tc>
        <w:tc>
          <w:tcPr>
            <w:tcW w:w="1254" w:type="dxa"/>
          </w:tcPr>
          <w:p w:rsidR="00973CA3" w:rsidRPr="0033089F" w:rsidRDefault="00973CA3" w:rsidP="006973DC">
            <w:pPr>
              <w:jc w:val="center"/>
              <w:rPr>
                <w:b/>
                <w:bCs/>
                <w:lang w:eastAsia="hr-HR"/>
              </w:rPr>
            </w:pPr>
            <w:r>
              <w:rPr>
                <w:b/>
                <w:bCs/>
                <w:lang w:eastAsia="hr-HR"/>
              </w:rPr>
              <w:t>13</w:t>
            </w:r>
          </w:p>
        </w:tc>
        <w:tc>
          <w:tcPr>
            <w:tcW w:w="1236" w:type="dxa"/>
          </w:tcPr>
          <w:p w:rsidR="00973CA3" w:rsidRDefault="00973CA3" w:rsidP="006973DC">
            <w:pPr>
              <w:jc w:val="center"/>
              <w:rPr>
                <w:b/>
                <w:bCs/>
                <w:lang w:eastAsia="hr-HR"/>
              </w:rPr>
            </w:pPr>
            <w:r>
              <w:rPr>
                <w:b/>
                <w:bCs/>
                <w:lang w:eastAsia="hr-HR"/>
              </w:rPr>
              <w:t>28</w:t>
            </w:r>
          </w:p>
        </w:tc>
      </w:tr>
    </w:tbl>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B718C4" w:rsidRDefault="00B718C4" w:rsidP="00B718C4">
      <w:pPr>
        <w:jc w:val="both"/>
        <w:rPr>
          <w:b/>
          <w:bCs/>
        </w:rPr>
      </w:pPr>
    </w:p>
    <w:p w:rsidR="009251A7" w:rsidRDefault="009251A7" w:rsidP="00B718C4">
      <w:pPr>
        <w:jc w:val="both"/>
        <w:rPr>
          <w:b/>
          <w:bCs/>
        </w:rPr>
      </w:pPr>
    </w:p>
    <w:p w:rsidR="009251A7" w:rsidRDefault="009251A7" w:rsidP="00B718C4">
      <w:pPr>
        <w:jc w:val="both"/>
        <w:rPr>
          <w:b/>
          <w:bCs/>
        </w:rPr>
      </w:pPr>
    </w:p>
    <w:p w:rsidR="009251A7" w:rsidRDefault="009251A7" w:rsidP="00B718C4">
      <w:pPr>
        <w:jc w:val="both"/>
        <w:rPr>
          <w:b/>
          <w:bCs/>
        </w:rPr>
      </w:pPr>
    </w:p>
    <w:p w:rsidR="00B718C4" w:rsidRDefault="00B718C4" w:rsidP="00B718C4">
      <w:pPr>
        <w:jc w:val="both"/>
        <w:rPr>
          <w:b/>
          <w:bCs/>
        </w:rPr>
      </w:pPr>
    </w:p>
    <w:p w:rsidR="00744809" w:rsidRDefault="00744809" w:rsidP="00B718C4">
      <w:pPr>
        <w:jc w:val="both"/>
        <w:rPr>
          <w:b/>
          <w:bCs/>
        </w:rPr>
      </w:pPr>
    </w:p>
    <w:p w:rsidR="00926966" w:rsidRDefault="00926966" w:rsidP="00B718C4">
      <w:pPr>
        <w:jc w:val="both"/>
        <w:rPr>
          <w:b/>
          <w:bCs/>
        </w:rPr>
      </w:pPr>
    </w:p>
    <w:p w:rsidR="00926966" w:rsidRDefault="00926966" w:rsidP="00B718C4">
      <w:pPr>
        <w:jc w:val="both"/>
        <w:rPr>
          <w:b/>
          <w:bCs/>
        </w:rPr>
      </w:pPr>
    </w:p>
    <w:p w:rsidR="00F2692A" w:rsidRDefault="00F2692A" w:rsidP="00B718C4">
      <w:pPr>
        <w:jc w:val="both"/>
        <w:rPr>
          <w:b/>
          <w:bCs/>
        </w:rPr>
      </w:pPr>
    </w:p>
    <w:p w:rsidR="00926966" w:rsidRDefault="00926966" w:rsidP="00B718C4">
      <w:pPr>
        <w:jc w:val="both"/>
        <w:rPr>
          <w:b/>
          <w:bCs/>
        </w:rPr>
      </w:pPr>
    </w:p>
    <w:p w:rsidR="00973CA3" w:rsidRPr="00900B0C" w:rsidRDefault="00973CA3" w:rsidP="00B718C4">
      <w:pPr>
        <w:jc w:val="both"/>
        <w:rPr>
          <w:b/>
          <w:bCs/>
        </w:rPr>
      </w:pPr>
    </w:p>
    <w:p w:rsidR="00B718C4" w:rsidRPr="002E5BD6" w:rsidRDefault="00B718C4" w:rsidP="00BE31CB">
      <w:pPr>
        <w:pStyle w:val="Odlomakpopisa"/>
        <w:numPr>
          <w:ilvl w:val="2"/>
          <w:numId w:val="65"/>
        </w:numPr>
        <w:jc w:val="both"/>
        <w:rPr>
          <w:b/>
          <w:bCs/>
        </w:rPr>
      </w:pPr>
      <w:r w:rsidRPr="002E5BD6">
        <w:rPr>
          <w:b/>
          <w:bCs/>
        </w:rPr>
        <w:t>Tjedna zaduženja ravnatelja i stručnih suradnika škole</w:t>
      </w:r>
    </w:p>
    <w:p w:rsidR="00B718C4" w:rsidRPr="00302F10" w:rsidRDefault="00B718C4" w:rsidP="00B718C4">
      <w:pPr>
        <w:jc w:val="both"/>
        <w:rPr>
          <w:b/>
          <w:bCs/>
        </w:rPr>
      </w:pPr>
    </w:p>
    <w:tbl>
      <w:tblPr>
        <w:tblW w:w="787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980"/>
        <w:gridCol w:w="1440"/>
        <w:gridCol w:w="1412"/>
        <w:gridCol w:w="1475"/>
        <w:gridCol w:w="851"/>
      </w:tblGrid>
      <w:tr w:rsidR="00800681" w:rsidRPr="00302F10" w:rsidTr="00B72217">
        <w:tc>
          <w:tcPr>
            <w:tcW w:w="720" w:type="dxa"/>
            <w:vAlign w:val="center"/>
          </w:tcPr>
          <w:p w:rsidR="00800681" w:rsidRPr="00302F10" w:rsidRDefault="00800681" w:rsidP="006973DC">
            <w:pPr>
              <w:pStyle w:val="Tijeloteksta3"/>
              <w:ind w:left="-108" w:right="-108"/>
              <w:jc w:val="center"/>
            </w:pPr>
            <w:r w:rsidRPr="00302F10">
              <w:t>Red.</w:t>
            </w:r>
          </w:p>
          <w:p w:rsidR="00800681" w:rsidRPr="00302F10" w:rsidRDefault="00800681" w:rsidP="006973DC">
            <w:pPr>
              <w:pStyle w:val="Tijeloteksta3"/>
              <w:ind w:left="-108" w:right="-108"/>
              <w:jc w:val="center"/>
            </w:pPr>
            <w:r w:rsidRPr="00302F10">
              <w:t>broj</w:t>
            </w:r>
          </w:p>
        </w:tc>
        <w:tc>
          <w:tcPr>
            <w:tcW w:w="1980" w:type="dxa"/>
            <w:vAlign w:val="center"/>
          </w:tcPr>
          <w:p w:rsidR="00800681" w:rsidRPr="00302F10" w:rsidRDefault="00800681" w:rsidP="006973DC">
            <w:pPr>
              <w:pStyle w:val="Tijeloteksta3"/>
              <w:jc w:val="center"/>
              <w:rPr>
                <w:sz w:val="22"/>
                <w:szCs w:val="22"/>
              </w:rPr>
            </w:pPr>
            <w:r w:rsidRPr="00302F10">
              <w:rPr>
                <w:sz w:val="22"/>
                <w:szCs w:val="22"/>
              </w:rPr>
              <w:t>Ime i prezime</w:t>
            </w:r>
          </w:p>
          <w:p w:rsidR="00800681" w:rsidRPr="00302F10" w:rsidRDefault="00800681" w:rsidP="006973DC">
            <w:pPr>
              <w:pStyle w:val="Tijeloteksta3"/>
              <w:jc w:val="center"/>
              <w:rPr>
                <w:sz w:val="22"/>
                <w:szCs w:val="22"/>
              </w:rPr>
            </w:pPr>
            <w:r w:rsidRPr="00302F10">
              <w:rPr>
                <w:sz w:val="22"/>
                <w:szCs w:val="22"/>
              </w:rPr>
              <w:t>radnika</w:t>
            </w:r>
          </w:p>
        </w:tc>
        <w:tc>
          <w:tcPr>
            <w:tcW w:w="1440" w:type="dxa"/>
            <w:vAlign w:val="center"/>
          </w:tcPr>
          <w:p w:rsidR="00800681" w:rsidRPr="00302F10" w:rsidRDefault="00800681" w:rsidP="006973DC">
            <w:pPr>
              <w:pStyle w:val="Tijeloteksta3"/>
              <w:jc w:val="center"/>
              <w:rPr>
                <w:sz w:val="22"/>
                <w:szCs w:val="22"/>
              </w:rPr>
            </w:pPr>
            <w:r w:rsidRPr="00302F10">
              <w:rPr>
                <w:sz w:val="22"/>
                <w:szCs w:val="22"/>
              </w:rPr>
              <w:t>Radno mjesto</w:t>
            </w:r>
          </w:p>
        </w:tc>
        <w:tc>
          <w:tcPr>
            <w:tcW w:w="1412" w:type="dxa"/>
            <w:vAlign w:val="center"/>
          </w:tcPr>
          <w:p w:rsidR="00800681" w:rsidRPr="00302F10" w:rsidRDefault="00800681" w:rsidP="006973DC">
            <w:pPr>
              <w:pStyle w:val="Tijeloteksta3"/>
              <w:jc w:val="center"/>
              <w:rPr>
                <w:sz w:val="22"/>
                <w:szCs w:val="22"/>
              </w:rPr>
            </w:pPr>
            <w:r w:rsidRPr="00302F10">
              <w:rPr>
                <w:sz w:val="22"/>
                <w:szCs w:val="22"/>
              </w:rPr>
              <w:t>Radno vrijeme</w:t>
            </w:r>
          </w:p>
          <w:p w:rsidR="00800681" w:rsidRPr="00302F10" w:rsidRDefault="00800681" w:rsidP="006973DC">
            <w:pPr>
              <w:pStyle w:val="Tijeloteksta3"/>
              <w:jc w:val="center"/>
              <w:rPr>
                <w:sz w:val="22"/>
                <w:szCs w:val="22"/>
              </w:rPr>
            </w:pPr>
            <w:r w:rsidRPr="00302F10">
              <w:rPr>
                <w:sz w:val="22"/>
                <w:szCs w:val="22"/>
              </w:rPr>
              <w:t>(od – do)</w:t>
            </w:r>
          </w:p>
        </w:tc>
        <w:tc>
          <w:tcPr>
            <w:tcW w:w="1475" w:type="dxa"/>
          </w:tcPr>
          <w:p w:rsidR="00800681" w:rsidRPr="00302F10" w:rsidRDefault="00800681" w:rsidP="006973DC">
            <w:pPr>
              <w:pStyle w:val="Tijeloteksta3"/>
              <w:jc w:val="center"/>
              <w:rPr>
                <w:sz w:val="22"/>
                <w:szCs w:val="22"/>
              </w:rPr>
            </w:pPr>
            <w:r w:rsidRPr="00302F10">
              <w:rPr>
                <w:sz w:val="22"/>
                <w:szCs w:val="22"/>
              </w:rPr>
              <w:t>Rad sa strankama</w:t>
            </w:r>
          </w:p>
          <w:p w:rsidR="00800681" w:rsidRPr="00302F10" w:rsidRDefault="00800681" w:rsidP="006973DC">
            <w:pPr>
              <w:pStyle w:val="Tijeloteksta3"/>
              <w:jc w:val="center"/>
              <w:rPr>
                <w:sz w:val="22"/>
                <w:szCs w:val="22"/>
              </w:rPr>
            </w:pPr>
            <w:r w:rsidRPr="00302F10">
              <w:rPr>
                <w:sz w:val="22"/>
                <w:szCs w:val="22"/>
              </w:rPr>
              <w:t>(od – do)</w:t>
            </w:r>
          </w:p>
        </w:tc>
        <w:tc>
          <w:tcPr>
            <w:tcW w:w="851" w:type="dxa"/>
            <w:vAlign w:val="center"/>
          </w:tcPr>
          <w:p w:rsidR="00800681" w:rsidRPr="00AC077E" w:rsidRDefault="00800681" w:rsidP="006973DC">
            <w:pPr>
              <w:pStyle w:val="Tijeloteksta3"/>
              <w:ind w:left="-108" w:right="-108"/>
              <w:jc w:val="center"/>
            </w:pPr>
            <w:r w:rsidRPr="00AC077E">
              <w:t>Broj sati</w:t>
            </w:r>
          </w:p>
          <w:p w:rsidR="00800681" w:rsidRPr="00302F10" w:rsidRDefault="00800681" w:rsidP="006973DC">
            <w:pPr>
              <w:pStyle w:val="Tijeloteksta3"/>
              <w:ind w:left="-108" w:right="-108"/>
              <w:jc w:val="center"/>
              <w:rPr>
                <w:sz w:val="22"/>
                <w:szCs w:val="22"/>
              </w:rPr>
            </w:pPr>
            <w:r w:rsidRPr="00AC077E">
              <w:t>tjedno</w:t>
            </w:r>
          </w:p>
        </w:tc>
      </w:tr>
      <w:tr w:rsidR="00800681" w:rsidRPr="00302F10" w:rsidTr="00B72217">
        <w:trPr>
          <w:trHeight w:val="301"/>
        </w:trPr>
        <w:tc>
          <w:tcPr>
            <w:tcW w:w="720" w:type="dxa"/>
            <w:vAlign w:val="center"/>
          </w:tcPr>
          <w:p w:rsidR="00800681" w:rsidRPr="00302F10" w:rsidRDefault="00800681" w:rsidP="006973DC">
            <w:pPr>
              <w:pStyle w:val="Tijeloteksta3"/>
              <w:ind w:left="-108" w:right="-108"/>
              <w:jc w:val="center"/>
              <w:rPr>
                <w:b w:val="0"/>
                <w:sz w:val="22"/>
                <w:szCs w:val="22"/>
              </w:rPr>
            </w:pPr>
            <w:r>
              <w:rPr>
                <w:b w:val="0"/>
                <w:sz w:val="22"/>
                <w:szCs w:val="22"/>
              </w:rPr>
              <w:t>1.</w:t>
            </w:r>
          </w:p>
        </w:tc>
        <w:tc>
          <w:tcPr>
            <w:tcW w:w="1980" w:type="dxa"/>
            <w:vAlign w:val="center"/>
          </w:tcPr>
          <w:p w:rsidR="00800681" w:rsidRDefault="00800681" w:rsidP="006973DC">
            <w:pPr>
              <w:pStyle w:val="Tijeloteksta3"/>
              <w:jc w:val="center"/>
              <w:rPr>
                <w:b w:val="0"/>
                <w:sz w:val="22"/>
                <w:szCs w:val="22"/>
              </w:rPr>
            </w:pPr>
            <w:r>
              <w:rPr>
                <w:b w:val="0"/>
                <w:sz w:val="22"/>
                <w:szCs w:val="22"/>
              </w:rPr>
              <w:t xml:space="preserve">Slađana </w:t>
            </w:r>
            <w:proofErr w:type="spellStart"/>
            <w:r>
              <w:rPr>
                <w:b w:val="0"/>
                <w:sz w:val="22"/>
                <w:szCs w:val="22"/>
              </w:rPr>
              <w:t>Švajda</w:t>
            </w:r>
            <w:proofErr w:type="spellEnd"/>
          </w:p>
        </w:tc>
        <w:tc>
          <w:tcPr>
            <w:tcW w:w="1440" w:type="dxa"/>
            <w:vAlign w:val="center"/>
          </w:tcPr>
          <w:p w:rsidR="00800681" w:rsidRDefault="00800681" w:rsidP="006973DC">
            <w:pPr>
              <w:pStyle w:val="Tijeloteksta3"/>
              <w:jc w:val="center"/>
              <w:rPr>
                <w:b w:val="0"/>
                <w:sz w:val="22"/>
                <w:szCs w:val="22"/>
              </w:rPr>
            </w:pPr>
            <w:r>
              <w:rPr>
                <w:b w:val="0"/>
                <w:sz w:val="22"/>
                <w:szCs w:val="22"/>
              </w:rPr>
              <w:t>Ravnateljica</w:t>
            </w:r>
          </w:p>
        </w:tc>
        <w:tc>
          <w:tcPr>
            <w:tcW w:w="1412" w:type="dxa"/>
            <w:vAlign w:val="center"/>
          </w:tcPr>
          <w:p w:rsidR="00800681" w:rsidRDefault="00800681" w:rsidP="006973DC">
            <w:pPr>
              <w:pStyle w:val="Tijeloteksta3"/>
              <w:jc w:val="center"/>
              <w:rPr>
                <w:b w:val="0"/>
                <w:sz w:val="22"/>
                <w:szCs w:val="22"/>
              </w:rPr>
            </w:pPr>
            <w:r>
              <w:rPr>
                <w:b w:val="0"/>
                <w:sz w:val="22"/>
                <w:szCs w:val="22"/>
              </w:rPr>
              <w:t>07:00-15:00</w:t>
            </w:r>
          </w:p>
        </w:tc>
        <w:tc>
          <w:tcPr>
            <w:tcW w:w="1475" w:type="dxa"/>
            <w:vAlign w:val="center"/>
          </w:tcPr>
          <w:p w:rsidR="00800681" w:rsidRDefault="00800681" w:rsidP="006973DC">
            <w:pPr>
              <w:pStyle w:val="Tijeloteksta3"/>
              <w:jc w:val="center"/>
              <w:rPr>
                <w:b w:val="0"/>
                <w:sz w:val="22"/>
                <w:szCs w:val="22"/>
              </w:rPr>
            </w:pPr>
            <w:r>
              <w:rPr>
                <w:b w:val="0"/>
                <w:sz w:val="22"/>
                <w:szCs w:val="22"/>
              </w:rPr>
              <w:t>08:00  -10:0</w:t>
            </w:r>
          </w:p>
        </w:tc>
        <w:tc>
          <w:tcPr>
            <w:tcW w:w="851" w:type="dxa"/>
            <w:vAlign w:val="center"/>
          </w:tcPr>
          <w:p w:rsidR="00800681" w:rsidRDefault="00800681" w:rsidP="006973DC">
            <w:pPr>
              <w:pStyle w:val="Tijeloteksta3"/>
              <w:ind w:left="-108" w:right="-108"/>
              <w:jc w:val="center"/>
              <w:rPr>
                <w:b w:val="0"/>
                <w:sz w:val="22"/>
                <w:szCs w:val="22"/>
              </w:rPr>
            </w:pPr>
            <w:r>
              <w:rPr>
                <w:b w:val="0"/>
                <w:sz w:val="22"/>
                <w:szCs w:val="22"/>
              </w:rPr>
              <w:t>40</w:t>
            </w:r>
          </w:p>
        </w:tc>
      </w:tr>
      <w:tr w:rsidR="00800681" w:rsidRPr="00302F10" w:rsidTr="00B72217">
        <w:trPr>
          <w:trHeight w:val="301"/>
        </w:trPr>
        <w:tc>
          <w:tcPr>
            <w:tcW w:w="720" w:type="dxa"/>
            <w:vAlign w:val="center"/>
          </w:tcPr>
          <w:p w:rsidR="00800681" w:rsidRPr="00302F10" w:rsidRDefault="00800681" w:rsidP="006973DC">
            <w:pPr>
              <w:pStyle w:val="Tijeloteksta3"/>
              <w:ind w:left="-108" w:right="-108"/>
              <w:jc w:val="center"/>
              <w:rPr>
                <w:b w:val="0"/>
                <w:sz w:val="22"/>
                <w:szCs w:val="22"/>
              </w:rPr>
            </w:pPr>
            <w:r>
              <w:rPr>
                <w:b w:val="0"/>
                <w:sz w:val="22"/>
                <w:szCs w:val="22"/>
              </w:rPr>
              <w:t>2</w:t>
            </w:r>
            <w:r w:rsidRPr="00302F10">
              <w:rPr>
                <w:b w:val="0"/>
                <w:sz w:val="22"/>
                <w:szCs w:val="22"/>
              </w:rPr>
              <w:t>.</w:t>
            </w:r>
          </w:p>
        </w:tc>
        <w:tc>
          <w:tcPr>
            <w:tcW w:w="1980" w:type="dxa"/>
            <w:vAlign w:val="center"/>
          </w:tcPr>
          <w:p w:rsidR="00800681" w:rsidRPr="00302F10" w:rsidRDefault="00800681" w:rsidP="006973DC">
            <w:pPr>
              <w:pStyle w:val="Tijeloteksta3"/>
              <w:jc w:val="center"/>
              <w:rPr>
                <w:b w:val="0"/>
                <w:sz w:val="22"/>
                <w:szCs w:val="22"/>
              </w:rPr>
            </w:pPr>
            <w:r>
              <w:rPr>
                <w:b w:val="0"/>
                <w:sz w:val="22"/>
                <w:szCs w:val="22"/>
              </w:rPr>
              <w:t>Ljiljana Đurđević</w:t>
            </w:r>
          </w:p>
        </w:tc>
        <w:tc>
          <w:tcPr>
            <w:tcW w:w="1440" w:type="dxa"/>
            <w:vAlign w:val="center"/>
          </w:tcPr>
          <w:p w:rsidR="00800681" w:rsidRPr="00302F10" w:rsidRDefault="00800681" w:rsidP="006973DC">
            <w:pPr>
              <w:pStyle w:val="Tijeloteksta3"/>
              <w:jc w:val="center"/>
              <w:rPr>
                <w:b w:val="0"/>
                <w:sz w:val="22"/>
                <w:szCs w:val="22"/>
              </w:rPr>
            </w:pPr>
            <w:r>
              <w:rPr>
                <w:b w:val="0"/>
                <w:sz w:val="22"/>
                <w:szCs w:val="22"/>
              </w:rPr>
              <w:t xml:space="preserve">Pedagog </w:t>
            </w:r>
          </w:p>
        </w:tc>
        <w:tc>
          <w:tcPr>
            <w:tcW w:w="1412" w:type="dxa"/>
            <w:vAlign w:val="center"/>
          </w:tcPr>
          <w:p w:rsidR="00800681" w:rsidRPr="00302F10" w:rsidRDefault="00B72217" w:rsidP="00B72217">
            <w:pPr>
              <w:pStyle w:val="Tijeloteksta3"/>
              <w:jc w:val="center"/>
              <w:rPr>
                <w:b w:val="0"/>
                <w:sz w:val="22"/>
                <w:szCs w:val="22"/>
              </w:rPr>
            </w:pPr>
            <w:r>
              <w:rPr>
                <w:b w:val="0"/>
                <w:sz w:val="22"/>
                <w:szCs w:val="22"/>
              </w:rPr>
              <w:t>08:</w:t>
            </w:r>
            <w:r w:rsidR="00800681">
              <w:rPr>
                <w:b w:val="0"/>
                <w:sz w:val="22"/>
                <w:szCs w:val="22"/>
              </w:rPr>
              <w:t>00-14</w:t>
            </w:r>
            <w:r>
              <w:rPr>
                <w:b w:val="0"/>
                <w:sz w:val="22"/>
                <w:szCs w:val="22"/>
              </w:rPr>
              <w:t>:</w:t>
            </w:r>
            <w:r w:rsidR="00800681">
              <w:rPr>
                <w:b w:val="0"/>
                <w:sz w:val="22"/>
                <w:szCs w:val="22"/>
              </w:rPr>
              <w:t>00</w:t>
            </w:r>
          </w:p>
        </w:tc>
        <w:tc>
          <w:tcPr>
            <w:tcW w:w="1475" w:type="dxa"/>
            <w:vAlign w:val="center"/>
          </w:tcPr>
          <w:p w:rsidR="00800681" w:rsidRPr="00302F10" w:rsidRDefault="00800681" w:rsidP="00B72217">
            <w:pPr>
              <w:pStyle w:val="Tijeloteksta3"/>
              <w:jc w:val="center"/>
              <w:rPr>
                <w:b w:val="0"/>
                <w:sz w:val="22"/>
                <w:szCs w:val="22"/>
              </w:rPr>
            </w:pPr>
            <w:r>
              <w:rPr>
                <w:b w:val="0"/>
                <w:sz w:val="22"/>
                <w:szCs w:val="22"/>
              </w:rPr>
              <w:t>08</w:t>
            </w:r>
            <w:r w:rsidR="00B72217">
              <w:rPr>
                <w:b w:val="0"/>
                <w:sz w:val="22"/>
                <w:szCs w:val="22"/>
              </w:rPr>
              <w:t>:</w:t>
            </w:r>
            <w:r>
              <w:rPr>
                <w:b w:val="0"/>
                <w:sz w:val="22"/>
                <w:szCs w:val="22"/>
              </w:rPr>
              <w:t>00-14</w:t>
            </w:r>
            <w:r w:rsidR="00B72217">
              <w:rPr>
                <w:b w:val="0"/>
                <w:sz w:val="22"/>
                <w:szCs w:val="22"/>
              </w:rPr>
              <w:t>:</w:t>
            </w:r>
            <w:r>
              <w:rPr>
                <w:b w:val="0"/>
                <w:sz w:val="22"/>
                <w:szCs w:val="22"/>
              </w:rPr>
              <w:t>00</w:t>
            </w:r>
          </w:p>
        </w:tc>
        <w:tc>
          <w:tcPr>
            <w:tcW w:w="851" w:type="dxa"/>
            <w:vAlign w:val="center"/>
          </w:tcPr>
          <w:p w:rsidR="00800681" w:rsidRPr="00302F10" w:rsidRDefault="00800681" w:rsidP="006973DC">
            <w:pPr>
              <w:pStyle w:val="Tijeloteksta3"/>
              <w:ind w:left="-108" w:right="-108"/>
              <w:jc w:val="center"/>
              <w:rPr>
                <w:b w:val="0"/>
                <w:sz w:val="22"/>
                <w:szCs w:val="22"/>
              </w:rPr>
            </w:pPr>
            <w:r>
              <w:rPr>
                <w:b w:val="0"/>
                <w:sz w:val="22"/>
                <w:szCs w:val="22"/>
              </w:rPr>
              <w:t>40</w:t>
            </w:r>
          </w:p>
        </w:tc>
      </w:tr>
      <w:tr w:rsidR="00800681" w:rsidRPr="00302F10" w:rsidTr="008B4584">
        <w:trPr>
          <w:trHeight w:val="2422"/>
        </w:trPr>
        <w:tc>
          <w:tcPr>
            <w:tcW w:w="720" w:type="dxa"/>
            <w:vAlign w:val="center"/>
          </w:tcPr>
          <w:p w:rsidR="00800681" w:rsidRPr="00302F10" w:rsidRDefault="00800681" w:rsidP="006973DC">
            <w:pPr>
              <w:pStyle w:val="Tijeloteksta3"/>
              <w:ind w:left="-108" w:right="-108"/>
              <w:jc w:val="center"/>
              <w:rPr>
                <w:b w:val="0"/>
                <w:sz w:val="22"/>
                <w:szCs w:val="22"/>
              </w:rPr>
            </w:pPr>
            <w:r>
              <w:rPr>
                <w:b w:val="0"/>
                <w:sz w:val="22"/>
                <w:szCs w:val="22"/>
              </w:rPr>
              <w:t>3</w:t>
            </w:r>
            <w:r w:rsidRPr="00302F10">
              <w:rPr>
                <w:b w:val="0"/>
                <w:sz w:val="22"/>
                <w:szCs w:val="22"/>
              </w:rPr>
              <w:t>.</w:t>
            </w:r>
          </w:p>
        </w:tc>
        <w:tc>
          <w:tcPr>
            <w:tcW w:w="1980" w:type="dxa"/>
            <w:vAlign w:val="center"/>
          </w:tcPr>
          <w:p w:rsidR="00800681" w:rsidRPr="00302F10" w:rsidRDefault="001A56F5" w:rsidP="001A56F5">
            <w:pPr>
              <w:pStyle w:val="Tijeloteksta3"/>
              <w:rPr>
                <w:b w:val="0"/>
                <w:sz w:val="22"/>
                <w:szCs w:val="22"/>
              </w:rPr>
            </w:pPr>
            <w:r>
              <w:rPr>
                <w:b w:val="0"/>
                <w:sz w:val="22"/>
                <w:szCs w:val="22"/>
              </w:rPr>
              <w:t xml:space="preserve">Emir </w:t>
            </w:r>
            <w:proofErr w:type="spellStart"/>
            <w:r>
              <w:rPr>
                <w:b w:val="0"/>
                <w:sz w:val="22"/>
                <w:szCs w:val="22"/>
              </w:rPr>
              <w:t>Džaferović</w:t>
            </w:r>
            <w:proofErr w:type="spellEnd"/>
          </w:p>
        </w:tc>
        <w:tc>
          <w:tcPr>
            <w:tcW w:w="1440" w:type="dxa"/>
            <w:vAlign w:val="center"/>
          </w:tcPr>
          <w:p w:rsidR="00800681" w:rsidRPr="00302F10" w:rsidRDefault="00800681" w:rsidP="006973DC">
            <w:pPr>
              <w:pStyle w:val="Tijeloteksta3"/>
              <w:jc w:val="center"/>
              <w:rPr>
                <w:b w:val="0"/>
                <w:sz w:val="22"/>
                <w:szCs w:val="22"/>
              </w:rPr>
            </w:pPr>
            <w:r>
              <w:rPr>
                <w:b w:val="0"/>
                <w:sz w:val="22"/>
                <w:szCs w:val="22"/>
              </w:rPr>
              <w:t>Knjižničar</w:t>
            </w:r>
          </w:p>
        </w:tc>
        <w:tc>
          <w:tcPr>
            <w:tcW w:w="2887" w:type="dxa"/>
            <w:gridSpan w:val="2"/>
            <w:shd w:val="clear" w:color="auto" w:fill="auto"/>
            <w:vAlign w:val="center"/>
          </w:tcPr>
          <w:p w:rsidR="008B4584" w:rsidRPr="008B4584" w:rsidRDefault="008B4584" w:rsidP="008B4584">
            <w:pPr>
              <w:rPr>
                <w:sz w:val="18"/>
                <w:szCs w:val="18"/>
              </w:rPr>
            </w:pPr>
            <w:r w:rsidRPr="008B4584">
              <w:rPr>
                <w:sz w:val="18"/>
                <w:szCs w:val="18"/>
              </w:rPr>
              <w:t>PONEDJELJAK – 08:00 – 13:05</w:t>
            </w:r>
          </w:p>
          <w:p w:rsidR="008B4584" w:rsidRPr="008B4584" w:rsidRDefault="008B4584" w:rsidP="008B4584">
            <w:pPr>
              <w:rPr>
                <w:sz w:val="18"/>
                <w:szCs w:val="18"/>
              </w:rPr>
            </w:pPr>
            <w:r w:rsidRPr="008B4584">
              <w:rPr>
                <w:sz w:val="18"/>
                <w:szCs w:val="18"/>
              </w:rPr>
              <w:t>UTORAK – 09:45 – 12:15</w:t>
            </w:r>
          </w:p>
          <w:p w:rsidR="008B4584" w:rsidRPr="008B4584" w:rsidRDefault="008B4584" w:rsidP="008B4584">
            <w:pPr>
              <w:rPr>
                <w:sz w:val="18"/>
                <w:szCs w:val="18"/>
              </w:rPr>
            </w:pPr>
            <w:r w:rsidRPr="008B4584">
              <w:rPr>
                <w:sz w:val="18"/>
                <w:szCs w:val="18"/>
              </w:rPr>
              <w:t>SRIJEDA – 08:00 – 10:30</w:t>
            </w:r>
          </w:p>
          <w:p w:rsidR="008B4584" w:rsidRPr="008B4584" w:rsidRDefault="008B4584" w:rsidP="008B4584">
            <w:pPr>
              <w:rPr>
                <w:sz w:val="18"/>
                <w:szCs w:val="18"/>
              </w:rPr>
            </w:pPr>
            <w:r w:rsidRPr="008B4584">
              <w:rPr>
                <w:sz w:val="18"/>
                <w:szCs w:val="18"/>
              </w:rPr>
              <w:t xml:space="preserve">                    11:30 – 13:55</w:t>
            </w:r>
          </w:p>
          <w:p w:rsidR="008B4584" w:rsidRPr="008B4584" w:rsidRDefault="008B4584" w:rsidP="008B4584">
            <w:pPr>
              <w:rPr>
                <w:sz w:val="18"/>
                <w:szCs w:val="18"/>
              </w:rPr>
            </w:pPr>
            <w:r w:rsidRPr="008B4584">
              <w:rPr>
                <w:sz w:val="18"/>
                <w:szCs w:val="18"/>
              </w:rPr>
              <w:t>ČETVRTAK – 08:00 – 09:35</w:t>
            </w:r>
          </w:p>
          <w:p w:rsidR="008B4584" w:rsidRPr="008B4584" w:rsidRDefault="008B4584" w:rsidP="008B4584">
            <w:pPr>
              <w:rPr>
                <w:sz w:val="18"/>
                <w:szCs w:val="18"/>
              </w:rPr>
            </w:pPr>
            <w:r w:rsidRPr="008B4584">
              <w:rPr>
                <w:sz w:val="18"/>
                <w:szCs w:val="18"/>
              </w:rPr>
              <w:t xml:space="preserve">                         11:30 – 13:05</w:t>
            </w:r>
          </w:p>
          <w:p w:rsidR="00800681" w:rsidRPr="00F2692A" w:rsidRDefault="008B4584" w:rsidP="008B4584">
            <w:pPr>
              <w:rPr>
                <w:sz w:val="18"/>
                <w:szCs w:val="18"/>
                <w:highlight w:val="yellow"/>
              </w:rPr>
            </w:pPr>
            <w:r w:rsidRPr="008B4584">
              <w:rPr>
                <w:sz w:val="18"/>
                <w:szCs w:val="18"/>
              </w:rPr>
              <w:t>PETAK – NE RADI</w:t>
            </w:r>
            <w:r w:rsidR="00800681" w:rsidRPr="008B4584">
              <w:rPr>
                <w:sz w:val="18"/>
                <w:szCs w:val="18"/>
              </w:rPr>
              <w:t xml:space="preserve"> </w:t>
            </w:r>
          </w:p>
        </w:tc>
        <w:tc>
          <w:tcPr>
            <w:tcW w:w="851" w:type="dxa"/>
            <w:vAlign w:val="center"/>
          </w:tcPr>
          <w:p w:rsidR="00800681" w:rsidRPr="00302F10" w:rsidRDefault="00800681" w:rsidP="006973DC">
            <w:pPr>
              <w:pStyle w:val="Tijeloteksta3"/>
              <w:ind w:left="-108" w:right="-108"/>
              <w:jc w:val="center"/>
              <w:rPr>
                <w:b w:val="0"/>
                <w:sz w:val="22"/>
                <w:szCs w:val="22"/>
              </w:rPr>
            </w:pPr>
            <w:r>
              <w:rPr>
                <w:b w:val="0"/>
                <w:sz w:val="22"/>
                <w:szCs w:val="22"/>
              </w:rPr>
              <w:t>20</w:t>
            </w:r>
          </w:p>
        </w:tc>
      </w:tr>
    </w:tbl>
    <w:p w:rsidR="00B718C4" w:rsidRPr="00302F10" w:rsidRDefault="00B718C4" w:rsidP="00B718C4">
      <w:pPr>
        <w:jc w:val="both"/>
        <w:rPr>
          <w:b/>
          <w:bCs/>
        </w:rPr>
      </w:pPr>
    </w:p>
    <w:p w:rsidR="00B718C4" w:rsidRPr="00302F10" w:rsidRDefault="00B718C4" w:rsidP="00BE31CB">
      <w:pPr>
        <w:numPr>
          <w:ilvl w:val="2"/>
          <w:numId w:val="65"/>
        </w:numPr>
        <w:ind w:left="0" w:firstLine="0"/>
        <w:jc w:val="both"/>
        <w:rPr>
          <w:b/>
          <w:bCs/>
        </w:rPr>
      </w:pPr>
      <w:r w:rsidRPr="00302F10">
        <w:rPr>
          <w:b/>
          <w:bCs/>
        </w:rPr>
        <w:t>Tjedna zaduženja ostalih radnika škole</w:t>
      </w:r>
    </w:p>
    <w:p w:rsidR="00B718C4" w:rsidRDefault="00B718C4" w:rsidP="00B718C4">
      <w:pPr>
        <w:jc w:val="both"/>
        <w:rPr>
          <w:b/>
          <w:bCs/>
        </w:rPr>
      </w:pPr>
    </w:p>
    <w:tbl>
      <w:tblPr>
        <w:tblW w:w="7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3103"/>
        <w:gridCol w:w="1843"/>
        <w:gridCol w:w="1275"/>
      </w:tblGrid>
      <w:tr w:rsidR="00800681" w:rsidTr="00800681">
        <w:tc>
          <w:tcPr>
            <w:tcW w:w="1703" w:type="dxa"/>
            <w:vAlign w:val="center"/>
          </w:tcPr>
          <w:p w:rsidR="00800681" w:rsidRPr="007C3722" w:rsidRDefault="00800681" w:rsidP="006973DC">
            <w:pPr>
              <w:jc w:val="center"/>
              <w:rPr>
                <w:b/>
              </w:rPr>
            </w:pPr>
            <w:r w:rsidRPr="007C3722">
              <w:rPr>
                <w:b/>
              </w:rPr>
              <w:t>IME I PREZIME</w:t>
            </w:r>
          </w:p>
        </w:tc>
        <w:tc>
          <w:tcPr>
            <w:tcW w:w="3103" w:type="dxa"/>
            <w:vAlign w:val="center"/>
          </w:tcPr>
          <w:p w:rsidR="00800681" w:rsidRPr="007C3722" w:rsidRDefault="00800681" w:rsidP="006973DC">
            <w:pPr>
              <w:rPr>
                <w:b/>
              </w:rPr>
            </w:pPr>
            <w:r w:rsidRPr="007C3722">
              <w:rPr>
                <w:b/>
              </w:rPr>
              <w:t>Radno mjesto</w:t>
            </w:r>
          </w:p>
        </w:tc>
        <w:tc>
          <w:tcPr>
            <w:tcW w:w="1843" w:type="dxa"/>
          </w:tcPr>
          <w:p w:rsidR="00800681" w:rsidRPr="007C3722" w:rsidRDefault="00800681" w:rsidP="006973DC">
            <w:pPr>
              <w:rPr>
                <w:b/>
              </w:rPr>
            </w:pPr>
            <w:r w:rsidRPr="007C3722">
              <w:rPr>
                <w:b/>
              </w:rPr>
              <w:t>Radno vrijeme</w:t>
            </w:r>
          </w:p>
        </w:tc>
        <w:tc>
          <w:tcPr>
            <w:tcW w:w="1275" w:type="dxa"/>
          </w:tcPr>
          <w:p w:rsidR="00800681" w:rsidRPr="007C3722" w:rsidRDefault="00800681" w:rsidP="006973DC">
            <w:pPr>
              <w:rPr>
                <w:b/>
              </w:rPr>
            </w:pPr>
            <w:r w:rsidRPr="007C3722">
              <w:rPr>
                <w:b/>
              </w:rPr>
              <w:t>Broj sati tjedno</w:t>
            </w:r>
          </w:p>
        </w:tc>
      </w:tr>
      <w:tr w:rsidR="00800681" w:rsidTr="00800681">
        <w:tc>
          <w:tcPr>
            <w:tcW w:w="1703" w:type="dxa"/>
            <w:vAlign w:val="center"/>
          </w:tcPr>
          <w:p w:rsidR="00800681" w:rsidRDefault="00800681" w:rsidP="006973DC">
            <w:r>
              <w:t xml:space="preserve">Marija </w:t>
            </w:r>
            <w:proofErr w:type="spellStart"/>
            <w:r>
              <w:t>Krajtner</w:t>
            </w:r>
            <w:proofErr w:type="spellEnd"/>
          </w:p>
        </w:tc>
        <w:tc>
          <w:tcPr>
            <w:tcW w:w="3103" w:type="dxa"/>
          </w:tcPr>
          <w:p w:rsidR="00800681" w:rsidRDefault="00800681" w:rsidP="006973DC">
            <w:r>
              <w:t>Tajnik škole- puno radno vrijeme</w:t>
            </w:r>
          </w:p>
        </w:tc>
        <w:tc>
          <w:tcPr>
            <w:tcW w:w="1843" w:type="dxa"/>
            <w:vAlign w:val="center"/>
          </w:tcPr>
          <w:p w:rsidR="00800681" w:rsidRPr="00020EA4" w:rsidRDefault="00800681" w:rsidP="006973DC">
            <w:pPr>
              <w:jc w:val="center"/>
              <w:rPr>
                <w:sz w:val="22"/>
                <w:szCs w:val="22"/>
              </w:rPr>
            </w:pPr>
            <w:r w:rsidRPr="00020EA4">
              <w:rPr>
                <w:sz w:val="22"/>
                <w:szCs w:val="22"/>
              </w:rPr>
              <w:t>07:00-15:00</w:t>
            </w:r>
          </w:p>
        </w:tc>
        <w:tc>
          <w:tcPr>
            <w:tcW w:w="1275" w:type="dxa"/>
            <w:vAlign w:val="center"/>
          </w:tcPr>
          <w:p w:rsidR="00800681" w:rsidRDefault="00800681" w:rsidP="006973DC">
            <w:pPr>
              <w:jc w:val="center"/>
            </w:pPr>
            <w:r>
              <w:t>40</w:t>
            </w:r>
          </w:p>
        </w:tc>
      </w:tr>
      <w:tr w:rsidR="00800681" w:rsidTr="00800681">
        <w:tc>
          <w:tcPr>
            <w:tcW w:w="1703" w:type="dxa"/>
            <w:vAlign w:val="center"/>
          </w:tcPr>
          <w:p w:rsidR="00800681" w:rsidRDefault="00800681" w:rsidP="006973DC">
            <w:r>
              <w:t xml:space="preserve">Irena </w:t>
            </w:r>
            <w:proofErr w:type="spellStart"/>
            <w:r>
              <w:t>Bardač</w:t>
            </w:r>
            <w:proofErr w:type="spellEnd"/>
          </w:p>
        </w:tc>
        <w:tc>
          <w:tcPr>
            <w:tcW w:w="3103" w:type="dxa"/>
          </w:tcPr>
          <w:p w:rsidR="00800681" w:rsidRDefault="00800681" w:rsidP="006973DC">
            <w:r>
              <w:t>Računovođa – puno radno vrijeme</w:t>
            </w:r>
          </w:p>
        </w:tc>
        <w:tc>
          <w:tcPr>
            <w:tcW w:w="1843" w:type="dxa"/>
            <w:vAlign w:val="center"/>
          </w:tcPr>
          <w:p w:rsidR="00800681" w:rsidRPr="00020EA4" w:rsidRDefault="00800681" w:rsidP="006973DC">
            <w:pPr>
              <w:jc w:val="center"/>
              <w:rPr>
                <w:sz w:val="22"/>
                <w:szCs w:val="22"/>
              </w:rPr>
            </w:pPr>
            <w:r w:rsidRPr="00020EA4">
              <w:rPr>
                <w:sz w:val="22"/>
                <w:szCs w:val="22"/>
              </w:rPr>
              <w:t>07:00-15:00</w:t>
            </w:r>
          </w:p>
        </w:tc>
        <w:tc>
          <w:tcPr>
            <w:tcW w:w="1275" w:type="dxa"/>
            <w:vAlign w:val="center"/>
          </w:tcPr>
          <w:p w:rsidR="00800681" w:rsidRDefault="00800681" w:rsidP="006973DC">
            <w:pPr>
              <w:jc w:val="center"/>
            </w:pPr>
            <w:r>
              <w:t>40</w:t>
            </w:r>
          </w:p>
        </w:tc>
      </w:tr>
      <w:tr w:rsidR="00800681" w:rsidTr="00800681">
        <w:tc>
          <w:tcPr>
            <w:tcW w:w="1703" w:type="dxa"/>
            <w:vAlign w:val="center"/>
          </w:tcPr>
          <w:p w:rsidR="00800681" w:rsidRDefault="00800681" w:rsidP="006973DC">
            <w:r>
              <w:t>Maja Stipić</w:t>
            </w:r>
          </w:p>
        </w:tc>
        <w:tc>
          <w:tcPr>
            <w:tcW w:w="3103" w:type="dxa"/>
          </w:tcPr>
          <w:p w:rsidR="00800681" w:rsidRDefault="001A56F5" w:rsidP="001A56F5">
            <w:r>
              <w:t>Kuharica- 8</w:t>
            </w:r>
            <w:r w:rsidR="00800681">
              <w:t xml:space="preserve"> sat</w:t>
            </w:r>
            <w:r>
              <w:t>i</w:t>
            </w:r>
            <w:r w:rsidR="00800681">
              <w:t xml:space="preserve"> dnevno</w:t>
            </w:r>
          </w:p>
        </w:tc>
        <w:tc>
          <w:tcPr>
            <w:tcW w:w="1843" w:type="dxa"/>
            <w:vAlign w:val="center"/>
          </w:tcPr>
          <w:p w:rsidR="00800681" w:rsidRPr="00020EA4" w:rsidRDefault="00800681" w:rsidP="001A56F5">
            <w:pPr>
              <w:jc w:val="center"/>
              <w:rPr>
                <w:sz w:val="22"/>
                <w:szCs w:val="22"/>
              </w:rPr>
            </w:pPr>
            <w:r w:rsidRPr="00020EA4">
              <w:rPr>
                <w:sz w:val="22"/>
                <w:szCs w:val="22"/>
              </w:rPr>
              <w:t>07:00-1</w:t>
            </w:r>
            <w:r w:rsidR="001A56F5">
              <w:rPr>
                <w:sz w:val="22"/>
                <w:szCs w:val="22"/>
              </w:rPr>
              <w:t>5</w:t>
            </w:r>
            <w:r w:rsidRPr="00020EA4">
              <w:rPr>
                <w:sz w:val="22"/>
                <w:szCs w:val="22"/>
              </w:rPr>
              <w:t>:00</w:t>
            </w:r>
          </w:p>
        </w:tc>
        <w:tc>
          <w:tcPr>
            <w:tcW w:w="1275" w:type="dxa"/>
            <w:vAlign w:val="center"/>
          </w:tcPr>
          <w:p w:rsidR="00800681" w:rsidRDefault="001A56F5" w:rsidP="006973DC">
            <w:pPr>
              <w:jc w:val="center"/>
            </w:pPr>
            <w:r>
              <w:t>4</w:t>
            </w:r>
            <w:r w:rsidR="00800681">
              <w:t>0</w:t>
            </w:r>
          </w:p>
        </w:tc>
      </w:tr>
      <w:tr w:rsidR="00800681" w:rsidTr="00800681">
        <w:tc>
          <w:tcPr>
            <w:tcW w:w="1703" w:type="dxa"/>
            <w:vAlign w:val="center"/>
          </w:tcPr>
          <w:p w:rsidR="00800681" w:rsidRDefault="00800681" w:rsidP="006973DC">
            <w:r>
              <w:t xml:space="preserve">Slavko </w:t>
            </w:r>
            <w:proofErr w:type="spellStart"/>
            <w:r>
              <w:t>Porobić</w:t>
            </w:r>
            <w:proofErr w:type="spellEnd"/>
          </w:p>
        </w:tc>
        <w:tc>
          <w:tcPr>
            <w:tcW w:w="3103" w:type="dxa"/>
          </w:tcPr>
          <w:p w:rsidR="00800681" w:rsidRDefault="00800681" w:rsidP="006973DC">
            <w:r>
              <w:t>Domar-</w:t>
            </w:r>
            <w:proofErr w:type="spellStart"/>
            <w:r>
              <w:t>ložać</w:t>
            </w:r>
            <w:proofErr w:type="spellEnd"/>
            <w:r>
              <w:t>- puno radno vrijeme</w:t>
            </w:r>
          </w:p>
        </w:tc>
        <w:tc>
          <w:tcPr>
            <w:tcW w:w="1843" w:type="dxa"/>
            <w:vAlign w:val="center"/>
          </w:tcPr>
          <w:p w:rsidR="00800681" w:rsidRPr="00020EA4" w:rsidRDefault="00800681" w:rsidP="006973DC">
            <w:pPr>
              <w:jc w:val="center"/>
              <w:rPr>
                <w:sz w:val="22"/>
                <w:szCs w:val="22"/>
              </w:rPr>
            </w:pPr>
            <w:r w:rsidRPr="00020EA4">
              <w:rPr>
                <w:sz w:val="22"/>
                <w:szCs w:val="22"/>
              </w:rPr>
              <w:t>06:00-14:00</w:t>
            </w:r>
          </w:p>
        </w:tc>
        <w:tc>
          <w:tcPr>
            <w:tcW w:w="1275" w:type="dxa"/>
            <w:vAlign w:val="center"/>
          </w:tcPr>
          <w:p w:rsidR="00800681" w:rsidRDefault="00800681" w:rsidP="006973DC">
            <w:pPr>
              <w:jc w:val="center"/>
            </w:pPr>
            <w:r>
              <w:t>40</w:t>
            </w:r>
          </w:p>
        </w:tc>
      </w:tr>
      <w:tr w:rsidR="00800681" w:rsidTr="002E1894">
        <w:trPr>
          <w:trHeight w:val="553"/>
        </w:trPr>
        <w:tc>
          <w:tcPr>
            <w:tcW w:w="1703" w:type="dxa"/>
            <w:vAlign w:val="center"/>
          </w:tcPr>
          <w:p w:rsidR="00800681" w:rsidRDefault="00800681" w:rsidP="006973DC">
            <w:r>
              <w:t>Anita Jug</w:t>
            </w:r>
          </w:p>
        </w:tc>
        <w:tc>
          <w:tcPr>
            <w:tcW w:w="3103" w:type="dxa"/>
          </w:tcPr>
          <w:p w:rsidR="00800681" w:rsidRDefault="00800681" w:rsidP="006973DC">
            <w:r>
              <w:t xml:space="preserve">Spremačica u MŠ </w:t>
            </w:r>
            <w:proofErr w:type="spellStart"/>
            <w:r>
              <w:t>Čaglin</w:t>
            </w:r>
            <w:proofErr w:type="spellEnd"/>
            <w:r>
              <w:t>- puno radno vrijeme</w:t>
            </w:r>
          </w:p>
        </w:tc>
        <w:tc>
          <w:tcPr>
            <w:tcW w:w="1843" w:type="dxa"/>
            <w:shd w:val="clear" w:color="auto" w:fill="auto"/>
            <w:vAlign w:val="center"/>
          </w:tcPr>
          <w:p w:rsidR="002E1894" w:rsidRDefault="00800681" w:rsidP="006973DC">
            <w:pPr>
              <w:jc w:val="center"/>
              <w:rPr>
                <w:sz w:val="22"/>
                <w:szCs w:val="22"/>
              </w:rPr>
            </w:pPr>
            <w:r w:rsidRPr="00020EA4">
              <w:rPr>
                <w:sz w:val="22"/>
                <w:szCs w:val="22"/>
              </w:rPr>
              <w:t>06:00-1</w:t>
            </w:r>
            <w:r w:rsidR="002E1894">
              <w:rPr>
                <w:sz w:val="22"/>
                <w:szCs w:val="22"/>
              </w:rPr>
              <w:t>4</w:t>
            </w:r>
            <w:r w:rsidRPr="00020EA4">
              <w:rPr>
                <w:sz w:val="22"/>
                <w:szCs w:val="22"/>
              </w:rPr>
              <w:t>:00</w:t>
            </w:r>
          </w:p>
          <w:p w:rsidR="00800681" w:rsidRPr="00020EA4" w:rsidRDefault="002E1894" w:rsidP="006973DC">
            <w:pPr>
              <w:jc w:val="center"/>
              <w:rPr>
                <w:sz w:val="22"/>
                <w:szCs w:val="22"/>
              </w:rPr>
            </w:pPr>
            <w:r>
              <w:rPr>
                <w:sz w:val="22"/>
                <w:szCs w:val="22"/>
              </w:rPr>
              <w:t>12:00-20:00</w:t>
            </w:r>
          </w:p>
          <w:p w:rsidR="00800681" w:rsidRPr="00020EA4" w:rsidRDefault="00800681" w:rsidP="00754D0B">
            <w:pPr>
              <w:jc w:val="center"/>
              <w:rPr>
                <w:sz w:val="22"/>
                <w:szCs w:val="22"/>
              </w:rPr>
            </w:pPr>
          </w:p>
        </w:tc>
        <w:tc>
          <w:tcPr>
            <w:tcW w:w="1275" w:type="dxa"/>
            <w:vAlign w:val="center"/>
          </w:tcPr>
          <w:p w:rsidR="00800681" w:rsidRPr="001D734F" w:rsidRDefault="00800681" w:rsidP="006973DC">
            <w:pPr>
              <w:jc w:val="center"/>
            </w:pPr>
            <w:r w:rsidRPr="001D734F">
              <w:t>40</w:t>
            </w:r>
          </w:p>
        </w:tc>
      </w:tr>
      <w:tr w:rsidR="00800681" w:rsidTr="00800681">
        <w:tc>
          <w:tcPr>
            <w:tcW w:w="1703" w:type="dxa"/>
            <w:vAlign w:val="center"/>
          </w:tcPr>
          <w:p w:rsidR="00800681" w:rsidRDefault="00800681" w:rsidP="006973DC">
            <w:r>
              <w:t xml:space="preserve">Reza </w:t>
            </w:r>
            <w:proofErr w:type="spellStart"/>
            <w:r>
              <w:t>Nuić</w:t>
            </w:r>
            <w:proofErr w:type="spellEnd"/>
          </w:p>
        </w:tc>
        <w:tc>
          <w:tcPr>
            <w:tcW w:w="3103" w:type="dxa"/>
          </w:tcPr>
          <w:p w:rsidR="00800681" w:rsidRDefault="00800681" w:rsidP="006973DC">
            <w:r>
              <w:t>Spremačica u MŠ- puno radno vrijeme</w:t>
            </w:r>
          </w:p>
        </w:tc>
        <w:tc>
          <w:tcPr>
            <w:tcW w:w="1843" w:type="dxa"/>
            <w:shd w:val="clear" w:color="auto" w:fill="auto"/>
            <w:vAlign w:val="center"/>
          </w:tcPr>
          <w:p w:rsidR="00800681" w:rsidRDefault="00800681" w:rsidP="006973DC">
            <w:pPr>
              <w:jc w:val="center"/>
              <w:rPr>
                <w:sz w:val="22"/>
                <w:szCs w:val="22"/>
              </w:rPr>
            </w:pPr>
            <w:r w:rsidRPr="00020EA4">
              <w:rPr>
                <w:sz w:val="22"/>
                <w:szCs w:val="22"/>
              </w:rPr>
              <w:t>06:00-1</w:t>
            </w:r>
            <w:r w:rsidR="002E1894">
              <w:rPr>
                <w:sz w:val="22"/>
                <w:szCs w:val="22"/>
              </w:rPr>
              <w:t>4</w:t>
            </w:r>
            <w:r w:rsidRPr="00020EA4">
              <w:rPr>
                <w:sz w:val="22"/>
                <w:szCs w:val="22"/>
              </w:rPr>
              <w:t>:00</w:t>
            </w:r>
          </w:p>
          <w:p w:rsidR="002E1894" w:rsidRPr="00020EA4" w:rsidRDefault="002E1894" w:rsidP="006973DC">
            <w:pPr>
              <w:jc w:val="center"/>
              <w:rPr>
                <w:sz w:val="22"/>
                <w:szCs w:val="22"/>
              </w:rPr>
            </w:pPr>
            <w:r>
              <w:rPr>
                <w:sz w:val="22"/>
                <w:szCs w:val="22"/>
              </w:rPr>
              <w:t>12:00-20:00</w:t>
            </w:r>
          </w:p>
          <w:p w:rsidR="00800681" w:rsidRPr="00020EA4" w:rsidRDefault="00800681" w:rsidP="00754D0B">
            <w:pPr>
              <w:jc w:val="center"/>
              <w:rPr>
                <w:sz w:val="22"/>
                <w:szCs w:val="22"/>
              </w:rPr>
            </w:pPr>
          </w:p>
        </w:tc>
        <w:tc>
          <w:tcPr>
            <w:tcW w:w="1275" w:type="dxa"/>
            <w:vAlign w:val="center"/>
          </w:tcPr>
          <w:p w:rsidR="00800681" w:rsidRPr="001D734F" w:rsidRDefault="00800681" w:rsidP="006973DC">
            <w:pPr>
              <w:jc w:val="center"/>
            </w:pPr>
            <w:r w:rsidRPr="001D734F">
              <w:t>40</w:t>
            </w:r>
          </w:p>
        </w:tc>
      </w:tr>
      <w:tr w:rsidR="00800681" w:rsidTr="00800681">
        <w:tc>
          <w:tcPr>
            <w:tcW w:w="1703" w:type="dxa"/>
            <w:vAlign w:val="center"/>
          </w:tcPr>
          <w:p w:rsidR="00800681" w:rsidRDefault="00800681" w:rsidP="006973DC">
            <w:r>
              <w:t xml:space="preserve">Suzana </w:t>
            </w:r>
            <w:proofErr w:type="spellStart"/>
            <w:r>
              <w:t>Poljaković</w:t>
            </w:r>
            <w:proofErr w:type="spellEnd"/>
          </w:p>
        </w:tc>
        <w:tc>
          <w:tcPr>
            <w:tcW w:w="3103" w:type="dxa"/>
          </w:tcPr>
          <w:p w:rsidR="00800681" w:rsidRDefault="001A56F5" w:rsidP="006973DC">
            <w:r>
              <w:t xml:space="preserve">Spremačica u MŠ – </w:t>
            </w:r>
            <w:r w:rsidR="00800681">
              <w:t>puno radno vrijeme</w:t>
            </w:r>
          </w:p>
        </w:tc>
        <w:tc>
          <w:tcPr>
            <w:tcW w:w="1843" w:type="dxa"/>
            <w:shd w:val="clear" w:color="auto" w:fill="auto"/>
            <w:vAlign w:val="center"/>
          </w:tcPr>
          <w:p w:rsidR="00800681" w:rsidRPr="00020EA4" w:rsidRDefault="00800681" w:rsidP="001A56F5">
            <w:pPr>
              <w:jc w:val="center"/>
              <w:rPr>
                <w:sz w:val="22"/>
                <w:szCs w:val="22"/>
              </w:rPr>
            </w:pPr>
            <w:r w:rsidRPr="00020EA4">
              <w:rPr>
                <w:sz w:val="22"/>
                <w:szCs w:val="22"/>
              </w:rPr>
              <w:t>07:00 – 1</w:t>
            </w:r>
            <w:r w:rsidR="001A56F5">
              <w:rPr>
                <w:sz w:val="22"/>
                <w:szCs w:val="22"/>
              </w:rPr>
              <w:t>5</w:t>
            </w:r>
            <w:r w:rsidRPr="00020EA4">
              <w:rPr>
                <w:sz w:val="22"/>
                <w:szCs w:val="22"/>
              </w:rPr>
              <w:t>:00</w:t>
            </w:r>
          </w:p>
        </w:tc>
        <w:tc>
          <w:tcPr>
            <w:tcW w:w="1275" w:type="dxa"/>
            <w:vAlign w:val="center"/>
          </w:tcPr>
          <w:p w:rsidR="00800681" w:rsidRPr="001D734F" w:rsidRDefault="001A56F5" w:rsidP="006973DC">
            <w:pPr>
              <w:jc w:val="center"/>
            </w:pPr>
            <w:r>
              <w:t>4</w:t>
            </w:r>
            <w:r w:rsidR="00800681">
              <w:t>0</w:t>
            </w:r>
          </w:p>
        </w:tc>
      </w:tr>
      <w:tr w:rsidR="00800681" w:rsidTr="00800681">
        <w:tc>
          <w:tcPr>
            <w:tcW w:w="1703" w:type="dxa"/>
            <w:vAlign w:val="center"/>
          </w:tcPr>
          <w:p w:rsidR="00800681" w:rsidRDefault="00800681" w:rsidP="006973DC">
            <w:r>
              <w:t xml:space="preserve">Željka </w:t>
            </w:r>
            <w:proofErr w:type="spellStart"/>
            <w:r>
              <w:t>Bjelokapić</w:t>
            </w:r>
            <w:proofErr w:type="spellEnd"/>
          </w:p>
        </w:tc>
        <w:tc>
          <w:tcPr>
            <w:tcW w:w="3103" w:type="dxa"/>
          </w:tcPr>
          <w:p w:rsidR="00800681" w:rsidRDefault="00800681" w:rsidP="00447A04">
            <w:r>
              <w:t>Spremačica u PŠ D.R. – 4 sata dnevno</w:t>
            </w:r>
          </w:p>
        </w:tc>
        <w:tc>
          <w:tcPr>
            <w:tcW w:w="1843" w:type="dxa"/>
            <w:vAlign w:val="center"/>
          </w:tcPr>
          <w:p w:rsidR="00800681" w:rsidRPr="00020EA4" w:rsidRDefault="00800681" w:rsidP="006973DC">
            <w:pPr>
              <w:jc w:val="center"/>
              <w:rPr>
                <w:sz w:val="22"/>
                <w:szCs w:val="22"/>
              </w:rPr>
            </w:pPr>
            <w:r w:rsidRPr="00020EA4">
              <w:rPr>
                <w:sz w:val="22"/>
                <w:szCs w:val="22"/>
              </w:rPr>
              <w:t>06:00-08:00</w:t>
            </w:r>
          </w:p>
          <w:p w:rsidR="00800681" w:rsidRPr="00020EA4" w:rsidRDefault="00800681" w:rsidP="00447A04">
            <w:pPr>
              <w:jc w:val="center"/>
              <w:rPr>
                <w:sz w:val="22"/>
                <w:szCs w:val="22"/>
              </w:rPr>
            </w:pPr>
            <w:r w:rsidRPr="00020EA4">
              <w:rPr>
                <w:sz w:val="22"/>
                <w:szCs w:val="22"/>
              </w:rPr>
              <w:t>13:00-15:00</w:t>
            </w:r>
          </w:p>
        </w:tc>
        <w:tc>
          <w:tcPr>
            <w:tcW w:w="1275" w:type="dxa"/>
            <w:vAlign w:val="center"/>
          </w:tcPr>
          <w:p w:rsidR="00800681" w:rsidRDefault="00800681" w:rsidP="00447A04">
            <w:pPr>
              <w:jc w:val="center"/>
            </w:pPr>
            <w:r>
              <w:t>20</w:t>
            </w:r>
          </w:p>
        </w:tc>
      </w:tr>
      <w:tr w:rsidR="00800681" w:rsidTr="00800681">
        <w:tc>
          <w:tcPr>
            <w:tcW w:w="1703" w:type="dxa"/>
            <w:vAlign w:val="center"/>
          </w:tcPr>
          <w:p w:rsidR="00800681" w:rsidRDefault="00800681" w:rsidP="006973DC">
            <w:r>
              <w:t xml:space="preserve">Tomislav </w:t>
            </w:r>
            <w:proofErr w:type="spellStart"/>
            <w:r>
              <w:t>Filipovski</w:t>
            </w:r>
            <w:proofErr w:type="spellEnd"/>
          </w:p>
        </w:tc>
        <w:tc>
          <w:tcPr>
            <w:tcW w:w="3103" w:type="dxa"/>
          </w:tcPr>
          <w:p w:rsidR="00800681" w:rsidRDefault="00800681" w:rsidP="006973DC">
            <w:r>
              <w:t xml:space="preserve">Spremač u PŠ </w:t>
            </w:r>
            <w:proofErr w:type="spellStart"/>
            <w:r>
              <w:t>Lj</w:t>
            </w:r>
            <w:proofErr w:type="spellEnd"/>
            <w:r>
              <w:t>. – 2 sata dnevno</w:t>
            </w:r>
          </w:p>
        </w:tc>
        <w:tc>
          <w:tcPr>
            <w:tcW w:w="1843" w:type="dxa"/>
            <w:vAlign w:val="center"/>
          </w:tcPr>
          <w:p w:rsidR="00800681" w:rsidRPr="00020EA4" w:rsidRDefault="00800681" w:rsidP="006973DC">
            <w:pPr>
              <w:jc w:val="center"/>
              <w:rPr>
                <w:sz w:val="22"/>
                <w:szCs w:val="22"/>
              </w:rPr>
            </w:pPr>
            <w:r w:rsidRPr="00020EA4">
              <w:rPr>
                <w:sz w:val="22"/>
                <w:szCs w:val="22"/>
              </w:rPr>
              <w:t xml:space="preserve">06:00-07:00; </w:t>
            </w:r>
          </w:p>
          <w:p w:rsidR="00800681" w:rsidRPr="00020EA4" w:rsidRDefault="00800681" w:rsidP="00214CB7">
            <w:pPr>
              <w:jc w:val="center"/>
              <w:rPr>
                <w:sz w:val="22"/>
                <w:szCs w:val="22"/>
              </w:rPr>
            </w:pPr>
            <w:r w:rsidRPr="00020EA4">
              <w:rPr>
                <w:sz w:val="22"/>
                <w:szCs w:val="22"/>
              </w:rPr>
              <w:t>14:00-15:00</w:t>
            </w:r>
          </w:p>
        </w:tc>
        <w:tc>
          <w:tcPr>
            <w:tcW w:w="1275" w:type="dxa"/>
            <w:vAlign w:val="center"/>
          </w:tcPr>
          <w:p w:rsidR="00800681" w:rsidRDefault="00800681" w:rsidP="006973DC">
            <w:pPr>
              <w:jc w:val="center"/>
            </w:pPr>
            <w:r>
              <w:t>10</w:t>
            </w:r>
          </w:p>
        </w:tc>
      </w:tr>
      <w:tr w:rsidR="00800681" w:rsidTr="00800681">
        <w:tc>
          <w:tcPr>
            <w:tcW w:w="1703" w:type="dxa"/>
            <w:vAlign w:val="center"/>
          </w:tcPr>
          <w:p w:rsidR="00800681" w:rsidRDefault="00800681" w:rsidP="006973DC">
            <w:r>
              <w:t xml:space="preserve">Ružarija </w:t>
            </w:r>
            <w:proofErr w:type="spellStart"/>
            <w:r>
              <w:t>Emić</w:t>
            </w:r>
            <w:proofErr w:type="spellEnd"/>
          </w:p>
        </w:tc>
        <w:tc>
          <w:tcPr>
            <w:tcW w:w="3103" w:type="dxa"/>
          </w:tcPr>
          <w:p w:rsidR="00800681" w:rsidRDefault="001A56F5" w:rsidP="006973DC">
            <w:r>
              <w:t>Spremačica u PŠ R. – 6 sati</w:t>
            </w:r>
            <w:r w:rsidR="00800681">
              <w:t xml:space="preserve"> dnevno</w:t>
            </w:r>
          </w:p>
        </w:tc>
        <w:tc>
          <w:tcPr>
            <w:tcW w:w="1843" w:type="dxa"/>
            <w:vAlign w:val="center"/>
          </w:tcPr>
          <w:p w:rsidR="00800681" w:rsidRPr="00020EA4" w:rsidRDefault="001A56F5" w:rsidP="006973DC">
            <w:pPr>
              <w:jc w:val="center"/>
              <w:rPr>
                <w:sz w:val="22"/>
                <w:szCs w:val="22"/>
              </w:rPr>
            </w:pPr>
            <w:r>
              <w:rPr>
                <w:sz w:val="22"/>
                <w:szCs w:val="22"/>
              </w:rPr>
              <w:t>06:00-09</w:t>
            </w:r>
            <w:r w:rsidR="00800681" w:rsidRPr="00020EA4">
              <w:rPr>
                <w:sz w:val="22"/>
                <w:szCs w:val="22"/>
              </w:rPr>
              <w:t xml:space="preserve">:00; </w:t>
            </w:r>
          </w:p>
          <w:p w:rsidR="00800681" w:rsidRPr="00020EA4" w:rsidRDefault="001A56F5" w:rsidP="006973DC">
            <w:pPr>
              <w:jc w:val="center"/>
              <w:rPr>
                <w:sz w:val="22"/>
                <w:szCs w:val="22"/>
              </w:rPr>
            </w:pPr>
            <w:r>
              <w:rPr>
                <w:sz w:val="22"/>
                <w:szCs w:val="22"/>
              </w:rPr>
              <w:t>12:00-15</w:t>
            </w:r>
            <w:r w:rsidR="00800681" w:rsidRPr="00020EA4">
              <w:rPr>
                <w:sz w:val="22"/>
                <w:szCs w:val="22"/>
              </w:rPr>
              <w:t>:00</w:t>
            </w:r>
          </w:p>
        </w:tc>
        <w:tc>
          <w:tcPr>
            <w:tcW w:w="1275" w:type="dxa"/>
            <w:vAlign w:val="center"/>
          </w:tcPr>
          <w:p w:rsidR="00800681" w:rsidRDefault="001A56F5" w:rsidP="006973DC">
            <w:pPr>
              <w:jc w:val="center"/>
            </w:pPr>
            <w:r>
              <w:t>3</w:t>
            </w:r>
            <w:r w:rsidR="00800681">
              <w:t>0</w:t>
            </w:r>
          </w:p>
        </w:tc>
      </w:tr>
    </w:tbl>
    <w:p w:rsidR="00B718C4" w:rsidRPr="00302F10" w:rsidRDefault="00B718C4" w:rsidP="00B718C4">
      <w:pPr>
        <w:framePr w:w="11235" w:wrap="auto" w:hAnchor="text"/>
        <w:jc w:val="both"/>
        <w:rPr>
          <w:b/>
          <w:bCs/>
        </w:rPr>
        <w:sectPr w:rsidR="00B718C4" w:rsidRPr="00302F10" w:rsidSect="006973DC">
          <w:pgSz w:w="11907" w:h="16840" w:code="9"/>
          <w:pgMar w:top="1134" w:right="1134" w:bottom="1134" w:left="1134" w:header="709" w:footer="709" w:gutter="0"/>
          <w:cols w:space="708"/>
          <w:docGrid w:linePitch="360"/>
        </w:sectPr>
      </w:pPr>
    </w:p>
    <w:p w:rsidR="00B718C4" w:rsidRPr="00302F10" w:rsidRDefault="00B718C4" w:rsidP="00B718C4">
      <w:pPr>
        <w:jc w:val="both"/>
        <w:rPr>
          <w:b/>
          <w:bCs/>
        </w:rPr>
      </w:pPr>
      <w:r>
        <w:rPr>
          <w:b/>
          <w:bCs/>
        </w:rPr>
        <w:lastRenderedPageBreak/>
        <w:t xml:space="preserve">3. </w:t>
      </w:r>
      <w:r w:rsidRPr="00302F10">
        <w:rPr>
          <w:b/>
          <w:bCs/>
        </w:rPr>
        <w:t>PODACI O ORGANIZACIJI RADA</w:t>
      </w:r>
    </w:p>
    <w:p w:rsidR="00B718C4" w:rsidRPr="00302F10" w:rsidRDefault="00B718C4" w:rsidP="00B718C4">
      <w:pPr>
        <w:jc w:val="both"/>
        <w:rPr>
          <w:b/>
          <w:bCs/>
        </w:rPr>
      </w:pPr>
    </w:p>
    <w:p w:rsidR="00B718C4" w:rsidRDefault="00B718C4" w:rsidP="00B718C4">
      <w:pPr>
        <w:numPr>
          <w:ilvl w:val="1"/>
          <w:numId w:val="3"/>
        </w:numPr>
        <w:jc w:val="both"/>
        <w:rPr>
          <w:b/>
          <w:bCs/>
        </w:rPr>
      </w:pPr>
      <w:r>
        <w:rPr>
          <w:b/>
          <w:bCs/>
        </w:rPr>
        <w:t xml:space="preserve"> RASPORED DEŽURSTVA</w:t>
      </w:r>
    </w:p>
    <w:p w:rsidR="00B718C4" w:rsidRDefault="00B718C4" w:rsidP="00B718C4">
      <w:pPr>
        <w:jc w:val="both"/>
        <w:rPr>
          <w:b/>
          <w:bCs/>
        </w:rPr>
      </w:pPr>
    </w:p>
    <w:p w:rsidR="00B718C4" w:rsidRPr="00F92AF6" w:rsidRDefault="00B718C4" w:rsidP="00F92AF6">
      <w:pPr>
        <w:jc w:val="both"/>
        <w:rPr>
          <w:bCs/>
        </w:rPr>
      </w:pPr>
      <w:r w:rsidRPr="003F0BBF">
        <w:rPr>
          <w:bCs/>
        </w:rPr>
        <w:t>Škola radi</w:t>
      </w:r>
      <w:r>
        <w:rPr>
          <w:bCs/>
        </w:rPr>
        <w:t xml:space="preserve"> u jednoj smjeni. Svaki dan dežuraju po dva učitelja i spremačice u MŠ </w:t>
      </w:r>
      <w:proofErr w:type="spellStart"/>
      <w:r>
        <w:rPr>
          <w:bCs/>
        </w:rPr>
        <w:t>Čaglin</w:t>
      </w:r>
      <w:proofErr w:type="spellEnd"/>
      <w:r>
        <w:rPr>
          <w:bCs/>
        </w:rPr>
        <w:t>. Oba učitelja dežuraju od 07,15-14,00 sati. Prva čistačice koja dolazi raditi od 06,00-10,00 sati dežura na ulasku u školu u hodnicima dok ne dođe druga spremačica koja radi od 10:00 do 18:00 i koja dežura na hodniku i drugim prostorima škole od 10,00 – 13,55 sati.</w:t>
      </w:r>
    </w:p>
    <w:p w:rsidR="00B718C4" w:rsidRDefault="00B718C4" w:rsidP="00B718C4">
      <w:pPr>
        <w:rPr>
          <w:bCs/>
          <w:sz w:val="22"/>
          <w:szCs w:val="22"/>
        </w:rPr>
      </w:pPr>
    </w:p>
    <w:p w:rsidR="00B718C4" w:rsidRPr="00302F10" w:rsidRDefault="00B718C4" w:rsidP="00B718C4">
      <w:pPr>
        <w:ind w:left="360"/>
        <w:rPr>
          <w:b/>
        </w:rPr>
      </w:pPr>
      <w:r>
        <w:rPr>
          <w:b/>
        </w:rPr>
        <w:t xml:space="preserve">3.2. </w:t>
      </w:r>
      <w:r w:rsidRPr="00302F10">
        <w:rPr>
          <w:b/>
        </w:rPr>
        <w:t>Godišnji kalendar rada</w:t>
      </w:r>
    </w:p>
    <w:tbl>
      <w:tblPr>
        <w:tblpPr w:leftFromText="180" w:rightFromText="180" w:vertAnchor="text" w:horzAnchor="margin" w:tblpX="-318" w:tblpY="1126"/>
        <w:tblW w:w="10348" w:type="dxa"/>
        <w:tblLook w:val="0000" w:firstRow="0" w:lastRow="0" w:firstColumn="0" w:lastColumn="0" w:noHBand="0" w:noVBand="0"/>
      </w:tblPr>
      <w:tblGrid>
        <w:gridCol w:w="1599"/>
        <w:gridCol w:w="381"/>
        <w:gridCol w:w="752"/>
        <w:gridCol w:w="768"/>
        <w:gridCol w:w="1019"/>
        <w:gridCol w:w="1573"/>
        <w:gridCol w:w="964"/>
        <w:gridCol w:w="698"/>
        <w:gridCol w:w="1020"/>
        <w:gridCol w:w="1574"/>
      </w:tblGrid>
      <w:tr w:rsidR="00B718C4" w:rsidRPr="00302F10" w:rsidTr="006D7219">
        <w:trPr>
          <w:trHeight w:val="284"/>
        </w:trPr>
        <w:tc>
          <w:tcPr>
            <w:tcW w:w="1599" w:type="dxa"/>
            <w:vMerge w:val="restart"/>
            <w:tcBorders>
              <w:bottom w:val="single" w:sz="8" w:space="0" w:color="auto"/>
              <w:right w:val="single" w:sz="8" w:space="0" w:color="auto"/>
            </w:tcBorders>
            <w:shd w:val="clear" w:color="auto" w:fill="auto"/>
            <w:vAlign w:val="center"/>
          </w:tcPr>
          <w:p w:rsidR="00B718C4" w:rsidRPr="00302F10" w:rsidRDefault="00B718C4" w:rsidP="006973DC">
            <w:pPr>
              <w:jc w:val="center"/>
              <w:rPr>
                <w:rFonts w:ascii="Comic Sans MS" w:hAnsi="Comic Sans MS" w:cs="Arial"/>
                <w:b/>
                <w:bCs/>
                <w:sz w:val="18"/>
                <w:szCs w:val="18"/>
              </w:rPr>
            </w:pPr>
            <w:bookmarkStart w:id="0" w:name="_Hlk27124765"/>
          </w:p>
        </w:tc>
        <w:tc>
          <w:tcPr>
            <w:tcW w:w="1133"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Mjesec</w:t>
            </w:r>
          </w:p>
        </w:tc>
        <w:tc>
          <w:tcPr>
            <w:tcW w:w="178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Broj dana</w:t>
            </w:r>
          </w:p>
        </w:tc>
        <w:tc>
          <w:tcPr>
            <w:tcW w:w="1573" w:type="dxa"/>
            <w:vMerge w:val="restart"/>
            <w:tcBorders>
              <w:top w:val="single" w:sz="8" w:space="0" w:color="auto"/>
              <w:left w:val="single" w:sz="8" w:space="0" w:color="auto"/>
              <w:right w:val="single" w:sz="8" w:space="0" w:color="auto"/>
            </w:tcBorders>
          </w:tcPr>
          <w:p w:rsidR="00B718C4" w:rsidRPr="00302F10" w:rsidRDefault="00B718C4" w:rsidP="006973DC">
            <w:pPr>
              <w:jc w:val="center"/>
              <w:rPr>
                <w:rFonts w:ascii="Comic Sans MS" w:hAnsi="Comic Sans MS" w:cs="Arial"/>
                <w:b/>
                <w:bCs/>
                <w:sz w:val="18"/>
                <w:szCs w:val="18"/>
              </w:rPr>
            </w:pPr>
            <w:r>
              <w:rPr>
                <w:rFonts w:ascii="Comic Sans MS" w:hAnsi="Comic Sans MS" w:cs="Arial"/>
                <w:b/>
                <w:bCs/>
                <w:sz w:val="18"/>
                <w:szCs w:val="18"/>
              </w:rPr>
              <w:t>Broj nastavnih tjedana</w:t>
            </w:r>
          </w:p>
        </w:tc>
        <w:tc>
          <w:tcPr>
            <w:tcW w:w="166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Blagdani i neradni dani</w:t>
            </w:r>
          </w:p>
        </w:tc>
        <w:tc>
          <w:tcPr>
            <w:tcW w:w="259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Dan škole, grada, općine, župe, školske priredbe...</w:t>
            </w:r>
          </w:p>
        </w:tc>
      </w:tr>
      <w:tr w:rsidR="00B718C4" w:rsidRPr="00302F10" w:rsidTr="006D7219">
        <w:trPr>
          <w:trHeight w:val="284"/>
        </w:trPr>
        <w:tc>
          <w:tcPr>
            <w:tcW w:w="1599" w:type="dxa"/>
            <w:vMerge/>
            <w:tcBorders>
              <w:top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8"/>
                <w:szCs w:val="18"/>
              </w:rPr>
            </w:pPr>
          </w:p>
        </w:tc>
        <w:tc>
          <w:tcPr>
            <w:tcW w:w="1133" w:type="dxa"/>
            <w:gridSpan w:val="2"/>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8"/>
                <w:szCs w:val="18"/>
              </w:rPr>
            </w:pP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radnih</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bCs/>
                <w:sz w:val="18"/>
                <w:szCs w:val="18"/>
              </w:rPr>
            </w:pPr>
            <w:r w:rsidRPr="00302F10">
              <w:rPr>
                <w:rFonts w:ascii="Comic Sans MS" w:hAnsi="Comic Sans MS" w:cs="Arial"/>
                <w:b/>
                <w:bCs/>
                <w:sz w:val="18"/>
                <w:szCs w:val="18"/>
              </w:rPr>
              <w:t>nastavnih</w:t>
            </w:r>
          </w:p>
        </w:tc>
        <w:tc>
          <w:tcPr>
            <w:tcW w:w="1573" w:type="dxa"/>
            <w:vMerge/>
            <w:tcBorders>
              <w:left w:val="single" w:sz="8" w:space="0" w:color="auto"/>
              <w:bottom w:val="single" w:sz="8" w:space="0" w:color="auto"/>
              <w:right w:val="single" w:sz="8" w:space="0" w:color="auto"/>
            </w:tcBorders>
          </w:tcPr>
          <w:p w:rsidR="00B718C4" w:rsidRPr="00302F10" w:rsidRDefault="00B718C4" w:rsidP="006973DC">
            <w:pPr>
              <w:rPr>
                <w:rFonts w:ascii="Comic Sans MS" w:hAnsi="Comic Sans MS" w:cs="Arial"/>
                <w:b/>
                <w:bCs/>
                <w:sz w:val="18"/>
                <w:szCs w:val="18"/>
              </w:rPr>
            </w:pPr>
          </w:p>
        </w:tc>
        <w:tc>
          <w:tcPr>
            <w:tcW w:w="1662" w:type="dxa"/>
            <w:gridSpan w:val="2"/>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8"/>
                <w:szCs w:val="18"/>
              </w:rPr>
            </w:pPr>
          </w:p>
        </w:tc>
        <w:tc>
          <w:tcPr>
            <w:tcW w:w="2594" w:type="dxa"/>
            <w:gridSpan w:val="2"/>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8"/>
                <w:szCs w:val="18"/>
              </w:rPr>
            </w:pPr>
          </w:p>
        </w:tc>
      </w:tr>
      <w:tr w:rsidR="00B718C4" w:rsidRPr="00302F10" w:rsidTr="006D7219">
        <w:trPr>
          <w:trHeight w:val="360"/>
        </w:trPr>
        <w:tc>
          <w:tcPr>
            <w:tcW w:w="159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pBdr>
                <w:left w:val="single" w:sz="8" w:space="4" w:color="FF0000"/>
              </w:pBdr>
              <w:jc w:val="center"/>
              <w:rPr>
                <w:rFonts w:ascii="Comic Sans MS" w:hAnsi="Comic Sans MS" w:cs="Arial"/>
                <w:b/>
                <w:bCs/>
                <w:sz w:val="17"/>
                <w:szCs w:val="17"/>
              </w:rPr>
            </w:pPr>
            <w:r w:rsidRPr="00302F10">
              <w:rPr>
                <w:rFonts w:ascii="Comic Sans MS" w:hAnsi="Comic Sans MS" w:cs="Arial"/>
                <w:b/>
                <w:bCs/>
                <w:sz w:val="17"/>
                <w:szCs w:val="17"/>
              </w:rPr>
              <w:t>I. polugodište</w:t>
            </w:r>
            <w:r>
              <w:rPr>
                <w:rFonts w:ascii="Comic Sans MS" w:hAnsi="Comic Sans MS" w:cs="Arial"/>
                <w:b/>
                <w:bCs/>
                <w:sz w:val="17"/>
                <w:szCs w:val="17"/>
              </w:rPr>
              <w:t xml:space="preserve"> traje</w:t>
            </w:r>
          </w:p>
          <w:p w:rsidR="00B718C4" w:rsidRPr="00302F10" w:rsidRDefault="00B718C4" w:rsidP="006973DC">
            <w:pPr>
              <w:pBdr>
                <w:left w:val="single" w:sz="8" w:space="4" w:color="FF0000"/>
              </w:pBdr>
              <w:jc w:val="center"/>
              <w:rPr>
                <w:rFonts w:ascii="Comic Sans MS" w:hAnsi="Comic Sans MS" w:cs="Arial"/>
                <w:sz w:val="16"/>
                <w:szCs w:val="16"/>
              </w:rPr>
            </w:pPr>
            <w:r>
              <w:rPr>
                <w:rFonts w:ascii="Comic Sans MS" w:hAnsi="Comic Sans MS" w:cs="Arial"/>
                <w:sz w:val="16"/>
                <w:szCs w:val="16"/>
              </w:rPr>
              <w:t>od 0</w:t>
            </w:r>
            <w:r w:rsidR="008666A6">
              <w:rPr>
                <w:rFonts w:ascii="Comic Sans MS" w:hAnsi="Comic Sans MS" w:cs="Arial"/>
                <w:sz w:val="16"/>
                <w:szCs w:val="16"/>
              </w:rPr>
              <w:t>7</w:t>
            </w:r>
            <w:r>
              <w:rPr>
                <w:rFonts w:ascii="Comic Sans MS" w:hAnsi="Comic Sans MS" w:cs="Arial"/>
                <w:sz w:val="16"/>
                <w:szCs w:val="16"/>
              </w:rPr>
              <w:t>.09.20</w:t>
            </w:r>
            <w:r w:rsidR="008666A6">
              <w:rPr>
                <w:rFonts w:ascii="Comic Sans MS" w:hAnsi="Comic Sans MS" w:cs="Arial"/>
                <w:sz w:val="16"/>
                <w:szCs w:val="16"/>
              </w:rPr>
              <w:t>20</w:t>
            </w:r>
            <w:r>
              <w:rPr>
                <w:rFonts w:ascii="Comic Sans MS" w:hAnsi="Comic Sans MS" w:cs="Arial"/>
                <w:sz w:val="16"/>
                <w:szCs w:val="16"/>
              </w:rPr>
              <w:t>.</w:t>
            </w:r>
          </w:p>
          <w:p w:rsidR="00B718C4" w:rsidRPr="00302F10" w:rsidRDefault="00B718C4" w:rsidP="006973DC">
            <w:pPr>
              <w:pBdr>
                <w:left w:val="single" w:sz="8" w:space="4" w:color="FF0000"/>
              </w:pBdr>
              <w:jc w:val="center"/>
              <w:rPr>
                <w:rFonts w:ascii="Comic Sans MS" w:hAnsi="Comic Sans MS" w:cs="Arial"/>
                <w:sz w:val="16"/>
                <w:szCs w:val="16"/>
              </w:rPr>
            </w:pPr>
            <w:r>
              <w:rPr>
                <w:rFonts w:ascii="Comic Sans MS" w:hAnsi="Comic Sans MS" w:cs="Arial"/>
                <w:sz w:val="16"/>
                <w:szCs w:val="16"/>
              </w:rPr>
              <w:t>do 2</w:t>
            </w:r>
            <w:r w:rsidR="008666A6">
              <w:rPr>
                <w:rFonts w:ascii="Comic Sans MS" w:hAnsi="Comic Sans MS" w:cs="Arial"/>
                <w:sz w:val="16"/>
                <w:szCs w:val="16"/>
              </w:rPr>
              <w:t>3</w:t>
            </w:r>
            <w:r>
              <w:rPr>
                <w:rFonts w:ascii="Comic Sans MS" w:hAnsi="Comic Sans MS" w:cs="Arial"/>
                <w:sz w:val="16"/>
                <w:szCs w:val="16"/>
              </w:rPr>
              <w:t>.12.20</w:t>
            </w:r>
            <w:r w:rsidR="008666A6">
              <w:rPr>
                <w:rFonts w:ascii="Comic Sans MS" w:hAnsi="Comic Sans MS" w:cs="Arial"/>
                <w:sz w:val="16"/>
                <w:szCs w:val="16"/>
              </w:rPr>
              <w:t>20</w:t>
            </w:r>
            <w:r>
              <w:rPr>
                <w:rFonts w:ascii="Comic Sans MS" w:hAnsi="Comic Sans MS" w:cs="Arial"/>
                <w:sz w:val="16"/>
                <w:szCs w:val="16"/>
              </w:rPr>
              <w:t>.</w:t>
            </w:r>
          </w:p>
          <w:p w:rsidR="00B718C4" w:rsidRPr="00302F10" w:rsidRDefault="00B718C4" w:rsidP="006973DC">
            <w:pPr>
              <w:pBdr>
                <w:left w:val="single" w:sz="8" w:space="4" w:color="FF0000"/>
              </w:pBdr>
              <w:jc w:val="center"/>
              <w:rPr>
                <w:rFonts w:ascii="Comic Sans MS" w:hAnsi="Comic Sans MS" w:cs="Arial"/>
                <w:b/>
                <w:bCs/>
                <w:sz w:val="17"/>
                <w:szCs w:val="17"/>
              </w:rPr>
            </w:pPr>
            <w:r w:rsidRPr="00302F10">
              <w:rPr>
                <w:rFonts w:ascii="Comic Sans MS" w:hAnsi="Comic Sans MS" w:cs="Arial"/>
                <w:sz w:val="16"/>
                <w:szCs w:val="16"/>
              </w:rPr>
              <w:t xml:space="preserve">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IX.</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8666A6" w:rsidP="005D6589">
            <w:pPr>
              <w:jc w:val="center"/>
              <w:rPr>
                <w:rFonts w:ascii="Comic Sans MS" w:hAnsi="Comic Sans MS" w:cs="Arial"/>
                <w:sz w:val="18"/>
                <w:szCs w:val="18"/>
              </w:rPr>
            </w:pPr>
            <w:r>
              <w:rPr>
                <w:rFonts w:ascii="Comic Sans MS" w:hAnsi="Comic Sans MS" w:cs="Arial"/>
                <w:sz w:val="18"/>
                <w:szCs w:val="18"/>
              </w:rPr>
              <w:t>22</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8666A6" w:rsidP="006973DC">
            <w:pPr>
              <w:jc w:val="center"/>
              <w:rPr>
                <w:rFonts w:ascii="Comic Sans MS" w:hAnsi="Comic Sans MS" w:cs="Arial"/>
                <w:sz w:val="18"/>
                <w:szCs w:val="18"/>
              </w:rPr>
            </w:pPr>
            <w:r>
              <w:rPr>
                <w:rFonts w:ascii="Comic Sans MS" w:hAnsi="Comic Sans MS" w:cs="Arial"/>
                <w:sz w:val="18"/>
                <w:szCs w:val="18"/>
              </w:rPr>
              <w:t>18</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B718C4"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Pr>
                <w:rFonts w:ascii="Comic Sans MS" w:hAnsi="Comic Sans MS" w:cs="Arial"/>
                <w:sz w:val="18"/>
                <w:szCs w:val="18"/>
              </w:rPr>
              <w:t>0</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4"/>
                <w:szCs w:val="14"/>
              </w:rPr>
            </w:pP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X.</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FA1208" w:rsidP="00BE6C03">
            <w:pPr>
              <w:jc w:val="center"/>
              <w:rPr>
                <w:rFonts w:ascii="Comic Sans MS" w:hAnsi="Comic Sans MS" w:cs="Arial"/>
                <w:sz w:val="18"/>
                <w:szCs w:val="18"/>
              </w:rPr>
            </w:pPr>
            <w:r>
              <w:rPr>
                <w:rFonts w:ascii="Comic Sans MS" w:hAnsi="Comic Sans MS" w:cs="Arial"/>
                <w:sz w:val="18"/>
                <w:szCs w:val="18"/>
              </w:rPr>
              <w:t>2</w:t>
            </w:r>
            <w:r w:rsidR="00BE6C03">
              <w:rPr>
                <w:rFonts w:ascii="Comic Sans MS" w:hAnsi="Comic Sans MS" w:cs="Arial"/>
                <w:sz w:val="18"/>
                <w:szCs w:val="18"/>
              </w:rPr>
              <w:t>2</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EB2303" w:rsidP="005D6589">
            <w:pPr>
              <w:jc w:val="center"/>
              <w:rPr>
                <w:rFonts w:ascii="Comic Sans MS" w:hAnsi="Comic Sans MS" w:cs="Arial"/>
                <w:sz w:val="18"/>
                <w:szCs w:val="18"/>
              </w:rPr>
            </w:pPr>
            <w:r>
              <w:rPr>
                <w:rFonts w:ascii="Comic Sans MS" w:hAnsi="Comic Sans MS" w:cs="Arial"/>
                <w:sz w:val="18"/>
                <w:szCs w:val="18"/>
              </w:rPr>
              <w:t>2</w:t>
            </w:r>
            <w:r w:rsidR="008666A6">
              <w:rPr>
                <w:rFonts w:ascii="Comic Sans MS" w:hAnsi="Comic Sans MS" w:cs="Arial"/>
                <w:sz w:val="18"/>
                <w:szCs w:val="18"/>
              </w:rPr>
              <w:t>2</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BE6C03" w:rsidP="00145AC5">
            <w:pPr>
              <w:jc w:val="center"/>
              <w:rPr>
                <w:rFonts w:ascii="Comic Sans MS" w:hAnsi="Comic Sans MS" w:cs="Arial"/>
                <w:sz w:val="18"/>
                <w:szCs w:val="18"/>
              </w:rPr>
            </w:pPr>
            <w:r>
              <w:rPr>
                <w:rFonts w:ascii="Comic Sans MS" w:hAnsi="Comic Sans MS" w:cs="Arial"/>
                <w:sz w:val="18"/>
                <w:szCs w:val="18"/>
              </w:rPr>
              <w:t>5</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8666A6" w:rsidP="006973DC">
            <w:pPr>
              <w:jc w:val="center"/>
              <w:rPr>
                <w:rFonts w:ascii="Comic Sans MS" w:hAnsi="Comic Sans MS" w:cs="Arial"/>
                <w:sz w:val="18"/>
                <w:szCs w:val="18"/>
              </w:rPr>
            </w:pPr>
            <w:r>
              <w:rPr>
                <w:rFonts w:ascii="Comic Sans MS" w:hAnsi="Comic Sans MS" w:cs="Arial"/>
                <w:sz w:val="18"/>
                <w:szCs w:val="18"/>
              </w:rPr>
              <w:t>0</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846AA3">
            <w:pPr>
              <w:jc w:val="center"/>
              <w:rPr>
                <w:rFonts w:ascii="Comic Sans MS" w:hAnsi="Comic Sans MS" w:cs="Arial"/>
                <w:sz w:val="14"/>
                <w:szCs w:val="14"/>
              </w:rPr>
            </w:pP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XI.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8666A6" w:rsidP="00E85502">
            <w:pPr>
              <w:jc w:val="center"/>
              <w:rPr>
                <w:rFonts w:ascii="Comic Sans MS" w:hAnsi="Comic Sans MS" w:cs="Arial"/>
                <w:sz w:val="18"/>
                <w:szCs w:val="18"/>
              </w:rPr>
            </w:pPr>
            <w:r>
              <w:rPr>
                <w:rFonts w:ascii="Comic Sans MS" w:hAnsi="Comic Sans MS" w:cs="Arial"/>
                <w:sz w:val="18"/>
                <w:szCs w:val="18"/>
              </w:rPr>
              <w:t>20</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8666A6" w:rsidP="006973DC">
            <w:pPr>
              <w:jc w:val="center"/>
              <w:rPr>
                <w:rFonts w:ascii="Comic Sans MS" w:hAnsi="Comic Sans MS" w:cs="Arial"/>
                <w:sz w:val="18"/>
                <w:szCs w:val="18"/>
              </w:rPr>
            </w:pPr>
            <w:r>
              <w:rPr>
                <w:rFonts w:ascii="Comic Sans MS" w:hAnsi="Comic Sans MS" w:cs="Arial"/>
                <w:sz w:val="18"/>
                <w:szCs w:val="18"/>
              </w:rPr>
              <w:t>18</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465002"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6D7219" w:rsidP="006973DC">
            <w:pPr>
              <w:jc w:val="center"/>
              <w:rPr>
                <w:rFonts w:ascii="Comic Sans MS" w:hAnsi="Comic Sans MS" w:cs="Arial"/>
                <w:sz w:val="18"/>
                <w:szCs w:val="18"/>
              </w:rPr>
            </w:pPr>
            <w:r>
              <w:rPr>
                <w:rFonts w:ascii="Comic Sans MS" w:hAnsi="Comic Sans MS" w:cs="Arial"/>
                <w:sz w:val="18"/>
                <w:szCs w:val="18"/>
              </w:rPr>
              <w:t>1</w:t>
            </w:r>
            <w:r w:rsidR="008666A6">
              <w:rPr>
                <w:rFonts w:ascii="Comic Sans MS" w:hAnsi="Comic Sans MS" w:cs="Arial"/>
                <w:sz w:val="18"/>
                <w:szCs w:val="18"/>
              </w:rPr>
              <w:t>+1*</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6D7219" w:rsidRDefault="008666A6" w:rsidP="006973DC">
            <w:pPr>
              <w:jc w:val="center"/>
              <w:rPr>
                <w:rFonts w:ascii="Comic Sans MS" w:hAnsi="Comic Sans MS" w:cs="Arial"/>
                <w:sz w:val="14"/>
                <w:szCs w:val="14"/>
              </w:rPr>
            </w:pPr>
            <w:r>
              <w:rPr>
                <w:rFonts w:ascii="Comic Sans MS" w:hAnsi="Comic Sans MS" w:cs="Arial"/>
                <w:sz w:val="14"/>
                <w:szCs w:val="14"/>
              </w:rPr>
              <w:t>Jesenski odmor za učenike:</w:t>
            </w:r>
          </w:p>
          <w:p w:rsidR="00B718C4" w:rsidRPr="00302F10" w:rsidRDefault="008666A6" w:rsidP="006973DC">
            <w:pPr>
              <w:jc w:val="center"/>
              <w:rPr>
                <w:rFonts w:ascii="Comic Sans MS" w:hAnsi="Comic Sans MS" w:cs="Arial"/>
                <w:sz w:val="14"/>
                <w:szCs w:val="14"/>
              </w:rPr>
            </w:pPr>
            <w:r>
              <w:rPr>
                <w:rFonts w:ascii="Comic Sans MS" w:hAnsi="Comic Sans MS" w:cs="Arial"/>
                <w:sz w:val="14"/>
                <w:szCs w:val="14"/>
              </w:rPr>
              <w:t xml:space="preserve"> 2. 11. 2020. do 3. 11. 2020.</w:t>
            </w: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XII.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DA1AD7" w:rsidP="00BF1494">
            <w:pPr>
              <w:jc w:val="center"/>
              <w:rPr>
                <w:rFonts w:ascii="Comic Sans MS" w:hAnsi="Comic Sans MS" w:cs="Arial"/>
                <w:sz w:val="18"/>
                <w:szCs w:val="18"/>
              </w:rPr>
            </w:pPr>
            <w:r>
              <w:rPr>
                <w:rFonts w:ascii="Comic Sans MS" w:hAnsi="Comic Sans MS" w:cs="Arial"/>
                <w:sz w:val="18"/>
                <w:szCs w:val="18"/>
              </w:rPr>
              <w:t>2</w:t>
            </w:r>
            <w:r w:rsidR="008666A6">
              <w:rPr>
                <w:rFonts w:ascii="Comic Sans MS" w:hAnsi="Comic Sans MS" w:cs="Arial"/>
                <w:sz w:val="18"/>
                <w:szCs w:val="18"/>
              </w:rPr>
              <w:t>2</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DA1AD7" w:rsidP="00C44A2F">
            <w:pPr>
              <w:jc w:val="center"/>
              <w:rPr>
                <w:rFonts w:ascii="Comic Sans MS" w:hAnsi="Comic Sans MS" w:cs="Arial"/>
                <w:sz w:val="18"/>
                <w:szCs w:val="18"/>
              </w:rPr>
            </w:pPr>
            <w:r>
              <w:rPr>
                <w:rFonts w:ascii="Comic Sans MS" w:hAnsi="Comic Sans MS" w:cs="Arial"/>
                <w:sz w:val="18"/>
                <w:szCs w:val="18"/>
              </w:rPr>
              <w:t>1</w:t>
            </w:r>
            <w:r w:rsidR="008666A6">
              <w:rPr>
                <w:rFonts w:ascii="Comic Sans MS" w:hAnsi="Comic Sans MS" w:cs="Arial"/>
                <w:sz w:val="18"/>
                <w:szCs w:val="18"/>
              </w:rPr>
              <w:t>7</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8666A6"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C8681B" w:rsidP="006973DC">
            <w:pPr>
              <w:jc w:val="center"/>
              <w:rPr>
                <w:rFonts w:ascii="Comic Sans MS" w:hAnsi="Comic Sans MS" w:cs="Arial"/>
                <w:sz w:val="18"/>
                <w:szCs w:val="18"/>
              </w:rPr>
            </w:pPr>
            <w:r>
              <w:rPr>
                <w:rFonts w:ascii="Comic Sans MS" w:hAnsi="Comic Sans MS" w:cs="Arial"/>
                <w:sz w:val="18"/>
                <w:szCs w:val="18"/>
              </w:rPr>
              <w:t>1+1*</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6D7219" w:rsidRDefault="008666A6" w:rsidP="006973DC">
            <w:pPr>
              <w:jc w:val="center"/>
              <w:rPr>
                <w:rFonts w:ascii="Comic Sans MS" w:hAnsi="Comic Sans MS" w:cs="Arial"/>
                <w:sz w:val="14"/>
                <w:szCs w:val="14"/>
              </w:rPr>
            </w:pPr>
            <w:r>
              <w:rPr>
                <w:rFonts w:ascii="Comic Sans MS" w:hAnsi="Comic Sans MS" w:cs="Arial"/>
                <w:sz w:val="14"/>
                <w:szCs w:val="14"/>
              </w:rPr>
              <w:t>Prvi dio zimskog odmora učenika</w:t>
            </w:r>
            <w:r w:rsidR="006D7219">
              <w:rPr>
                <w:rFonts w:ascii="Comic Sans MS" w:hAnsi="Comic Sans MS" w:cs="Arial"/>
                <w:sz w:val="14"/>
                <w:szCs w:val="14"/>
              </w:rPr>
              <w:t xml:space="preserve">: </w:t>
            </w:r>
          </w:p>
          <w:p w:rsidR="00B718C4" w:rsidRPr="00302F10" w:rsidRDefault="006D7219" w:rsidP="006973DC">
            <w:pPr>
              <w:jc w:val="center"/>
              <w:rPr>
                <w:rFonts w:ascii="Comic Sans MS" w:hAnsi="Comic Sans MS" w:cs="Arial"/>
                <w:sz w:val="14"/>
                <w:szCs w:val="14"/>
              </w:rPr>
            </w:pPr>
            <w:r>
              <w:rPr>
                <w:rFonts w:ascii="Comic Sans MS" w:hAnsi="Comic Sans MS" w:cs="Arial"/>
                <w:sz w:val="14"/>
                <w:szCs w:val="14"/>
              </w:rPr>
              <w:t>24. 12. 2020. do 8. 1. 2021.</w:t>
            </w:r>
          </w:p>
        </w:tc>
      </w:tr>
      <w:tr w:rsidR="00B718C4" w:rsidRPr="00302F10" w:rsidTr="006D7219">
        <w:trPr>
          <w:trHeight w:val="360"/>
        </w:trPr>
        <w:tc>
          <w:tcPr>
            <w:tcW w:w="27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718C4" w:rsidRPr="00302F10" w:rsidRDefault="00B718C4" w:rsidP="006973DC">
            <w:pPr>
              <w:jc w:val="center"/>
              <w:rPr>
                <w:rFonts w:ascii="Comic Sans MS" w:hAnsi="Comic Sans MS" w:cs="Arial"/>
                <w:b/>
                <w:sz w:val="18"/>
                <w:szCs w:val="18"/>
              </w:rPr>
            </w:pPr>
            <w:r w:rsidRPr="00302F10">
              <w:rPr>
                <w:rFonts w:ascii="Comic Sans MS" w:hAnsi="Comic Sans MS" w:cs="Arial"/>
                <w:b/>
                <w:sz w:val="18"/>
                <w:szCs w:val="18"/>
              </w:rPr>
              <w:t>UKUPNO I. polugodište</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C53EC0" w:rsidRDefault="006D7219" w:rsidP="00BE6C03">
            <w:pPr>
              <w:rPr>
                <w:rFonts w:ascii="Comic Sans MS" w:hAnsi="Comic Sans MS" w:cs="Arial"/>
                <w:b/>
                <w:sz w:val="18"/>
                <w:szCs w:val="18"/>
              </w:rPr>
            </w:pPr>
            <w:r>
              <w:rPr>
                <w:rFonts w:ascii="Comic Sans MS" w:hAnsi="Comic Sans MS" w:cs="Arial"/>
                <w:b/>
                <w:sz w:val="18"/>
                <w:szCs w:val="18"/>
              </w:rPr>
              <w:t>86</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C53EC0" w:rsidRDefault="006D7219" w:rsidP="00441DC0">
            <w:pPr>
              <w:jc w:val="center"/>
              <w:rPr>
                <w:rFonts w:ascii="Comic Sans MS" w:hAnsi="Comic Sans MS" w:cs="Arial"/>
                <w:b/>
                <w:sz w:val="18"/>
                <w:szCs w:val="18"/>
              </w:rPr>
            </w:pPr>
            <w:r>
              <w:rPr>
                <w:rFonts w:ascii="Comic Sans MS" w:hAnsi="Comic Sans MS" w:cs="Arial"/>
                <w:b/>
                <w:sz w:val="18"/>
                <w:szCs w:val="18"/>
              </w:rPr>
              <w:t>75</w:t>
            </w:r>
          </w:p>
        </w:tc>
        <w:tc>
          <w:tcPr>
            <w:tcW w:w="1573" w:type="dxa"/>
            <w:tcBorders>
              <w:top w:val="single" w:sz="8" w:space="0" w:color="auto"/>
              <w:left w:val="single" w:sz="8" w:space="0" w:color="auto"/>
              <w:bottom w:val="single" w:sz="8" w:space="0" w:color="auto"/>
              <w:right w:val="single" w:sz="8" w:space="0" w:color="auto"/>
            </w:tcBorders>
            <w:vAlign w:val="center"/>
          </w:tcPr>
          <w:p w:rsidR="004A6110" w:rsidRDefault="004A6110" w:rsidP="00145AC5">
            <w:pPr>
              <w:jc w:val="center"/>
              <w:rPr>
                <w:rFonts w:ascii="Comic Sans MS" w:hAnsi="Comic Sans MS" w:cs="Arial"/>
                <w:b/>
                <w:sz w:val="18"/>
                <w:szCs w:val="18"/>
              </w:rPr>
            </w:pPr>
          </w:p>
          <w:p w:rsidR="00B718C4" w:rsidRDefault="006D7219" w:rsidP="004A6110">
            <w:pPr>
              <w:rPr>
                <w:rFonts w:ascii="Comic Sans MS" w:hAnsi="Comic Sans MS" w:cs="Arial"/>
                <w:b/>
                <w:sz w:val="18"/>
                <w:szCs w:val="18"/>
              </w:rPr>
            </w:pPr>
            <w:r>
              <w:rPr>
                <w:rFonts w:ascii="Comic Sans MS" w:hAnsi="Comic Sans MS" w:cs="Arial"/>
                <w:b/>
                <w:sz w:val="18"/>
                <w:szCs w:val="18"/>
              </w:rPr>
              <w:t>17</w:t>
            </w:r>
          </w:p>
          <w:p w:rsidR="00B718C4" w:rsidRDefault="00B718C4" w:rsidP="00145AC5">
            <w:pPr>
              <w:jc w:val="center"/>
              <w:rPr>
                <w:rFonts w:ascii="Comic Sans MS" w:hAnsi="Comic Sans MS" w:cs="Arial"/>
                <w:b/>
                <w:sz w:val="18"/>
                <w:szCs w:val="18"/>
              </w:rPr>
            </w:pP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C53EC0" w:rsidRDefault="00C8681B" w:rsidP="00287C48">
            <w:pPr>
              <w:jc w:val="center"/>
              <w:rPr>
                <w:rFonts w:ascii="Comic Sans MS" w:hAnsi="Comic Sans MS" w:cs="Arial"/>
                <w:b/>
                <w:sz w:val="18"/>
                <w:szCs w:val="18"/>
              </w:rPr>
            </w:pPr>
            <w:r>
              <w:rPr>
                <w:rFonts w:ascii="Comic Sans MS" w:hAnsi="Comic Sans MS" w:cs="Arial"/>
                <w:b/>
                <w:sz w:val="18"/>
                <w:szCs w:val="18"/>
              </w:rPr>
              <w:t>2</w:t>
            </w:r>
            <w:r w:rsidR="006D7219">
              <w:rPr>
                <w:rFonts w:ascii="Comic Sans MS" w:hAnsi="Comic Sans MS" w:cs="Arial"/>
                <w:b/>
                <w:sz w:val="18"/>
                <w:szCs w:val="18"/>
              </w:rPr>
              <w:t>+</w:t>
            </w:r>
            <w:r>
              <w:rPr>
                <w:rFonts w:ascii="Comic Sans MS" w:hAnsi="Comic Sans MS" w:cs="Arial"/>
                <w:b/>
                <w:sz w:val="18"/>
                <w:szCs w:val="18"/>
              </w:rPr>
              <w:t>2</w:t>
            </w:r>
            <w:r w:rsidR="006D7219">
              <w:rPr>
                <w:rFonts w:ascii="Comic Sans MS" w:hAnsi="Comic Sans MS" w:cs="Arial"/>
                <w:b/>
                <w:sz w:val="18"/>
                <w:szCs w:val="18"/>
              </w:rPr>
              <w:t>*</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DA1AD7">
            <w:pPr>
              <w:jc w:val="center"/>
              <w:rPr>
                <w:rFonts w:ascii="Comic Sans MS" w:hAnsi="Comic Sans MS" w:cs="Arial"/>
                <w:b/>
                <w:sz w:val="14"/>
                <w:szCs w:val="14"/>
              </w:rPr>
            </w:pPr>
          </w:p>
        </w:tc>
      </w:tr>
      <w:tr w:rsidR="00B718C4" w:rsidRPr="00302F10" w:rsidTr="006D7219">
        <w:trPr>
          <w:trHeight w:val="360"/>
        </w:trPr>
        <w:tc>
          <w:tcPr>
            <w:tcW w:w="159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8681B" w:rsidRDefault="006D7219" w:rsidP="00C8681B">
            <w:pPr>
              <w:rPr>
                <w:rFonts w:ascii="Comic Sans MS" w:hAnsi="Comic Sans MS" w:cs="Arial"/>
                <w:b/>
                <w:bCs/>
                <w:sz w:val="17"/>
                <w:szCs w:val="17"/>
              </w:rPr>
            </w:pPr>
            <w:r>
              <w:rPr>
                <w:rFonts w:ascii="Comic Sans MS" w:hAnsi="Comic Sans MS" w:cs="Arial"/>
                <w:b/>
                <w:bCs/>
                <w:sz w:val="17"/>
                <w:szCs w:val="17"/>
              </w:rPr>
              <w:t xml:space="preserve"> 26. 2.2021.</w:t>
            </w:r>
          </w:p>
          <w:p w:rsidR="00B718C4" w:rsidRPr="00302F10" w:rsidRDefault="00B718C4" w:rsidP="00C8681B">
            <w:pPr>
              <w:rPr>
                <w:rFonts w:ascii="Comic Sans MS" w:hAnsi="Comic Sans MS" w:cs="Arial"/>
                <w:b/>
                <w:bCs/>
                <w:sz w:val="17"/>
                <w:szCs w:val="17"/>
              </w:rPr>
            </w:pPr>
            <w:r w:rsidRPr="00302F10">
              <w:rPr>
                <w:rFonts w:ascii="Comic Sans MS" w:hAnsi="Comic Sans MS" w:cs="Arial"/>
                <w:b/>
                <w:bCs/>
                <w:sz w:val="17"/>
                <w:szCs w:val="17"/>
              </w:rPr>
              <w:t>II. polugodište</w:t>
            </w:r>
            <w:r>
              <w:rPr>
                <w:rFonts w:ascii="Comic Sans MS" w:hAnsi="Comic Sans MS" w:cs="Arial"/>
                <w:b/>
                <w:bCs/>
                <w:sz w:val="17"/>
                <w:szCs w:val="17"/>
              </w:rPr>
              <w:t xml:space="preserve"> traje</w:t>
            </w:r>
          </w:p>
          <w:p w:rsidR="00B718C4" w:rsidRPr="00302F10" w:rsidRDefault="00B718C4" w:rsidP="006973DC">
            <w:pPr>
              <w:jc w:val="center"/>
              <w:rPr>
                <w:rFonts w:ascii="Comic Sans MS" w:hAnsi="Comic Sans MS" w:cs="Arial"/>
                <w:sz w:val="16"/>
                <w:szCs w:val="16"/>
              </w:rPr>
            </w:pPr>
            <w:r>
              <w:rPr>
                <w:rFonts w:ascii="Comic Sans MS" w:hAnsi="Comic Sans MS" w:cs="Arial"/>
                <w:sz w:val="16"/>
                <w:szCs w:val="16"/>
              </w:rPr>
              <w:t xml:space="preserve">od </w:t>
            </w:r>
            <w:r w:rsidR="008F332D">
              <w:rPr>
                <w:rFonts w:ascii="Comic Sans MS" w:hAnsi="Comic Sans MS" w:cs="Arial"/>
                <w:sz w:val="16"/>
                <w:szCs w:val="16"/>
              </w:rPr>
              <w:t>1</w:t>
            </w:r>
            <w:r w:rsidR="00DA1AD7">
              <w:rPr>
                <w:rFonts w:ascii="Comic Sans MS" w:hAnsi="Comic Sans MS" w:cs="Arial"/>
                <w:sz w:val="16"/>
                <w:szCs w:val="16"/>
              </w:rPr>
              <w:t>3</w:t>
            </w:r>
            <w:r>
              <w:rPr>
                <w:rFonts w:ascii="Comic Sans MS" w:hAnsi="Comic Sans MS" w:cs="Arial"/>
                <w:sz w:val="16"/>
                <w:szCs w:val="16"/>
              </w:rPr>
              <w:t>.01.20</w:t>
            </w:r>
            <w:r w:rsidR="00DA1AD7">
              <w:rPr>
                <w:rFonts w:ascii="Comic Sans MS" w:hAnsi="Comic Sans MS" w:cs="Arial"/>
                <w:sz w:val="16"/>
                <w:szCs w:val="16"/>
              </w:rPr>
              <w:t>20</w:t>
            </w:r>
            <w:r>
              <w:rPr>
                <w:rFonts w:ascii="Comic Sans MS" w:hAnsi="Comic Sans MS" w:cs="Arial"/>
                <w:sz w:val="16"/>
                <w:szCs w:val="16"/>
              </w:rPr>
              <w:t>.</w:t>
            </w:r>
          </w:p>
          <w:p w:rsidR="00B718C4" w:rsidRPr="00302F10" w:rsidRDefault="00B718C4" w:rsidP="00DA1AD7">
            <w:pPr>
              <w:jc w:val="center"/>
              <w:rPr>
                <w:rFonts w:ascii="Comic Sans MS" w:hAnsi="Comic Sans MS" w:cs="Arial"/>
                <w:b/>
                <w:bCs/>
                <w:sz w:val="17"/>
                <w:szCs w:val="17"/>
              </w:rPr>
            </w:pPr>
            <w:r>
              <w:rPr>
                <w:rFonts w:ascii="Comic Sans MS" w:hAnsi="Comic Sans MS" w:cs="Arial"/>
                <w:sz w:val="16"/>
                <w:szCs w:val="16"/>
              </w:rPr>
              <w:t xml:space="preserve">do </w:t>
            </w:r>
            <w:r w:rsidR="00DA1AD7">
              <w:rPr>
                <w:rFonts w:ascii="Comic Sans MS" w:hAnsi="Comic Sans MS" w:cs="Arial"/>
                <w:sz w:val="16"/>
                <w:szCs w:val="16"/>
              </w:rPr>
              <w:t>1</w:t>
            </w:r>
            <w:r w:rsidR="00C8681B">
              <w:rPr>
                <w:rFonts w:ascii="Comic Sans MS" w:hAnsi="Comic Sans MS" w:cs="Arial"/>
                <w:sz w:val="16"/>
                <w:szCs w:val="16"/>
              </w:rPr>
              <w:t>8</w:t>
            </w:r>
            <w:r w:rsidR="00DA1AD7">
              <w:rPr>
                <w:rFonts w:ascii="Comic Sans MS" w:hAnsi="Comic Sans MS" w:cs="Arial"/>
                <w:sz w:val="16"/>
                <w:szCs w:val="16"/>
              </w:rPr>
              <w:t>.06.</w:t>
            </w:r>
            <w:r>
              <w:rPr>
                <w:rFonts w:ascii="Comic Sans MS" w:hAnsi="Comic Sans MS" w:cs="Arial"/>
                <w:sz w:val="16"/>
                <w:szCs w:val="16"/>
              </w:rPr>
              <w:t>20</w:t>
            </w:r>
            <w:r w:rsidR="00DA1AD7">
              <w:rPr>
                <w:rFonts w:ascii="Comic Sans MS" w:hAnsi="Comic Sans MS" w:cs="Arial"/>
                <w:sz w:val="16"/>
                <w:szCs w:val="16"/>
              </w:rPr>
              <w:t>2</w:t>
            </w:r>
            <w:r w:rsidR="00C8681B">
              <w:rPr>
                <w:rFonts w:ascii="Comic Sans MS" w:hAnsi="Comic Sans MS" w:cs="Arial"/>
                <w:sz w:val="16"/>
                <w:szCs w:val="16"/>
              </w:rPr>
              <w:t>1</w:t>
            </w:r>
            <w:r>
              <w:rPr>
                <w:rFonts w:ascii="Comic Sans MS" w:hAnsi="Comic Sans MS" w:cs="Arial"/>
                <w:sz w:val="16"/>
                <w:szCs w:val="16"/>
              </w:rPr>
              <w:t xml:space="preserve">. </w:t>
            </w:r>
            <w:r w:rsidRPr="00302F10">
              <w:rPr>
                <w:rFonts w:ascii="Comic Sans MS" w:hAnsi="Comic Sans MS" w:cs="Arial"/>
                <w:sz w:val="16"/>
                <w:szCs w:val="16"/>
              </w:rPr>
              <w:t xml:space="preserve">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6D7219" w:rsidP="00BC2F42">
            <w:pPr>
              <w:jc w:val="center"/>
              <w:rPr>
                <w:rFonts w:ascii="Comic Sans MS" w:hAnsi="Comic Sans MS" w:cs="Arial"/>
                <w:sz w:val="18"/>
                <w:szCs w:val="18"/>
              </w:rPr>
            </w:pPr>
            <w:r>
              <w:rPr>
                <w:rFonts w:ascii="Comic Sans MS" w:hAnsi="Comic Sans MS" w:cs="Arial"/>
                <w:sz w:val="18"/>
                <w:szCs w:val="18"/>
              </w:rPr>
              <w:t>19</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6D7219" w:rsidP="00DA1AD7">
            <w:pPr>
              <w:jc w:val="center"/>
              <w:rPr>
                <w:rFonts w:ascii="Comic Sans MS" w:hAnsi="Comic Sans MS" w:cs="Arial"/>
                <w:sz w:val="18"/>
                <w:szCs w:val="18"/>
              </w:rPr>
            </w:pPr>
            <w:r>
              <w:rPr>
                <w:rFonts w:ascii="Comic Sans MS" w:hAnsi="Comic Sans MS" w:cs="Arial"/>
                <w:sz w:val="18"/>
                <w:szCs w:val="18"/>
              </w:rPr>
              <w:t>1</w:t>
            </w:r>
            <w:r w:rsidR="00C8681B">
              <w:rPr>
                <w:rFonts w:ascii="Comic Sans MS" w:hAnsi="Comic Sans MS" w:cs="Arial"/>
                <w:sz w:val="18"/>
                <w:szCs w:val="18"/>
              </w:rPr>
              <w:t>5</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DA1AD7" w:rsidP="00145AC5">
            <w:pPr>
              <w:jc w:val="center"/>
              <w:rPr>
                <w:rFonts w:ascii="Comic Sans MS" w:hAnsi="Comic Sans MS" w:cs="Arial"/>
                <w:sz w:val="18"/>
                <w:szCs w:val="18"/>
              </w:rPr>
            </w:pPr>
            <w:r>
              <w:rPr>
                <w:rFonts w:ascii="Comic Sans MS" w:hAnsi="Comic Sans MS" w:cs="Arial"/>
                <w:sz w:val="18"/>
                <w:szCs w:val="18"/>
              </w:rPr>
              <w:t>3</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C8681B" w:rsidP="00DA1AD7">
            <w:pPr>
              <w:jc w:val="center"/>
              <w:rPr>
                <w:rFonts w:ascii="Comic Sans MS" w:hAnsi="Comic Sans MS" w:cs="Arial"/>
                <w:sz w:val="18"/>
                <w:szCs w:val="18"/>
              </w:rPr>
            </w:pPr>
            <w:r>
              <w:rPr>
                <w:rFonts w:ascii="Comic Sans MS" w:hAnsi="Comic Sans MS" w:cs="Arial"/>
                <w:sz w:val="18"/>
                <w:szCs w:val="18"/>
              </w:rPr>
              <w:t>2</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4"/>
                <w:szCs w:val="14"/>
              </w:rPr>
            </w:pP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II.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6D7219" w:rsidP="006973DC">
            <w:pPr>
              <w:jc w:val="center"/>
              <w:rPr>
                <w:rFonts w:ascii="Comic Sans MS" w:hAnsi="Comic Sans MS" w:cs="Arial"/>
                <w:sz w:val="18"/>
                <w:szCs w:val="18"/>
              </w:rPr>
            </w:pPr>
            <w:r>
              <w:rPr>
                <w:rFonts w:ascii="Comic Sans MS" w:hAnsi="Comic Sans MS" w:cs="Arial"/>
                <w:sz w:val="18"/>
                <w:szCs w:val="18"/>
              </w:rPr>
              <w:t>20</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6D7219" w:rsidP="006973DC">
            <w:pPr>
              <w:jc w:val="center"/>
              <w:rPr>
                <w:rFonts w:ascii="Comic Sans MS" w:hAnsi="Comic Sans MS" w:cs="Arial"/>
                <w:sz w:val="18"/>
                <w:szCs w:val="18"/>
              </w:rPr>
            </w:pPr>
            <w:r>
              <w:rPr>
                <w:rFonts w:ascii="Comic Sans MS" w:hAnsi="Comic Sans MS" w:cs="Arial"/>
                <w:sz w:val="18"/>
                <w:szCs w:val="18"/>
              </w:rPr>
              <w:t>16</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BC2F42"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Pr>
                <w:rFonts w:ascii="Comic Sans MS" w:hAnsi="Comic Sans MS" w:cs="Arial"/>
                <w:sz w:val="18"/>
                <w:szCs w:val="18"/>
              </w:rPr>
              <w:t>0</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F4023F" w:rsidRPr="00F4023F" w:rsidRDefault="006D7219" w:rsidP="00F4023F">
            <w:pPr>
              <w:jc w:val="center"/>
              <w:rPr>
                <w:rFonts w:ascii="Arial" w:hAnsi="Arial" w:cs="Arial"/>
                <w:bCs/>
                <w:sz w:val="14"/>
                <w:szCs w:val="14"/>
              </w:rPr>
            </w:pPr>
            <w:r w:rsidRPr="00F4023F">
              <w:rPr>
                <w:rFonts w:ascii="Comic Sans MS" w:hAnsi="Comic Sans MS" w:cs="Arial"/>
                <w:sz w:val="14"/>
                <w:szCs w:val="14"/>
              </w:rPr>
              <w:t>Drugi dio zimskog odmora za učenike:  23. 2. 2021</w:t>
            </w:r>
            <w:r w:rsidR="00F4023F" w:rsidRPr="00F4023F">
              <w:rPr>
                <w:rFonts w:ascii="Comic Sans MS" w:hAnsi="Comic Sans MS" w:cs="Arial"/>
                <w:sz w:val="14"/>
                <w:szCs w:val="14"/>
              </w:rPr>
              <w:t>. -</w:t>
            </w:r>
            <w:r w:rsidR="00F4023F" w:rsidRPr="00F4023F">
              <w:rPr>
                <w:rFonts w:ascii="Arial" w:hAnsi="Arial" w:cs="Arial"/>
                <w:bCs/>
                <w:sz w:val="14"/>
                <w:szCs w:val="14"/>
              </w:rPr>
              <w:t xml:space="preserve"> 26. 2. 2021.</w:t>
            </w:r>
          </w:p>
          <w:p w:rsidR="00B718C4" w:rsidRPr="00302F10" w:rsidRDefault="00F4023F" w:rsidP="006973DC">
            <w:pPr>
              <w:jc w:val="center"/>
              <w:rPr>
                <w:rFonts w:ascii="Comic Sans MS" w:hAnsi="Comic Sans MS" w:cs="Arial"/>
                <w:sz w:val="14"/>
                <w:szCs w:val="14"/>
              </w:rPr>
            </w:pPr>
            <w:r>
              <w:rPr>
                <w:rFonts w:ascii="Comic Sans MS" w:hAnsi="Comic Sans MS" w:cs="Arial"/>
                <w:sz w:val="14"/>
                <w:szCs w:val="14"/>
              </w:rPr>
              <w:t xml:space="preserve"> </w:t>
            </w: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III.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F4023F" w:rsidP="009151E0">
            <w:pPr>
              <w:jc w:val="center"/>
              <w:rPr>
                <w:rFonts w:ascii="Comic Sans MS" w:hAnsi="Comic Sans MS" w:cs="Arial"/>
                <w:sz w:val="18"/>
                <w:szCs w:val="18"/>
              </w:rPr>
            </w:pPr>
            <w:r>
              <w:rPr>
                <w:rFonts w:ascii="Comic Sans MS" w:hAnsi="Comic Sans MS" w:cs="Arial"/>
                <w:sz w:val="18"/>
                <w:szCs w:val="18"/>
              </w:rPr>
              <w:t>23</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474F09" w:rsidP="00DA1AD7">
            <w:pPr>
              <w:jc w:val="center"/>
              <w:rPr>
                <w:rFonts w:ascii="Comic Sans MS" w:hAnsi="Comic Sans MS" w:cs="Arial"/>
                <w:sz w:val="18"/>
                <w:szCs w:val="18"/>
              </w:rPr>
            </w:pPr>
            <w:r>
              <w:rPr>
                <w:rFonts w:ascii="Comic Sans MS" w:hAnsi="Comic Sans MS" w:cs="Arial"/>
                <w:sz w:val="18"/>
                <w:szCs w:val="18"/>
              </w:rPr>
              <w:t>2</w:t>
            </w:r>
            <w:r w:rsidR="00F4023F">
              <w:rPr>
                <w:rFonts w:ascii="Comic Sans MS" w:hAnsi="Comic Sans MS" w:cs="Arial"/>
                <w:sz w:val="18"/>
                <w:szCs w:val="18"/>
              </w:rPr>
              <w:t>3</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486299"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474F09" w:rsidP="006973DC">
            <w:pPr>
              <w:jc w:val="center"/>
              <w:rPr>
                <w:rFonts w:ascii="Comic Sans MS" w:hAnsi="Comic Sans MS" w:cs="Arial"/>
                <w:sz w:val="18"/>
                <w:szCs w:val="18"/>
              </w:rPr>
            </w:pPr>
            <w:r>
              <w:rPr>
                <w:rFonts w:ascii="Comic Sans MS" w:hAnsi="Comic Sans MS" w:cs="Arial"/>
                <w:sz w:val="18"/>
                <w:szCs w:val="18"/>
              </w:rPr>
              <w:t>0</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4"/>
                <w:szCs w:val="14"/>
              </w:rPr>
            </w:pP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IV.</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9151E0" w:rsidP="006973DC">
            <w:pPr>
              <w:jc w:val="center"/>
              <w:rPr>
                <w:rFonts w:ascii="Comic Sans MS" w:hAnsi="Comic Sans MS" w:cs="Arial"/>
                <w:sz w:val="18"/>
                <w:szCs w:val="18"/>
              </w:rPr>
            </w:pPr>
            <w:r>
              <w:rPr>
                <w:rFonts w:ascii="Comic Sans MS" w:hAnsi="Comic Sans MS" w:cs="Arial"/>
                <w:sz w:val="18"/>
                <w:szCs w:val="18"/>
              </w:rPr>
              <w:t>21</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DA1AD7" w:rsidP="001A3405">
            <w:pPr>
              <w:jc w:val="center"/>
              <w:rPr>
                <w:rFonts w:ascii="Comic Sans MS" w:hAnsi="Comic Sans MS" w:cs="Arial"/>
                <w:sz w:val="18"/>
                <w:szCs w:val="18"/>
              </w:rPr>
            </w:pPr>
            <w:r>
              <w:rPr>
                <w:rFonts w:ascii="Comic Sans MS" w:hAnsi="Comic Sans MS" w:cs="Arial"/>
                <w:sz w:val="18"/>
                <w:szCs w:val="18"/>
              </w:rPr>
              <w:t>1</w:t>
            </w:r>
            <w:r w:rsidR="00C8681B">
              <w:rPr>
                <w:rFonts w:ascii="Comic Sans MS" w:hAnsi="Comic Sans MS" w:cs="Arial"/>
                <w:sz w:val="18"/>
                <w:szCs w:val="18"/>
              </w:rPr>
              <w:t>5</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9151E0" w:rsidP="00145AC5">
            <w:pPr>
              <w:jc w:val="center"/>
              <w:rPr>
                <w:rFonts w:ascii="Comic Sans MS" w:hAnsi="Comic Sans MS" w:cs="Arial"/>
                <w:sz w:val="18"/>
                <w:szCs w:val="18"/>
              </w:rPr>
            </w:pPr>
            <w:r>
              <w:rPr>
                <w:rFonts w:ascii="Comic Sans MS" w:hAnsi="Comic Sans MS" w:cs="Arial"/>
                <w:sz w:val="18"/>
                <w:szCs w:val="18"/>
              </w:rPr>
              <w:t>3</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474F09" w:rsidP="006973DC">
            <w:pPr>
              <w:jc w:val="center"/>
              <w:rPr>
                <w:rFonts w:ascii="Comic Sans MS" w:hAnsi="Comic Sans MS" w:cs="Arial"/>
                <w:sz w:val="18"/>
                <w:szCs w:val="18"/>
              </w:rPr>
            </w:pPr>
            <w:r>
              <w:rPr>
                <w:rFonts w:ascii="Comic Sans MS" w:hAnsi="Comic Sans MS" w:cs="Arial"/>
                <w:sz w:val="18"/>
                <w:szCs w:val="18"/>
              </w:rPr>
              <w:t>1+1*</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F4023F" w:rsidRDefault="00474F09" w:rsidP="00DA1AD7">
            <w:pPr>
              <w:jc w:val="center"/>
              <w:rPr>
                <w:rFonts w:ascii="Comic Sans MS" w:hAnsi="Comic Sans MS" w:cs="Arial"/>
                <w:sz w:val="14"/>
                <w:szCs w:val="14"/>
              </w:rPr>
            </w:pPr>
            <w:r>
              <w:rPr>
                <w:rFonts w:ascii="Comic Sans MS" w:hAnsi="Comic Sans MS" w:cs="Arial"/>
                <w:sz w:val="14"/>
                <w:szCs w:val="14"/>
              </w:rPr>
              <w:t xml:space="preserve">Proljetni odmor učenika </w:t>
            </w:r>
          </w:p>
          <w:p w:rsidR="00B718C4" w:rsidRPr="00302F10" w:rsidRDefault="00F4023F" w:rsidP="00DA1AD7">
            <w:pPr>
              <w:jc w:val="center"/>
              <w:rPr>
                <w:rFonts w:ascii="Comic Sans MS" w:hAnsi="Comic Sans MS" w:cs="Arial"/>
                <w:sz w:val="14"/>
                <w:szCs w:val="14"/>
              </w:rPr>
            </w:pPr>
            <w:r>
              <w:rPr>
                <w:rFonts w:ascii="Comic Sans MS" w:hAnsi="Comic Sans MS" w:cs="Arial"/>
                <w:sz w:val="14"/>
                <w:szCs w:val="14"/>
              </w:rPr>
              <w:t>2</w:t>
            </w:r>
            <w:r w:rsidR="00DA1AD7">
              <w:rPr>
                <w:rFonts w:ascii="Comic Sans MS" w:hAnsi="Comic Sans MS" w:cs="Arial"/>
                <w:sz w:val="14"/>
                <w:szCs w:val="14"/>
              </w:rPr>
              <w:t>.04.202</w:t>
            </w:r>
            <w:r>
              <w:rPr>
                <w:rFonts w:ascii="Comic Sans MS" w:hAnsi="Comic Sans MS" w:cs="Arial"/>
                <w:sz w:val="14"/>
                <w:szCs w:val="14"/>
              </w:rPr>
              <w:t>1</w:t>
            </w:r>
            <w:r w:rsidR="00DA1AD7">
              <w:rPr>
                <w:rFonts w:ascii="Comic Sans MS" w:hAnsi="Comic Sans MS" w:cs="Arial"/>
                <w:sz w:val="14"/>
                <w:szCs w:val="14"/>
              </w:rPr>
              <w:t>.-</w:t>
            </w:r>
            <w:r>
              <w:rPr>
                <w:rFonts w:ascii="Comic Sans MS" w:hAnsi="Comic Sans MS" w:cs="Arial"/>
                <w:sz w:val="14"/>
                <w:szCs w:val="14"/>
              </w:rPr>
              <w:t>9</w:t>
            </w:r>
            <w:r w:rsidR="00DA1AD7">
              <w:rPr>
                <w:rFonts w:ascii="Comic Sans MS" w:hAnsi="Comic Sans MS" w:cs="Arial"/>
                <w:sz w:val="14"/>
                <w:szCs w:val="14"/>
              </w:rPr>
              <w:t>.04.202</w:t>
            </w:r>
            <w:r w:rsidR="00C8681B">
              <w:rPr>
                <w:rFonts w:ascii="Comic Sans MS" w:hAnsi="Comic Sans MS" w:cs="Arial"/>
                <w:sz w:val="14"/>
                <w:szCs w:val="14"/>
              </w:rPr>
              <w:t>1</w:t>
            </w:r>
            <w:r w:rsidR="00DA1AD7">
              <w:rPr>
                <w:rFonts w:ascii="Comic Sans MS" w:hAnsi="Comic Sans MS" w:cs="Arial"/>
                <w:sz w:val="14"/>
                <w:szCs w:val="14"/>
              </w:rPr>
              <w:t>.</w:t>
            </w: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V.</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474F09" w:rsidP="00287C48">
            <w:pPr>
              <w:jc w:val="center"/>
              <w:rPr>
                <w:rFonts w:ascii="Comic Sans MS" w:hAnsi="Comic Sans MS" w:cs="Arial"/>
                <w:sz w:val="18"/>
                <w:szCs w:val="18"/>
              </w:rPr>
            </w:pPr>
            <w:r>
              <w:rPr>
                <w:rFonts w:ascii="Comic Sans MS" w:hAnsi="Comic Sans MS" w:cs="Arial"/>
                <w:sz w:val="18"/>
                <w:szCs w:val="18"/>
              </w:rPr>
              <w:t>2</w:t>
            </w:r>
            <w:r w:rsidR="00287C48">
              <w:rPr>
                <w:rFonts w:ascii="Comic Sans MS" w:hAnsi="Comic Sans MS" w:cs="Arial"/>
                <w:sz w:val="18"/>
                <w:szCs w:val="18"/>
              </w:rPr>
              <w:t>0</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EB2303" w:rsidP="00287C48">
            <w:pPr>
              <w:jc w:val="center"/>
              <w:rPr>
                <w:rFonts w:ascii="Comic Sans MS" w:hAnsi="Comic Sans MS" w:cs="Arial"/>
                <w:sz w:val="18"/>
                <w:szCs w:val="18"/>
              </w:rPr>
            </w:pPr>
            <w:r>
              <w:rPr>
                <w:rFonts w:ascii="Comic Sans MS" w:hAnsi="Comic Sans MS" w:cs="Arial"/>
                <w:sz w:val="18"/>
                <w:szCs w:val="18"/>
              </w:rPr>
              <w:t>2</w:t>
            </w:r>
            <w:r w:rsidR="00287C48">
              <w:rPr>
                <w:rFonts w:ascii="Comic Sans MS" w:hAnsi="Comic Sans MS" w:cs="Arial"/>
                <w:sz w:val="18"/>
                <w:szCs w:val="18"/>
              </w:rPr>
              <w:t>0</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B718C4" w:rsidP="00145AC5">
            <w:pPr>
              <w:jc w:val="center"/>
              <w:rPr>
                <w:rFonts w:ascii="Comic Sans MS" w:hAnsi="Comic Sans MS" w:cs="Arial"/>
                <w:sz w:val="18"/>
                <w:szCs w:val="18"/>
              </w:rPr>
            </w:pPr>
            <w:r>
              <w:rPr>
                <w:rFonts w:ascii="Comic Sans MS" w:hAnsi="Comic Sans MS" w:cs="Arial"/>
                <w:sz w:val="18"/>
                <w:szCs w:val="18"/>
              </w:rPr>
              <w:t>4</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C8681B" w:rsidP="00474F09">
            <w:pPr>
              <w:jc w:val="center"/>
              <w:rPr>
                <w:rFonts w:ascii="Comic Sans MS" w:hAnsi="Comic Sans MS" w:cs="Arial"/>
                <w:sz w:val="18"/>
                <w:szCs w:val="18"/>
              </w:rPr>
            </w:pPr>
            <w:r>
              <w:rPr>
                <w:rFonts w:ascii="Comic Sans MS" w:hAnsi="Comic Sans MS" w:cs="Arial"/>
                <w:sz w:val="18"/>
                <w:szCs w:val="18"/>
              </w:rPr>
              <w:t>2*</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4"/>
                <w:szCs w:val="14"/>
              </w:rPr>
            </w:pPr>
            <w:r>
              <w:rPr>
                <w:rFonts w:ascii="Comic Sans MS" w:hAnsi="Comic Sans MS" w:cs="Arial"/>
                <w:sz w:val="14"/>
                <w:szCs w:val="14"/>
              </w:rPr>
              <w:t>Dan škole</w:t>
            </w:r>
          </w:p>
        </w:tc>
      </w:tr>
      <w:tr w:rsidR="00B718C4" w:rsidRPr="00302F10" w:rsidTr="006D7219">
        <w:trPr>
          <w:trHeight w:val="360"/>
        </w:trPr>
        <w:tc>
          <w:tcPr>
            <w:tcW w:w="1599" w:type="dxa"/>
            <w:vMerge/>
            <w:tcBorders>
              <w:top w:val="single" w:sz="8" w:space="0" w:color="auto"/>
              <w:left w:val="single" w:sz="8" w:space="0" w:color="auto"/>
              <w:bottom w:val="single" w:sz="4"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VI.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C8681B" w:rsidP="00287C48">
            <w:pPr>
              <w:jc w:val="center"/>
              <w:rPr>
                <w:rFonts w:ascii="Comic Sans MS" w:hAnsi="Comic Sans MS" w:cs="Arial"/>
                <w:sz w:val="18"/>
                <w:szCs w:val="18"/>
              </w:rPr>
            </w:pPr>
            <w:r>
              <w:rPr>
                <w:rFonts w:ascii="Comic Sans MS" w:hAnsi="Comic Sans MS" w:cs="Arial"/>
                <w:sz w:val="18"/>
                <w:szCs w:val="18"/>
              </w:rPr>
              <w:t>20</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287C48" w:rsidP="009151E0">
            <w:pPr>
              <w:jc w:val="center"/>
              <w:rPr>
                <w:rFonts w:ascii="Comic Sans MS" w:hAnsi="Comic Sans MS" w:cs="Arial"/>
                <w:sz w:val="18"/>
                <w:szCs w:val="18"/>
              </w:rPr>
            </w:pPr>
            <w:r>
              <w:rPr>
                <w:rFonts w:ascii="Comic Sans MS" w:hAnsi="Comic Sans MS" w:cs="Arial"/>
                <w:sz w:val="18"/>
                <w:szCs w:val="18"/>
              </w:rPr>
              <w:t>1</w:t>
            </w:r>
            <w:r w:rsidR="00C8681B">
              <w:rPr>
                <w:rFonts w:ascii="Comic Sans MS" w:hAnsi="Comic Sans MS" w:cs="Arial"/>
                <w:sz w:val="18"/>
                <w:szCs w:val="18"/>
              </w:rPr>
              <w:t>3</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B718C4" w:rsidP="00145AC5">
            <w:pPr>
              <w:jc w:val="center"/>
              <w:rPr>
                <w:rFonts w:ascii="Comic Sans MS" w:hAnsi="Comic Sans MS" w:cs="Arial"/>
                <w:sz w:val="18"/>
                <w:szCs w:val="18"/>
              </w:rPr>
            </w:pPr>
          </w:p>
          <w:p w:rsidR="00B718C4" w:rsidRDefault="001A3405" w:rsidP="00145AC5">
            <w:pPr>
              <w:jc w:val="center"/>
              <w:rPr>
                <w:rFonts w:ascii="Comic Sans MS" w:hAnsi="Comic Sans MS" w:cs="Arial"/>
                <w:sz w:val="18"/>
                <w:szCs w:val="18"/>
              </w:rPr>
            </w:pPr>
            <w:r>
              <w:rPr>
                <w:rFonts w:ascii="Comic Sans MS" w:hAnsi="Comic Sans MS" w:cs="Arial"/>
                <w:sz w:val="18"/>
                <w:szCs w:val="18"/>
              </w:rPr>
              <w:t>2</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723DC4" w:rsidP="00723DC4">
            <w:pPr>
              <w:jc w:val="center"/>
              <w:rPr>
                <w:rFonts w:ascii="Comic Sans MS" w:hAnsi="Comic Sans MS" w:cs="Arial"/>
                <w:sz w:val="18"/>
                <w:szCs w:val="18"/>
              </w:rPr>
            </w:pPr>
            <w:r>
              <w:rPr>
                <w:rFonts w:ascii="Comic Sans MS" w:hAnsi="Comic Sans MS" w:cs="Arial"/>
                <w:sz w:val="18"/>
                <w:szCs w:val="18"/>
              </w:rPr>
              <w:t>3</w:t>
            </w:r>
            <w:r w:rsidR="00C8681B">
              <w:rPr>
                <w:rFonts w:ascii="Comic Sans MS" w:hAnsi="Comic Sans MS" w:cs="Arial"/>
                <w:sz w:val="18"/>
                <w:szCs w:val="18"/>
              </w:rPr>
              <w:t>*</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b/>
                <w:sz w:val="14"/>
                <w:szCs w:val="14"/>
              </w:rPr>
            </w:pPr>
            <w:r w:rsidRPr="00302F10">
              <w:rPr>
                <w:rFonts w:ascii="Comic Sans MS" w:hAnsi="Comic Sans MS" w:cs="Arial"/>
                <w:b/>
                <w:sz w:val="14"/>
                <w:szCs w:val="14"/>
              </w:rPr>
              <w:t>Ljetni odmor učenika</w:t>
            </w:r>
            <w:r>
              <w:rPr>
                <w:rFonts w:ascii="Comic Sans MS" w:hAnsi="Comic Sans MS" w:cs="Arial"/>
                <w:b/>
                <w:sz w:val="14"/>
                <w:szCs w:val="14"/>
              </w:rPr>
              <w:t xml:space="preserve"> počinje</w:t>
            </w:r>
          </w:p>
          <w:p w:rsidR="00B718C4" w:rsidRPr="00302F10" w:rsidRDefault="00B718C4" w:rsidP="00287C48">
            <w:pPr>
              <w:rPr>
                <w:rFonts w:ascii="Comic Sans MS" w:hAnsi="Comic Sans MS" w:cs="Arial"/>
                <w:sz w:val="14"/>
                <w:szCs w:val="14"/>
              </w:rPr>
            </w:pPr>
            <w:r>
              <w:rPr>
                <w:rFonts w:ascii="Comic Sans MS" w:hAnsi="Comic Sans MS" w:cs="Arial"/>
                <w:b/>
                <w:sz w:val="14"/>
                <w:szCs w:val="14"/>
              </w:rPr>
              <w:t xml:space="preserve">od </w:t>
            </w:r>
            <w:r w:rsidR="00C8681B">
              <w:rPr>
                <w:rFonts w:ascii="Comic Sans MS" w:hAnsi="Comic Sans MS" w:cs="Arial"/>
                <w:b/>
                <w:sz w:val="14"/>
                <w:szCs w:val="14"/>
              </w:rPr>
              <w:t>21</w:t>
            </w:r>
            <w:r>
              <w:rPr>
                <w:rFonts w:ascii="Comic Sans MS" w:hAnsi="Comic Sans MS" w:cs="Arial"/>
                <w:b/>
                <w:sz w:val="14"/>
                <w:szCs w:val="14"/>
              </w:rPr>
              <w:t>.06.20</w:t>
            </w:r>
            <w:r w:rsidR="00287C48">
              <w:rPr>
                <w:rFonts w:ascii="Comic Sans MS" w:hAnsi="Comic Sans MS" w:cs="Arial"/>
                <w:b/>
                <w:sz w:val="14"/>
                <w:szCs w:val="14"/>
              </w:rPr>
              <w:t>2</w:t>
            </w:r>
            <w:r w:rsidR="00C8681B">
              <w:rPr>
                <w:rFonts w:ascii="Comic Sans MS" w:hAnsi="Comic Sans MS" w:cs="Arial"/>
                <w:b/>
                <w:sz w:val="14"/>
                <w:szCs w:val="14"/>
              </w:rPr>
              <w:t>1</w:t>
            </w:r>
            <w:r>
              <w:rPr>
                <w:rFonts w:ascii="Comic Sans MS" w:hAnsi="Comic Sans MS" w:cs="Arial"/>
                <w:b/>
                <w:sz w:val="14"/>
                <w:szCs w:val="14"/>
              </w:rPr>
              <w:t>. go</w:t>
            </w:r>
            <w:r w:rsidRPr="00302F10">
              <w:rPr>
                <w:rFonts w:ascii="Comic Sans MS" w:hAnsi="Comic Sans MS" w:cs="Arial"/>
                <w:b/>
                <w:sz w:val="14"/>
                <w:szCs w:val="14"/>
              </w:rPr>
              <w:t>dine</w:t>
            </w:r>
          </w:p>
        </w:tc>
      </w:tr>
      <w:tr w:rsidR="00B718C4" w:rsidRPr="00302F10" w:rsidTr="006D7219">
        <w:trPr>
          <w:trHeight w:val="360"/>
        </w:trPr>
        <w:tc>
          <w:tcPr>
            <w:tcW w:w="2732" w:type="dxa"/>
            <w:gridSpan w:val="3"/>
            <w:tcBorders>
              <w:top w:val="single" w:sz="4" w:space="0" w:color="auto"/>
              <w:left w:val="single" w:sz="8" w:space="0" w:color="auto"/>
              <w:bottom w:val="single" w:sz="4" w:space="0" w:color="auto"/>
              <w:right w:val="single" w:sz="8" w:space="0" w:color="auto"/>
            </w:tcBorders>
            <w:vAlign w:val="center"/>
          </w:tcPr>
          <w:p w:rsidR="00B718C4" w:rsidRPr="009D01ED" w:rsidRDefault="00B718C4" w:rsidP="006973DC">
            <w:pPr>
              <w:rPr>
                <w:rFonts w:ascii="Comic Sans MS" w:hAnsi="Comic Sans MS" w:cs="Arial"/>
                <w:b/>
                <w:sz w:val="16"/>
                <w:szCs w:val="16"/>
              </w:rPr>
            </w:pPr>
            <w:r w:rsidRPr="009D01ED">
              <w:rPr>
                <w:rFonts w:ascii="Comic Sans MS" w:hAnsi="Comic Sans MS" w:cs="Arial"/>
                <w:b/>
                <w:sz w:val="16"/>
                <w:szCs w:val="16"/>
              </w:rPr>
              <w:t>UKUPNO II. POLUGODIŠTE</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287C48" w:rsidP="00643380">
            <w:pPr>
              <w:jc w:val="center"/>
              <w:rPr>
                <w:rFonts w:ascii="Comic Sans MS" w:hAnsi="Comic Sans MS" w:cs="Arial"/>
                <w:b/>
                <w:sz w:val="18"/>
                <w:szCs w:val="18"/>
              </w:rPr>
            </w:pPr>
            <w:r>
              <w:rPr>
                <w:rFonts w:ascii="Comic Sans MS" w:hAnsi="Comic Sans MS" w:cs="Arial"/>
                <w:b/>
                <w:sz w:val="18"/>
                <w:szCs w:val="18"/>
              </w:rPr>
              <w:t>12</w:t>
            </w:r>
            <w:r w:rsidR="007438ED">
              <w:rPr>
                <w:rFonts w:ascii="Comic Sans MS" w:hAnsi="Comic Sans MS" w:cs="Arial"/>
                <w:b/>
                <w:sz w:val="18"/>
                <w:szCs w:val="18"/>
              </w:rPr>
              <w:t>3</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412F2A" w:rsidP="006D162F">
            <w:pPr>
              <w:jc w:val="center"/>
              <w:rPr>
                <w:rFonts w:ascii="Comic Sans MS" w:hAnsi="Comic Sans MS" w:cs="Arial"/>
                <w:b/>
                <w:sz w:val="18"/>
                <w:szCs w:val="18"/>
              </w:rPr>
            </w:pPr>
            <w:r>
              <w:rPr>
                <w:rFonts w:ascii="Comic Sans MS" w:hAnsi="Comic Sans MS" w:cs="Arial"/>
                <w:b/>
                <w:sz w:val="18"/>
                <w:szCs w:val="18"/>
              </w:rPr>
              <w:t>10</w:t>
            </w:r>
            <w:r w:rsidR="007438ED">
              <w:rPr>
                <w:rFonts w:ascii="Comic Sans MS" w:hAnsi="Comic Sans MS" w:cs="Arial"/>
                <w:b/>
                <w:sz w:val="18"/>
                <w:szCs w:val="18"/>
              </w:rPr>
              <w:t>2</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Pr="009D01ED" w:rsidRDefault="00287C48" w:rsidP="00145AC5">
            <w:pPr>
              <w:jc w:val="center"/>
              <w:rPr>
                <w:rFonts w:ascii="Comic Sans MS" w:hAnsi="Comic Sans MS" w:cs="Arial"/>
                <w:b/>
                <w:sz w:val="18"/>
                <w:szCs w:val="18"/>
              </w:rPr>
            </w:pPr>
            <w:r>
              <w:rPr>
                <w:rFonts w:ascii="Comic Sans MS" w:hAnsi="Comic Sans MS" w:cs="Arial"/>
                <w:b/>
                <w:sz w:val="18"/>
                <w:szCs w:val="18"/>
              </w:rPr>
              <w:t>20</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C8681B" w:rsidP="007438ED">
            <w:pPr>
              <w:jc w:val="center"/>
              <w:rPr>
                <w:rFonts w:ascii="Comic Sans MS" w:hAnsi="Comic Sans MS" w:cs="Arial"/>
                <w:b/>
                <w:sz w:val="18"/>
                <w:szCs w:val="18"/>
              </w:rPr>
            </w:pPr>
            <w:r>
              <w:rPr>
                <w:rFonts w:ascii="Comic Sans MS" w:hAnsi="Comic Sans MS" w:cs="Arial"/>
                <w:b/>
                <w:sz w:val="18"/>
                <w:szCs w:val="18"/>
              </w:rPr>
              <w:t>3+6</w:t>
            </w:r>
            <w:r w:rsidR="00723DC4">
              <w:rPr>
                <w:rFonts w:ascii="Comic Sans MS" w:hAnsi="Comic Sans MS" w:cs="Arial"/>
                <w:b/>
                <w:sz w:val="18"/>
                <w:szCs w:val="18"/>
              </w:rPr>
              <w:t>*</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sz w:val="14"/>
                <w:szCs w:val="14"/>
              </w:rPr>
            </w:pPr>
          </w:p>
        </w:tc>
      </w:tr>
      <w:tr w:rsidR="00B718C4" w:rsidRPr="00302F10" w:rsidTr="006D7219">
        <w:trPr>
          <w:trHeight w:val="360"/>
        </w:trPr>
        <w:tc>
          <w:tcPr>
            <w:tcW w:w="2732" w:type="dxa"/>
            <w:gridSpan w:val="3"/>
            <w:tcBorders>
              <w:top w:val="single" w:sz="4" w:space="0" w:color="auto"/>
              <w:left w:val="single" w:sz="8" w:space="0" w:color="auto"/>
              <w:bottom w:val="single" w:sz="4" w:space="0" w:color="auto"/>
              <w:right w:val="single" w:sz="8" w:space="0" w:color="auto"/>
            </w:tcBorders>
            <w:vAlign w:val="center"/>
          </w:tcPr>
          <w:p w:rsidR="00B718C4" w:rsidRDefault="00B718C4" w:rsidP="006973DC">
            <w:pPr>
              <w:jc w:val="center"/>
              <w:rPr>
                <w:rFonts w:ascii="Comic Sans MS" w:hAnsi="Comic Sans MS" w:cs="Arial"/>
                <w:sz w:val="18"/>
                <w:szCs w:val="18"/>
              </w:rPr>
            </w:pPr>
            <w:r>
              <w:rPr>
                <w:rFonts w:ascii="Comic Sans MS" w:hAnsi="Comic Sans MS" w:cs="Arial"/>
                <w:sz w:val="18"/>
                <w:szCs w:val="18"/>
              </w:rPr>
              <w:t>UKUPNO I. I II. POLUGODIŠTE</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7438ED" w:rsidP="00723DC4">
            <w:pPr>
              <w:rPr>
                <w:rFonts w:ascii="Comic Sans MS" w:hAnsi="Comic Sans MS" w:cs="Arial"/>
                <w:b/>
                <w:i/>
                <w:sz w:val="20"/>
                <w:szCs w:val="20"/>
              </w:rPr>
            </w:pPr>
            <w:r>
              <w:rPr>
                <w:rFonts w:ascii="Comic Sans MS" w:hAnsi="Comic Sans MS" w:cs="Arial"/>
                <w:b/>
                <w:i/>
                <w:sz w:val="20"/>
                <w:szCs w:val="20"/>
              </w:rPr>
              <w:t>209</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7438ED" w:rsidP="00723DC4">
            <w:pPr>
              <w:jc w:val="center"/>
              <w:rPr>
                <w:rFonts w:ascii="Comic Sans MS" w:hAnsi="Comic Sans MS" w:cs="Arial"/>
                <w:b/>
                <w:i/>
                <w:sz w:val="20"/>
                <w:szCs w:val="20"/>
              </w:rPr>
            </w:pPr>
            <w:r>
              <w:rPr>
                <w:rFonts w:ascii="Comic Sans MS" w:hAnsi="Comic Sans MS" w:cs="Arial"/>
                <w:b/>
                <w:i/>
                <w:sz w:val="20"/>
                <w:szCs w:val="20"/>
              </w:rPr>
              <w:t>177</w:t>
            </w:r>
          </w:p>
        </w:tc>
        <w:tc>
          <w:tcPr>
            <w:tcW w:w="1573" w:type="dxa"/>
            <w:tcBorders>
              <w:top w:val="single" w:sz="8" w:space="0" w:color="auto"/>
              <w:left w:val="single" w:sz="8" w:space="0" w:color="auto"/>
              <w:bottom w:val="single" w:sz="8" w:space="0" w:color="auto"/>
              <w:right w:val="single" w:sz="8" w:space="0" w:color="auto"/>
            </w:tcBorders>
          </w:tcPr>
          <w:p w:rsidR="00B718C4" w:rsidRPr="009D01ED" w:rsidRDefault="007438ED" w:rsidP="006973DC">
            <w:pPr>
              <w:jc w:val="center"/>
              <w:rPr>
                <w:rFonts w:ascii="Comic Sans MS" w:hAnsi="Comic Sans MS" w:cs="Arial"/>
                <w:b/>
                <w:i/>
                <w:sz w:val="20"/>
                <w:szCs w:val="20"/>
              </w:rPr>
            </w:pPr>
            <w:r>
              <w:rPr>
                <w:rFonts w:ascii="Comic Sans MS" w:hAnsi="Comic Sans MS" w:cs="Arial"/>
                <w:b/>
                <w:i/>
                <w:sz w:val="20"/>
                <w:szCs w:val="20"/>
              </w:rPr>
              <w:t>37</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9D01ED" w:rsidRDefault="007438ED" w:rsidP="007438ED">
            <w:pPr>
              <w:rPr>
                <w:rFonts w:ascii="Comic Sans MS" w:hAnsi="Comic Sans MS" w:cs="Arial"/>
                <w:b/>
                <w:i/>
                <w:sz w:val="20"/>
                <w:szCs w:val="20"/>
              </w:rPr>
            </w:pPr>
            <w:r>
              <w:rPr>
                <w:rFonts w:ascii="Comic Sans MS" w:hAnsi="Comic Sans MS" w:cs="Arial"/>
                <w:b/>
                <w:i/>
                <w:sz w:val="20"/>
                <w:szCs w:val="20"/>
              </w:rPr>
              <w:t>5+8*</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b/>
                <w:sz w:val="14"/>
                <w:szCs w:val="14"/>
              </w:rPr>
            </w:pPr>
          </w:p>
        </w:tc>
      </w:tr>
      <w:tr w:rsidR="00B718C4" w:rsidRPr="00302F10" w:rsidTr="006D7219">
        <w:trPr>
          <w:trHeight w:val="360"/>
        </w:trPr>
        <w:tc>
          <w:tcPr>
            <w:tcW w:w="1599" w:type="dxa"/>
            <w:vMerge w:val="restart"/>
            <w:tcBorders>
              <w:top w:val="single" w:sz="4"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VII.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1A3405">
            <w:pPr>
              <w:jc w:val="center"/>
              <w:rPr>
                <w:rFonts w:ascii="Comic Sans MS" w:hAnsi="Comic Sans MS" w:cs="Arial"/>
                <w:sz w:val="18"/>
                <w:szCs w:val="18"/>
              </w:rPr>
            </w:pPr>
            <w:r>
              <w:rPr>
                <w:rFonts w:ascii="Comic Sans MS" w:hAnsi="Comic Sans MS" w:cs="Arial"/>
                <w:sz w:val="18"/>
                <w:szCs w:val="18"/>
              </w:rPr>
              <w:t>2</w:t>
            </w:r>
            <w:r w:rsidR="00945BFB">
              <w:rPr>
                <w:rFonts w:ascii="Comic Sans MS" w:hAnsi="Comic Sans MS" w:cs="Arial"/>
                <w:sz w:val="18"/>
                <w:szCs w:val="18"/>
              </w:rPr>
              <w:t>1</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Pr>
                <w:rFonts w:ascii="Comic Sans MS" w:hAnsi="Comic Sans MS" w:cs="Arial"/>
                <w:sz w:val="18"/>
                <w:szCs w:val="18"/>
              </w:rPr>
              <w:t>-</w:t>
            </w:r>
          </w:p>
        </w:tc>
        <w:tc>
          <w:tcPr>
            <w:tcW w:w="1573" w:type="dxa"/>
            <w:tcBorders>
              <w:top w:val="single" w:sz="8" w:space="0" w:color="auto"/>
              <w:left w:val="single" w:sz="8" w:space="0" w:color="auto"/>
              <w:bottom w:val="single" w:sz="8" w:space="0" w:color="auto"/>
              <w:right w:val="single" w:sz="8" w:space="0" w:color="auto"/>
            </w:tcBorders>
          </w:tcPr>
          <w:p w:rsidR="00B718C4" w:rsidRDefault="00B718C4" w:rsidP="006973DC">
            <w:pPr>
              <w:jc w:val="center"/>
              <w:rPr>
                <w:rFonts w:ascii="Comic Sans MS" w:hAnsi="Comic Sans MS" w:cs="Arial"/>
                <w:sz w:val="18"/>
                <w:szCs w:val="18"/>
              </w:rPr>
            </w:pPr>
            <w:r>
              <w:rPr>
                <w:rFonts w:ascii="Comic Sans MS" w:hAnsi="Comic Sans MS" w:cs="Arial"/>
                <w:sz w:val="18"/>
                <w:szCs w:val="18"/>
              </w:rPr>
              <w:t>-</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p>
        </w:tc>
        <w:tc>
          <w:tcPr>
            <w:tcW w:w="2594"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B718C4" w:rsidRPr="00302F10" w:rsidRDefault="00B718C4" w:rsidP="006973DC">
            <w:pPr>
              <w:jc w:val="center"/>
              <w:rPr>
                <w:rFonts w:ascii="Comic Sans MS" w:hAnsi="Comic Sans MS" w:cs="Arial"/>
                <w:sz w:val="14"/>
                <w:szCs w:val="14"/>
              </w:rPr>
            </w:pPr>
          </w:p>
        </w:tc>
      </w:tr>
      <w:tr w:rsidR="00B718C4" w:rsidRPr="00302F10" w:rsidTr="006D7219">
        <w:trPr>
          <w:trHeight w:val="360"/>
        </w:trPr>
        <w:tc>
          <w:tcPr>
            <w:tcW w:w="1599" w:type="dxa"/>
            <w:vMerge/>
            <w:tcBorders>
              <w:top w:val="single" w:sz="8" w:space="0" w:color="auto"/>
              <w:left w:val="single" w:sz="8" w:space="0" w:color="auto"/>
              <w:bottom w:val="single" w:sz="8" w:space="0" w:color="auto"/>
              <w:right w:val="single" w:sz="8" w:space="0" w:color="auto"/>
            </w:tcBorders>
            <w:vAlign w:val="center"/>
          </w:tcPr>
          <w:p w:rsidR="00B718C4" w:rsidRPr="00302F10" w:rsidRDefault="00B718C4" w:rsidP="006973DC">
            <w:pPr>
              <w:rPr>
                <w:rFonts w:ascii="Comic Sans MS" w:hAnsi="Comic Sans MS" w:cs="Arial"/>
                <w:b/>
                <w:bCs/>
                <w:sz w:val="17"/>
                <w:szCs w:val="17"/>
              </w:rPr>
            </w:pP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8"/>
                <w:szCs w:val="18"/>
              </w:rPr>
            </w:pPr>
            <w:r w:rsidRPr="00302F10">
              <w:rPr>
                <w:rFonts w:ascii="Comic Sans MS" w:hAnsi="Comic Sans MS" w:cs="Arial"/>
                <w:sz w:val="18"/>
                <w:szCs w:val="18"/>
              </w:rPr>
              <w:t>VIII.</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945BFB" w:rsidP="00945BFB">
            <w:pPr>
              <w:jc w:val="center"/>
              <w:rPr>
                <w:rFonts w:ascii="Comic Sans MS" w:hAnsi="Comic Sans MS" w:cs="Arial"/>
                <w:sz w:val="18"/>
                <w:szCs w:val="18"/>
              </w:rPr>
            </w:pPr>
            <w:r>
              <w:rPr>
                <w:rFonts w:ascii="Comic Sans MS" w:hAnsi="Comic Sans MS" w:cs="Arial"/>
                <w:sz w:val="18"/>
                <w:szCs w:val="18"/>
              </w:rPr>
              <w:t>22</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rPr>
                <w:rFonts w:ascii="Comic Sans MS" w:hAnsi="Comic Sans MS" w:cs="Arial"/>
                <w:sz w:val="18"/>
                <w:szCs w:val="18"/>
              </w:rPr>
            </w:pPr>
            <w:r>
              <w:rPr>
                <w:rFonts w:ascii="Comic Sans MS" w:hAnsi="Comic Sans MS" w:cs="Arial"/>
                <w:sz w:val="18"/>
                <w:szCs w:val="18"/>
              </w:rPr>
              <w:t xml:space="preserve">       -</w:t>
            </w:r>
          </w:p>
        </w:tc>
        <w:tc>
          <w:tcPr>
            <w:tcW w:w="1573" w:type="dxa"/>
            <w:tcBorders>
              <w:top w:val="single" w:sz="8" w:space="0" w:color="auto"/>
              <w:left w:val="single" w:sz="8" w:space="0" w:color="auto"/>
              <w:bottom w:val="single" w:sz="8" w:space="0" w:color="auto"/>
              <w:right w:val="single" w:sz="8" w:space="0" w:color="auto"/>
            </w:tcBorders>
          </w:tcPr>
          <w:p w:rsidR="00B718C4" w:rsidRDefault="00B718C4" w:rsidP="006973DC">
            <w:pPr>
              <w:jc w:val="center"/>
              <w:rPr>
                <w:rFonts w:ascii="Comic Sans MS" w:hAnsi="Comic Sans MS" w:cs="Arial"/>
                <w:sz w:val="18"/>
                <w:szCs w:val="18"/>
              </w:rPr>
            </w:pPr>
            <w:r>
              <w:rPr>
                <w:rFonts w:ascii="Comic Sans MS" w:hAnsi="Comic Sans MS" w:cs="Arial"/>
                <w:sz w:val="18"/>
                <w:szCs w:val="18"/>
              </w:rPr>
              <w:t>-</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718C4" w:rsidRPr="00302F10" w:rsidRDefault="00A61B6A" w:rsidP="008F332D">
            <w:pPr>
              <w:jc w:val="center"/>
              <w:rPr>
                <w:rFonts w:ascii="Comic Sans MS" w:hAnsi="Comic Sans MS" w:cs="Arial"/>
                <w:sz w:val="18"/>
                <w:szCs w:val="18"/>
              </w:rPr>
            </w:pPr>
            <w:r>
              <w:rPr>
                <w:rFonts w:ascii="Comic Sans MS" w:hAnsi="Comic Sans MS" w:cs="Arial"/>
                <w:sz w:val="18"/>
                <w:szCs w:val="18"/>
              </w:rPr>
              <w:t>1+</w:t>
            </w:r>
            <w:r w:rsidR="00723DC4">
              <w:rPr>
                <w:rFonts w:ascii="Comic Sans MS" w:hAnsi="Comic Sans MS" w:cs="Arial"/>
                <w:sz w:val="18"/>
                <w:szCs w:val="18"/>
              </w:rPr>
              <w:t>1*</w:t>
            </w:r>
          </w:p>
        </w:tc>
        <w:tc>
          <w:tcPr>
            <w:tcW w:w="259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B718C4" w:rsidRPr="00302F10" w:rsidRDefault="00B718C4" w:rsidP="006973DC">
            <w:pPr>
              <w:jc w:val="center"/>
              <w:rPr>
                <w:rFonts w:ascii="Comic Sans MS" w:hAnsi="Comic Sans MS" w:cs="Arial"/>
                <w:sz w:val="14"/>
                <w:szCs w:val="14"/>
              </w:rPr>
            </w:pPr>
          </w:p>
        </w:tc>
      </w:tr>
      <w:tr w:rsidR="00B718C4" w:rsidRPr="00302F10" w:rsidTr="006D7219">
        <w:trPr>
          <w:trHeight w:val="402"/>
        </w:trPr>
        <w:tc>
          <w:tcPr>
            <w:tcW w:w="273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B718C4" w:rsidP="00744809">
            <w:pPr>
              <w:jc w:val="center"/>
              <w:rPr>
                <w:rFonts w:ascii="Comic Sans MS" w:hAnsi="Comic Sans MS" w:cs="Arial"/>
                <w:b/>
                <w:bCs/>
                <w:sz w:val="18"/>
                <w:szCs w:val="18"/>
              </w:rPr>
            </w:pPr>
            <w:r>
              <w:rPr>
                <w:rFonts w:ascii="Comic Sans MS" w:hAnsi="Comic Sans MS" w:cs="Arial"/>
                <w:b/>
                <w:bCs/>
                <w:sz w:val="18"/>
                <w:szCs w:val="18"/>
              </w:rPr>
              <w:t>UKUPNO U ŠKOLSKOJ GODINI 20</w:t>
            </w:r>
            <w:r w:rsidR="007438ED">
              <w:rPr>
                <w:rFonts w:ascii="Comic Sans MS" w:hAnsi="Comic Sans MS" w:cs="Arial"/>
                <w:b/>
                <w:bCs/>
                <w:sz w:val="18"/>
                <w:szCs w:val="18"/>
              </w:rPr>
              <w:t>20</w:t>
            </w:r>
            <w:r>
              <w:rPr>
                <w:rFonts w:ascii="Comic Sans MS" w:hAnsi="Comic Sans MS" w:cs="Arial"/>
                <w:b/>
                <w:bCs/>
                <w:sz w:val="18"/>
                <w:szCs w:val="18"/>
              </w:rPr>
              <w:t>./20</w:t>
            </w:r>
            <w:r w:rsidR="00744809">
              <w:rPr>
                <w:rFonts w:ascii="Comic Sans MS" w:hAnsi="Comic Sans MS" w:cs="Arial"/>
                <w:b/>
                <w:bCs/>
                <w:sz w:val="18"/>
                <w:szCs w:val="18"/>
              </w:rPr>
              <w:t>2</w:t>
            </w:r>
            <w:r w:rsidR="007438ED">
              <w:rPr>
                <w:rFonts w:ascii="Comic Sans MS" w:hAnsi="Comic Sans MS" w:cs="Arial"/>
                <w:b/>
                <w:bCs/>
                <w:sz w:val="18"/>
                <w:szCs w:val="18"/>
              </w:rPr>
              <w:t>1</w:t>
            </w:r>
            <w:r>
              <w:rPr>
                <w:rFonts w:ascii="Comic Sans MS" w:hAnsi="Comic Sans MS" w:cs="Arial"/>
                <w:b/>
                <w:bCs/>
                <w:sz w:val="18"/>
                <w:szCs w:val="18"/>
              </w:rPr>
              <w:t>.</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7438ED" w:rsidP="009151E0">
            <w:pPr>
              <w:rPr>
                <w:rFonts w:ascii="Comic Sans MS" w:hAnsi="Comic Sans MS" w:cs="Arial"/>
                <w:b/>
                <w:bCs/>
                <w:sz w:val="18"/>
                <w:szCs w:val="18"/>
              </w:rPr>
            </w:pPr>
            <w:r>
              <w:rPr>
                <w:rFonts w:ascii="Comic Sans MS" w:hAnsi="Comic Sans MS" w:cs="Arial"/>
                <w:b/>
                <w:bCs/>
                <w:sz w:val="18"/>
                <w:szCs w:val="18"/>
              </w:rPr>
              <w:t>252</w:t>
            </w:r>
          </w:p>
        </w:tc>
        <w:tc>
          <w:tcPr>
            <w:tcW w:w="101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6C6353" w:rsidP="00372C35">
            <w:pPr>
              <w:jc w:val="center"/>
              <w:rPr>
                <w:rFonts w:ascii="Comic Sans MS" w:hAnsi="Comic Sans MS" w:cs="Arial"/>
                <w:b/>
                <w:bCs/>
                <w:sz w:val="18"/>
                <w:szCs w:val="18"/>
              </w:rPr>
            </w:pPr>
            <w:r>
              <w:rPr>
                <w:rFonts w:ascii="Comic Sans MS" w:hAnsi="Comic Sans MS" w:cs="Arial"/>
                <w:b/>
                <w:bCs/>
                <w:sz w:val="18"/>
                <w:szCs w:val="18"/>
              </w:rPr>
              <w:t>1</w:t>
            </w:r>
            <w:r w:rsidR="00AF6EC7">
              <w:rPr>
                <w:rFonts w:ascii="Comic Sans MS" w:hAnsi="Comic Sans MS" w:cs="Arial"/>
                <w:b/>
                <w:bCs/>
                <w:sz w:val="18"/>
                <w:szCs w:val="18"/>
              </w:rPr>
              <w:t>7</w:t>
            </w:r>
            <w:r>
              <w:rPr>
                <w:rFonts w:ascii="Comic Sans MS" w:hAnsi="Comic Sans MS" w:cs="Arial"/>
                <w:b/>
                <w:bCs/>
                <w:sz w:val="18"/>
                <w:szCs w:val="18"/>
              </w:rPr>
              <w:t>7</w:t>
            </w:r>
          </w:p>
        </w:tc>
        <w:tc>
          <w:tcPr>
            <w:tcW w:w="1573" w:type="dxa"/>
            <w:tcBorders>
              <w:top w:val="single" w:sz="8" w:space="0" w:color="auto"/>
              <w:left w:val="single" w:sz="8" w:space="0" w:color="auto"/>
              <w:bottom w:val="single" w:sz="8" w:space="0" w:color="auto"/>
              <w:right w:val="single" w:sz="8" w:space="0" w:color="auto"/>
            </w:tcBorders>
            <w:vAlign w:val="center"/>
          </w:tcPr>
          <w:p w:rsidR="00B718C4" w:rsidRDefault="00723DC4" w:rsidP="008F332D">
            <w:pPr>
              <w:jc w:val="center"/>
              <w:rPr>
                <w:rFonts w:ascii="Comic Sans MS" w:hAnsi="Comic Sans MS" w:cs="Arial"/>
                <w:b/>
                <w:bCs/>
                <w:sz w:val="18"/>
                <w:szCs w:val="18"/>
              </w:rPr>
            </w:pPr>
            <w:r>
              <w:rPr>
                <w:rFonts w:ascii="Comic Sans MS" w:hAnsi="Comic Sans MS" w:cs="Arial"/>
                <w:b/>
                <w:bCs/>
                <w:sz w:val="18"/>
                <w:szCs w:val="18"/>
              </w:rPr>
              <w:t>3</w:t>
            </w:r>
            <w:r w:rsidR="007438ED">
              <w:rPr>
                <w:rFonts w:ascii="Comic Sans MS" w:hAnsi="Comic Sans MS" w:cs="Arial"/>
                <w:b/>
                <w:bCs/>
                <w:sz w:val="18"/>
                <w:szCs w:val="18"/>
              </w:rPr>
              <w:t>7</w:t>
            </w:r>
          </w:p>
        </w:tc>
        <w:tc>
          <w:tcPr>
            <w:tcW w:w="16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718C4" w:rsidRPr="00302F10" w:rsidRDefault="007438ED" w:rsidP="007438ED">
            <w:pPr>
              <w:jc w:val="center"/>
              <w:rPr>
                <w:rFonts w:ascii="Comic Sans MS" w:hAnsi="Comic Sans MS" w:cs="Arial"/>
                <w:b/>
                <w:bCs/>
                <w:sz w:val="18"/>
                <w:szCs w:val="18"/>
              </w:rPr>
            </w:pPr>
            <w:r>
              <w:rPr>
                <w:rFonts w:ascii="Comic Sans MS" w:hAnsi="Comic Sans MS" w:cs="Arial"/>
                <w:b/>
                <w:bCs/>
                <w:sz w:val="18"/>
                <w:szCs w:val="18"/>
              </w:rPr>
              <w:t>6+9*</w:t>
            </w:r>
          </w:p>
        </w:tc>
        <w:tc>
          <w:tcPr>
            <w:tcW w:w="2594" w:type="dxa"/>
            <w:gridSpan w:val="2"/>
            <w:tcBorders>
              <w:top w:val="single" w:sz="8" w:space="0" w:color="auto"/>
              <w:left w:val="single" w:sz="8" w:space="0" w:color="auto"/>
            </w:tcBorders>
            <w:shd w:val="clear" w:color="auto" w:fill="auto"/>
            <w:noWrap/>
            <w:vAlign w:val="center"/>
          </w:tcPr>
          <w:p w:rsidR="00B718C4" w:rsidRDefault="00B718C4" w:rsidP="006973DC">
            <w:pPr>
              <w:rPr>
                <w:rFonts w:ascii="Comic Sans MS" w:hAnsi="Comic Sans MS" w:cs="Arial"/>
                <w:sz w:val="18"/>
                <w:szCs w:val="18"/>
              </w:rPr>
            </w:pPr>
            <w:r>
              <w:rPr>
                <w:rFonts w:ascii="Comic Sans MS" w:hAnsi="Comic Sans MS" w:cs="Arial"/>
                <w:sz w:val="18"/>
                <w:szCs w:val="18"/>
              </w:rPr>
              <w:t xml:space="preserve">* - subota /nedjelja </w:t>
            </w:r>
          </w:p>
          <w:p w:rsidR="00145AC5" w:rsidRPr="00302F10" w:rsidRDefault="00145AC5" w:rsidP="006973DC">
            <w:pPr>
              <w:rPr>
                <w:rFonts w:ascii="Comic Sans MS" w:hAnsi="Comic Sans MS" w:cs="Arial"/>
                <w:sz w:val="18"/>
                <w:szCs w:val="18"/>
              </w:rPr>
            </w:pPr>
          </w:p>
        </w:tc>
      </w:tr>
      <w:tr w:rsidR="00B718C4" w:rsidRPr="00302F10" w:rsidTr="006D7219">
        <w:trPr>
          <w:trHeight w:val="300"/>
        </w:trPr>
        <w:tc>
          <w:tcPr>
            <w:tcW w:w="1599" w:type="dxa"/>
            <w:tcBorders>
              <w:top w:val="single" w:sz="8" w:space="0" w:color="auto"/>
            </w:tcBorders>
            <w:shd w:val="clear" w:color="auto" w:fill="auto"/>
            <w:noWrap/>
            <w:vAlign w:val="bottom"/>
          </w:tcPr>
          <w:p w:rsidR="00B718C4" w:rsidRPr="00145AC5" w:rsidRDefault="00B718C4" w:rsidP="006973DC">
            <w:pPr>
              <w:rPr>
                <w:rFonts w:asciiTheme="minorHAnsi" w:hAnsiTheme="minorHAnsi" w:cs="Arial"/>
                <w:sz w:val="20"/>
                <w:szCs w:val="20"/>
              </w:rPr>
            </w:pPr>
          </w:p>
          <w:p w:rsidR="00B718C4" w:rsidRDefault="00B718C4" w:rsidP="006973DC">
            <w:pPr>
              <w:rPr>
                <w:rFonts w:ascii="Comic Sans MS" w:hAnsi="Comic Sans MS" w:cs="Arial"/>
                <w:sz w:val="20"/>
                <w:szCs w:val="20"/>
              </w:rPr>
            </w:pPr>
          </w:p>
          <w:p w:rsidR="00EF7DFB" w:rsidRDefault="00EF7DFB" w:rsidP="006973DC">
            <w:pPr>
              <w:rPr>
                <w:rFonts w:ascii="Comic Sans MS" w:hAnsi="Comic Sans MS" w:cs="Arial"/>
                <w:sz w:val="20"/>
                <w:szCs w:val="20"/>
              </w:rPr>
            </w:pPr>
          </w:p>
          <w:p w:rsidR="00EF7DFB" w:rsidRDefault="00EF7DFB" w:rsidP="006973DC">
            <w:pPr>
              <w:rPr>
                <w:rFonts w:ascii="Comic Sans MS" w:hAnsi="Comic Sans MS" w:cs="Arial"/>
                <w:sz w:val="20"/>
                <w:szCs w:val="20"/>
              </w:rPr>
            </w:pPr>
          </w:p>
          <w:p w:rsidR="00EF7DFB" w:rsidRDefault="00EF7DFB" w:rsidP="006973DC">
            <w:pPr>
              <w:rPr>
                <w:rFonts w:ascii="Comic Sans MS" w:hAnsi="Comic Sans MS" w:cs="Arial"/>
                <w:sz w:val="20"/>
                <w:szCs w:val="20"/>
              </w:rPr>
            </w:pPr>
          </w:p>
          <w:p w:rsidR="00EF7DFB" w:rsidRDefault="00EF7DFB" w:rsidP="006973DC">
            <w:pPr>
              <w:rPr>
                <w:rFonts w:ascii="Comic Sans MS" w:hAnsi="Comic Sans MS" w:cs="Arial"/>
                <w:sz w:val="20"/>
                <w:szCs w:val="20"/>
              </w:rPr>
            </w:pPr>
          </w:p>
          <w:p w:rsidR="00EF7DFB" w:rsidRDefault="00EF7DFB" w:rsidP="006973DC">
            <w:pPr>
              <w:rPr>
                <w:rFonts w:ascii="Comic Sans MS" w:hAnsi="Comic Sans MS" w:cs="Arial"/>
                <w:sz w:val="20"/>
                <w:szCs w:val="20"/>
              </w:rPr>
            </w:pPr>
          </w:p>
          <w:p w:rsidR="00EF7DFB" w:rsidRPr="00302F10" w:rsidRDefault="00EF7DFB" w:rsidP="006973DC">
            <w:pPr>
              <w:rPr>
                <w:rFonts w:ascii="Comic Sans MS" w:hAnsi="Comic Sans MS" w:cs="Arial"/>
                <w:sz w:val="20"/>
                <w:szCs w:val="20"/>
              </w:rPr>
            </w:pPr>
          </w:p>
        </w:tc>
        <w:tc>
          <w:tcPr>
            <w:tcW w:w="1133" w:type="dxa"/>
            <w:gridSpan w:val="2"/>
            <w:tcBorders>
              <w:top w:val="single" w:sz="8" w:space="0" w:color="auto"/>
            </w:tcBorders>
            <w:shd w:val="clear" w:color="auto" w:fill="auto"/>
            <w:noWrap/>
            <w:vAlign w:val="bottom"/>
          </w:tcPr>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Default="00B718C4" w:rsidP="006973DC">
            <w:pPr>
              <w:rPr>
                <w:rFonts w:ascii="Comic Sans MS" w:hAnsi="Comic Sans MS" w:cs="Arial"/>
                <w:sz w:val="20"/>
                <w:szCs w:val="20"/>
              </w:rPr>
            </w:pPr>
          </w:p>
          <w:p w:rsidR="00B718C4" w:rsidRPr="00302F10" w:rsidRDefault="00B718C4" w:rsidP="006973DC">
            <w:pPr>
              <w:rPr>
                <w:rFonts w:ascii="Comic Sans MS" w:hAnsi="Comic Sans MS" w:cs="Arial"/>
                <w:sz w:val="20"/>
                <w:szCs w:val="20"/>
              </w:rPr>
            </w:pPr>
          </w:p>
        </w:tc>
        <w:tc>
          <w:tcPr>
            <w:tcW w:w="768" w:type="dxa"/>
            <w:tcBorders>
              <w:top w:val="single" w:sz="8" w:space="0" w:color="auto"/>
            </w:tcBorders>
            <w:shd w:val="clear" w:color="auto" w:fill="auto"/>
            <w:noWrap/>
            <w:vAlign w:val="bottom"/>
          </w:tcPr>
          <w:p w:rsidR="00B718C4" w:rsidRPr="00302F10" w:rsidRDefault="00B718C4" w:rsidP="006973DC">
            <w:pPr>
              <w:rPr>
                <w:rFonts w:ascii="Comic Sans MS" w:hAnsi="Comic Sans MS" w:cs="Arial"/>
                <w:sz w:val="20"/>
                <w:szCs w:val="20"/>
              </w:rPr>
            </w:pPr>
          </w:p>
        </w:tc>
        <w:tc>
          <w:tcPr>
            <w:tcW w:w="1019" w:type="dxa"/>
            <w:tcBorders>
              <w:top w:val="single" w:sz="8" w:space="0" w:color="auto"/>
            </w:tcBorders>
            <w:shd w:val="clear" w:color="auto" w:fill="auto"/>
            <w:noWrap/>
            <w:vAlign w:val="bottom"/>
          </w:tcPr>
          <w:p w:rsidR="00B718C4" w:rsidRPr="00302F10" w:rsidRDefault="00B718C4" w:rsidP="006973DC">
            <w:pPr>
              <w:rPr>
                <w:rFonts w:ascii="Comic Sans MS" w:hAnsi="Comic Sans MS" w:cs="Arial"/>
                <w:sz w:val="20"/>
                <w:szCs w:val="20"/>
              </w:rPr>
            </w:pPr>
          </w:p>
        </w:tc>
        <w:tc>
          <w:tcPr>
            <w:tcW w:w="1573" w:type="dxa"/>
            <w:tcBorders>
              <w:top w:val="single" w:sz="8" w:space="0" w:color="auto"/>
            </w:tcBorders>
          </w:tcPr>
          <w:p w:rsidR="00B718C4" w:rsidRPr="00302F10" w:rsidRDefault="00B718C4" w:rsidP="006973DC">
            <w:pPr>
              <w:rPr>
                <w:rFonts w:ascii="Comic Sans MS" w:hAnsi="Comic Sans MS" w:cs="Arial"/>
                <w:sz w:val="20"/>
                <w:szCs w:val="20"/>
              </w:rPr>
            </w:pPr>
          </w:p>
        </w:tc>
        <w:tc>
          <w:tcPr>
            <w:tcW w:w="1662" w:type="dxa"/>
            <w:gridSpan w:val="2"/>
            <w:tcBorders>
              <w:top w:val="single" w:sz="8" w:space="0" w:color="auto"/>
            </w:tcBorders>
            <w:shd w:val="clear" w:color="auto" w:fill="auto"/>
            <w:noWrap/>
            <w:vAlign w:val="bottom"/>
          </w:tcPr>
          <w:p w:rsidR="00B718C4" w:rsidRPr="00302F10" w:rsidRDefault="00B718C4" w:rsidP="006973DC">
            <w:pPr>
              <w:rPr>
                <w:rFonts w:ascii="Comic Sans MS" w:hAnsi="Comic Sans MS" w:cs="Arial"/>
                <w:sz w:val="20"/>
                <w:szCs w:val="20"/>
              </w:rPr>
            </w:pPr>
          </w:p>
        </w:tc>
        <w:tc>
          <w:tcPr>
            <w:tcW w:w="1020" w:type="dxa"/>
            <w:shd w:val="clear" w:color="auto" w:fill="auto"/>
            <w:noWrap/>
            <w:vAlign w:val="bottom"/>
          </w:tcPr>
          <w:p w:rsidR="00B718C4" w:rsidRPr="00302F10" w:rsidRDefault="00B718C4" w:rsidP="006973DC">
            <w:pPr>
              <w:rPr>
                <w:rFonts w:ascii="Comic Sans MS" w:hAnsi="Comic Sans MS" w:cs="Arial"/>
                <w:sz w:val="20"/>
                <w:szCs w:val="20"/>
              </w:rPr>
            </w:pP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30"/>
        </w:trPr>
        <w:tc>
          <w:tcPr>
            <w:tcW w:w="4519" w:type="dxa"/>
            <w:gridSpan w:val="5"/>
            <w:shd w:val="clear" w:color="auto" w:fill="auto"/>
            <w:noWrap/>
            <w:vAlign w:val="bottom"/>
          </w:tcPr>
          <w:p w:rsidR="00EF7DFB" w:rsidRDefault="00EF7DFB" w:rsidP="006973DC">
            <w:pPr>
              <w:rPr>
                <w:rFonts w:ascii="Comic Sans MS" w:hAnsi="Comic Sans MS" w:cs="Arial"/>
                <w:b/>
                <w:bCs/>
                <w:sz w:val="20"/>
                <w:szCs w:val="20"/>
              </w:rPr>
            </w:pPr>
          </w:p>
          <w:p w:rsidR="007438ED" w:rsidRDefault="007438ED" w:rsidP="006973DC">
            <w:pPr>
              <w:rPr>
                <w:rFonts w:ascii="Comic Sans MS" w:hAnsi="Comic Sans MS" w:cs="Arial"/>
                <w:b/>
                <w:bCs/>
                <w:sz w:val="20"/>
                <w:szCs w:val="20"/>
              </w:rPr>
            </w:pPr>
          </w:p>
          <w:p w:rsidR="007438ED" w:rsidRDefault="007438ED" w:rsidP="006973DC">
            <w:pPr>
              <w:rPr>
                <w:rFonts w:ascii="Comic Sans MS" w:hAnsi="Comic Sans MS" w:cs="Arial"/>
                <w:b/>
                <w:bCs/>
                <w:sz w:val="20"/>
                <w:szCs w:val="20"/>
              </w:rPr>
            </w:pPr>
          </w:p>
          <w:p w:rsidR="00EF7DFB" w:rsidRDefault="00EF7DFB" w:rsidP="006973DC">
            <w:pPr>
              <w:rPr>
                <w:rFonts w:ascii="Comic Sans MS" w:hAnsi="Comic Sans MS" w:cs="Arial"/>
                <w:b/>
                <w:bCs/>
                <w:sz w:val="20"/>
                <w:szCs w:val="20"/>
              </w:rPr>
            </w:pPr>
          </w:p>
          <w:p w:rsidR="00B718C4" w:rsidRPr="00302F10" w:rsidRDefault="00B718C4" w:rsidP="006973DC">
            <w:pPr>
              <w:rPr>
                <w:rFonts w:ascii="Comic Sans MS" w:hAnsi="Comic Sans MS" w:cs="Arial"/>
                <w:b/>
                <w:bCs/>
                <w:sz w:val="20"/>
                <w:szCs w:val="20"/>
              </w:rPr>
            </w:pPr>
            <w:r w:rsidRPr="00302F10">
              <w:rPr>
                <w:rFonts w:ascii="Comic Sans MS" w:hAnsi="Comic Sans MS" w:cs="Arial"/>
                <w:b/>
                <w:bCs/>
                <w:sz w:val="20"/>
                <w:szCs w:val="20"/>
              </w:rPr>
              <w:t>BLAGDANI REPUBLIKE HRVATSKE</w:t>
            </w:r>
          </w:p>
        </w:tc>
        <w:tc>
          <w:tcPr>
            <w:tcW w:w="1573" w:type="dxa"/>
          </w:tcPr>
          <w:p w:rsidR="00B718C4" w:rsidRPr="00302F10" w:rsidRDefault="00B718C4" w:rsidP="006973DC">
            <w:pPr>
              <w:rPr>
                <w:rFonts w:ascii="Comic Sans MS" w:hAnsi="Comic Sans MS" w:cs="Arial"/>
                <w:sz w:val="20"/>
                <w:szCs w:val="20"/>
              </w:rPr>
            </w:pPr>
          </w:p>
        </w:tc>
        <w:tc>
          <w:tcPr>
            <w:tcW w:w="1662" w:type="dxa"/>
            <w:gridSpan w:val="2"/>
            <w:shd w:val="clear" w:color="auto" w:fill="auto"/>
            <w:noWrap/>
            <w:vAlign w:val="bottom"/>
          </w:tcPr>
          <w:p w:rsidR="00B718C4" w:rsidRPr="00302F10" w:rsidRDefault="00B718C4" w:rsidP="006973DC">
            <w:pPr>
              <w:rPr>
                <w:rFonts w:ascii="Comic Sans MS" w:hAnsi="Comic Sans MS" w:cs="Arial"/>
                <w:sz w:val="20"/>
                <w:szCs w:val="20"/>
              </w:rPr>
            </w:pPr>
          </w:p>
        </w:tc>
        <w:tc>
          <w:tcPr>
            <w:tcW w:w="1020" w:type="dxa"/>
            <w:shd w:val="clear" w:color="auto" w:fill="auto"/>
            <w:noWrap/>
            <w:vAlign w:val="bottom"/>
          </w:tcPr>
          <w:p w:rsidR="00B718C4" w:rsidRPr="00302F10" w:rsidRDefault="00B718C4" w:rsidP="006973DC">
            <w:pPr>
              <w:rPr>
                <w:rFonts w:ascii="Comic Sans MS" w:hAnsi="Comic Sans MS" w:cs="Arial"/>
                <w:sz w:val="20"/>
                <w:szCs w:val="20"/>
              </w:rPr>
            </w:pP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hRule="exact" w:val="170"/>
        </w:trPr>
        <w:tc>
          <w:tcPr>
            <w:tcW w:w="1599" w:type="dxa"/>
            <w:shd w:val="clear" w:color="auto" w:fill="auto"/>
            <w:noWrap/>
            <w:vAlign w:val="bottom"/>
          </w:tcPr>
          <w:p w:rsidR="00B718C4" w:rsidRPr="00302F10" w:rsidRDefault="00B718C4" w:rsidP="006973DC">
            <w:pPr>
              <w:rPr>
                <w:rFonts w:ascii="Comic Sans MS" w:hAnsi="Comic Sans MS" w:cs="Arial"/>
                <w:b/>
                <w:bCs/>
                <w:sz w:val="20"/>
                <w:szCs w:val="20"/>
              </w:rPr>
            </w:pPr>
          </w:p>
        </w:tc>
        <w:tc>
          <w:tcPr>
            <w:tcW w:w="1133" w:type="dxa"/>
            <w:gridSpan w:val="2"/>
            <w:shd w:val="clear" w:color="auto" w:fill="auto"/>
            <w:noWrap/>
            <w:vAlign w:val="bottom"/>
          </w:tcPr>
          <w:p w:rsidR="00B718C4" w:rsidRPr="00302F10" w:rsidRDefault="00B718C4" w:rsidP="006973DC">
            <w:pPr>
              <w:rPr>
                <w:rFonts w:ascii="Comic Sans MS" w:hAnsi="Comic Sans MS" w:cs="Arial"/>
                <w:sz w:val="20"/>
                <w:szCs w:val="20"/>
              </w:rPr>
            </w:pPr>
          </w:p>
        </w:tc>
        <w:tc>
          <w:tcPr>
            <w:tcW w:w="768" w:type="dxa"/>
            <w:shd w:val="clear" w:color="auto" w:fill="auto"/>
            <w:noWrap/>
            <w:vAlign w:val="bottom"/>
          </w:tcPr>
          <w:p w:rsidR="00B718C4" w:rsidRPr="00302F10" w:rsidRDefault="00B718C4" w:rsidP="006973DC">
            <w:pPr>
              <w:rPr>
                <w:rFonts w:ascii="Comic Sans MS" w:hAnsi="Comic Sans MS" w:cs="Arial"/>
                <w:sz w:val="20"/>
                <w:szCs w:val="20"/>
              </w:rPr>
            </w:pPr>
          </w:p>
        </w:tc>
        <w:tc>
          <w:tcPr>
            <w:tcW w:w="1019" w:type="dxa"/>
            <w:shd w:val="clear" w:color="auto" w:fill="auto"/>
            <w:noWrap/>
            <w:vAlign w:val="bottom"/>
          </w:tcPr>
          <w:p w:rsidR="00B718C4" w:rsidRPr="00302F10" w:rsidRDefault="00B718C4" w:rsidP="006973DC">
            <w:pPr>
              <w:rPr>
                <w:rFonts w:ascii="Comic Sans MS" w:hAnsi="Comic Sans MS" w:cs="Arial"/>
                <w:sz w:val="20"/>
                <w:szCs w:val="20"/>
              </w:rPr>
            </w:pPr>
          </w:p>
        </w:tc>
        <w:tc>
          <w:tcPr>
            <w:tcW w:w="1573" w:type="dxa"/>
          </w:tcPr>
          <w:p w:rsidR="00B718C4" w:rsidRPr="00302F10" w:rsidRDefault="00B718C4" w:rsidP="006973DC">
            <w:pPr>
              <w:rPr>
                <w:rFonts w:ascii="Comic Sans MS" w:hAnsi="Comic Sans MS" w:cs="Arial"/>
                <w:sz w:val="20"/>
                <w:szCs w:val="20"/>
              </w:rPr>
            </w:pPr>
          </w:p>
        </w:tc>
        <w:tc>
          <w:tcPr>
            <w:tcW w:w="1662" w:type="dxa"/>
            <w:gridSpan w:val="2"/>
            <w:shd w:val="clear" w:color="auto" w:fill="auto"/>
            <w:noWrap/>
            <w:vAlign w:val="bottom"/>
          </w:tcPr>
          <w:p w:rsidR="00B718C4" w:rsidRPr="00302F10" w:rsidRDefault="00B718C4" w:rsidP="006973DC">
            <w:pPr>
              <w:rPr>
                <w:rFonts w:ascii="Comic Sans MS" w:hAnsi="Comic Sans MS" w:cs="Arial"/>
                <w:sz w:val="20"/>
                <w:szCs w:val="20"/>
              </w:rPr>
            </w:pPr>
          </w:p>
        </w:tc>
        <w:tc>
          <w:tcPr>
            <w:tcW w:w="1020" w:type="dxa"/>
            <w:shd w:val="clear" w:color="auto" w:fill="auto"/>
            <w:noWrap/>
            <w:vAlign w:val="bottom"/>
          </w:tcPr>
          <w:p w:rsidR="00B718C4" w:rsidRPr="00302F10" w:rsidRDefault="00B718C4" w:rsidP="006973DC">
            <w:pPr>
              <w:rPr>
                <w:rFonts w:ascii="Comic Sans MS" w:hAnsi="Comic Sans MS" w:cs="Arial"/>
                <w:sz w:val="20"/>
                <w:szCs w:val="20"/>
              </w:rPr>
            </w:pP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6794" w:type="dxa"/>
            <w:gridSpan w:val="7"/>
            <w:shd w:val="clear" w:color="auto" w:fill="auto"/>
            <w:noWrap/>
            <w:vAlign w:val="bottom"/>
          </w:tcPr>
          <w:p w:rsidR="00B718C4" w:rsidRPr="00302F10" w:rsidRDefault="00B718C4" w:rsidP="00723DC4">
            <w:pPr>
              <w:rPr>
                <w:rFonts w:ascii="Comic Sans MS" w:hAnsi="Comic Sans MS" w:cs="Arial"/>
                <w:sz w:val="20"/>
                <w:szCs w:val="20"/>
              </w:rPr>
            </w:pP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5774" w:type="dxa"/>
            <w:gridSpan w:val="6"/>
            <w:shd w:val="clear" w:color="auto" w:fill="auto"/>
            <w:noWrap/>
            <w:vAlign w:val="bottom"/>
          </w:tcPr>
          <w:p w:rsidR="001A3405" w:rsidRDefault="00B718C4" w:rsidP="001A3405">
            <w:pPr>
              <w:rPr>
                <w:rFonts w:ascii="Comic Sans MS" w:hAnsi="Comic Sans MS" w:cs="Arial"/>
                <w:sz w:val="18"/>
                <w:szCs w:val="18"/>
              </w:rPr>
            </w:pPr>
            <w:r w:rsidRPr="00302F10">
              <w:rPr>
                <w:rFonts w:ascii="Comic Sans MS" w:hAnsi="Comic Sans MS" w:cs="Arial"/>
                <w:sz w:val="18"/>
                <w:szCs w:val="18"/>
              </w:rPr>
              <w:t xml:space="preserve"> - </w:t>
            </w:r>
            <w:r>
              <w:rPr>
                <w:rFonts w:ascii="Comic Sans MS" w:hAnsi="Comic Sans MS" w:cs="Arial"/>
                <w:sz w:val="18"/>
                <w:szCs w:val="18"/>
              </w:rPr>
              <w:t>01. 11. 20</w:t>
            </w:r>
            <w:r w:rsidR="00857E15">
              <w:rPr>
                <w:rFonts w:ascii="Comic Sans MS" w:hAnsi="Comic Sans MS" w:cs="Arial"/>
                <w:sz w:val="18"/>
                <w:szCs w:val="18"/>
              </w:rPr>
              <w:t>20</w:t>
            </w:r>
            <w:r w:rsidR="00570AC8">
              <w:rPr>
                <w:rFonts w:ascii="Comic Sans MS" w:hAnsi="Comic Sans MS" w:cs="Arial"/>
                <w:sz w:val="18"/>
                <w:szCs w:val="18"/>
              </w:rPr>
              <w:t xml:space="preserve">. Svi sveti </w:t>
            </w:r>
          </w:p>
          <w:p w:rsidR="00857E15" w:rsidRDefault="00857E15" w:rsidP="001A3405">
            <w:pPr>
              <w:rPr>
                <w:rFonts w:ascii="Comic Sans MS" w:hAnsi="Comic Sans MS" w:cs="Arial"/>
                <w:sz w:val="18"/>
                <w:szCs w:val="18"/>
              </w:rPr>
            </w:pPr>
            <w:r>
              <w:rPr>
                <w:rFonts w:ascii="Comic Sans MS" w:hAnsi="Comic Sans MS" w:cs="Arial"/>
                <w:sz w:val="18"/>
                <w:szCs w:val="18"/>
              </w:rPr>
              <w:t>- 18. 11. 2020. Dan sjećanja na žrtve Domovinskog rata i Dan sjećanja na žrtvu Vukovara</w:t>
            </w:r>
          </w:p>
          <w:p w:rsidR="00B718C4" w:rsidRPr="00302F10" w:rsidRDefault="00B718C4" w:rsidP="00723DC4">
            <w:pPr>
              <w:rPr>
                <w:rFonts w:ascii="Comic Sans MS" w:hAnsi="Comic Sans MS" w:cs="Arial"/>
                <w:sz w:val="20"/>
                <w:szCs w:val="20"/>
              </w:rPr>
            </w:pPr>
            <w:r>
              <w:rPr>
                <w:rFonts w:ascii="Comic Sans MS" w:hAnsi="Comic Sans MS" w:cs="Arial"/>
                <w:sz w:val="18"/>
                <w:szCs w:val="18"/>
              </w:rPr>
              <w:t xml:space="preserve"> - </w:t>
            </w:r>
            <w:r w:rsidRPr="00302F10">
              <w:rPr>
                <w:rFonts w:ascii="Comic Sans MS" w:hAnsi="Comic Sans MS" w:cs="Arial"/>
                <w:sz w:val="18"/>
                <w:szCs w:val="18"/>
              </w:rPr>
              <w:t>25.</w:t>
            </w:r>
            <w:r>
              <w:rPr>
                <w:rFonts w:ascii="Comic Sans MS" w:hAnsi="Comic Sans MS" w:cs="Arial"/>
                <w:sz w:val="18"/>
                <w:szCs w:val="18"/>
              </w:rPr>
              <w:t xml:space="preserve"> </w:t>
            </w:r>
            <w:r w:rsidRPr="00302F10">
              <w:rPr>
                <w:rFonts w:ascii="Comic Sans MS" w:hAnsi="Comic Sans MS" w:cs="Arial"/>
                <w:sz w:val="18"/>
                <w:szCs w:val="18"/>
              </w:rPr>
              <w:t xml:space="preserve">12. </w:t>
            </w:r>
            <w:r>
              <w:rPr>
                <w:rFonts w:ascii="Comic Sans MS" w:hAnsi="Comic Sans MS" w:cs="Arial"/>
                <w:sz w:val="18"/>
                <w:szCs w:val="18"/>
              </w:rPr>
              <w:t>20</w:t>
            </w:r>
            <w:r w:rsidR="00A61B6A">
              <w:rPr>
                <w:rFonts w:ascii="Comic Sans MS" w:hAnsi="Comic Sans MS" w:cs="Arial"/>
                <w:sz w:val="18"/>
                <w:szCs w:val="18"/>
              </w:rPr>
              <w:t>20</w:t>
            </w:r>
            <w:r w:rsidR="00723DC4">
              <w:rPr>
                <w:rFonts w:ascii="Comic Sans MS" w:hAnsi="Comic Sans MS" w:cs="Arial"/>
                <w:sz w:val="18"/>
                <w:szCs w:val="18"/>
              </w:rPr>
              <w:t xml:space="preserve">. Božić </w:t>
            </w:r>
          </w:p>
        </w:tc>
        <w:tc>
          <w:tcPr>
            <w:tcW w:w="2594" w:type="dxa"/>
            <w:gridSpan w:val="2"/>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5076" w:type="dxa"/>
            <w:gridSpan w:val="5"/>
            <w:shd w:val="clear" w:color="auto" w:fill="auto"/>
            <w:noWrap/>
            <w:vAlign w:val="bottom"/>
          </w:tcPr>
          <w:p w:rsidR="00B718C4" w:rsidRPr="00302F10" w:rsidRDefault="00B718C4" w:rsidP="00723DC4">
            <w:pPr>
              <w:rPr>
                <w:rFonts w:ascii="Comic Sans MS" w:hAnsi="Comic Sans MS" w:cs="Arial"/>
                <w:sz w:val="18"/>
                <w:szCs w:val="18"/>
              </w:rPr>
            </w:pPr>
            <w:r w:rsidRPr="00302F10">
              <w:rPr>
                <w:rFonts w:ascii="Comic Sans MS" w:hAnsi="Comic Sans MS" w:cs="Arial"/>
                <w:sz w:val="18"/>
                <w:szCs w:val="18"/>
              </w:rPr>
              <w:t xml:space="preserve"> - 26.</w:t>
            </w:r>
            <w:r>
              <w:rPr>
                <w:rFonts w:ascii="Comic Sans MS" w:hAnsi="Comic Sans MS" w:cs="Arial"/>
                <w:sz w:val="18"/>
                <w:szCs w:val="18"/>
              </w:rPr>
              <w:t xml:space="preserve"> </w:t>
            </w:r>
            <w:r w:rsidRPr="00302F10">
              <w:rPr>
                <w:rFonts w:ascii="Comic Sans MS" w:hAnsi="Comic Sans MS" w:cs="Arial"/>
                <w:sz w:val="18"/>
                <w:szCs w:val="18"/>
              </w:rPr>
              <w:t>12.</w:t>
            </w:r>
            <w:r>
              <w:rPr>
                <w:rFonts w:ascii="Comic Sans MS" w:hAnsi="Comic Sans MS" w:cs="Arial"/>
                <w:sz w:val="18"/>
                <w:szCs w:val="18"/>
              </w:rPr>
              <w:t xml:space="preserve"> 20</w:t>
            </w:r>
            <w:r w:rsidR="00A61B6A">
              <w:rPr>
                <w:rFonts w:ascii="Comic Sans MS" w:hAnsi="Comic Sans MS" w:cs="Arial"/>
                <w:sz w:val="18"/>
                <w:szCs w:val="18"/>
              </w:rPr>
              <w:t>20</w:t>
            </w:r>
            <w:r>
              <w:rPr>
                <w:rFonts w:ascii="Comic Sans MS" w:hAnsi="Comic Sans MS" w:cs="Arial"/>
                <w:sz w:val="18"/>
                <w:szCs w:val="18"/>
              </w:rPr>
              <w:t xml:space="preserve">. Sveti Stjepan </w:t>
            </w:r>
          </w:p>
        </w:tc>
        <w:tc>
          <w:tcPr>
            <w:tcW w:w="3292" w:type="dxa"/>
            <w:gridSpan w:val="3"/>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6794" w:type="dxa"/>
            <w:gridSpan w:val="7"/>
            <w:shd w:val="clear" w:color="auto" w:fill="auto"/>
            <w:noWrap/>
            <w:vAlign w:val="bottom"/>
          </w:tcPr>
          <w:p w:rsidR="00B718C4" w:rsidRPr="00302F10" w:rsidRDefault="00B718C4" w:rsidP="006D162F">
            <w:pPr>
              <w:rPr>
                <w:rFonts w:ascii="Comic Sans MS" w:hAnsi="Comic Sans MS" w:cs="Arial"/>
                <w:sz w:val="20"/>
                <w:szCs w:val="20"/>
              </w:rPr>
            </w:pPr>
            <w:r w:rsidRPr="00302F10">
              <w:rPr>
                <w:rFonts w:ascii="Comic Sans MS" w:hAnsi="Comic Sans MS" w:cs="Arial"/>
                <w:sz w:val="18"/>
                <w:szCs w:val="18"/>
              </w:rPr>
              <w:t xml:space="preserve"> - 01.</w:t>
            </w:r>
            <w:r>
              <w:rPr>
                <w:rFonts w:ascii="Comic Sans MS" w:hAnsi="Comic Sans MS" w:cs="Arial"/>
                <w:sz w:val="18"/>
                <w:szCs w:val="18"/>
              </w:rPr>
              <w:t xml:space="preserve"> </w:t>
            </w:r>
            <w:r w:rsidRPr="00302F10">
              <w:rPr>
                <w:rFonts w:ascii="Comic Sans MS" w:hAnsi="Comic Sans MS" w:cs="Arial"/>
                <w:sz w:val="18"/>
                <w:szCs w:val="18"/>
              </w:rPr>
              <w:t>01.</w:t>
            </w:r>
            <w:r w:rsidR="00723DC4">
              <w:rPr>
                <w:rFonts w:ascii="Comic Sans MS" w:hAnsi="Comic Sans MS" w:cs="Arial"/>
                <w:sz w:val="18"/>
                <w:szCs w:val="18"/>
              </w:rPr>
              <w:t xml:space="preserve"> 202</w:t>
            </w:r>
            <w:r w:rsidR="00A61B6A">
              <w:rPr>
                <w:rFonts w:ascii="Comic Sans MS" w:hAnsi="Comic Sans MS" w:cs="Arial"/>
                <w:sz w:val="18"/>
                <w:szCs w:val="18"/>
              </w:rPr>
              <w:t>1</w:t>
            </w:r>
            <w:r>
              <w:rPr>
                <w:rFonts w:ascii="Comic Sans MS" w:hAnsi="Comic Sans MS" w:cs="Arial"/>
                <w:sz w:val="18"/>
                <w:szCs w:val="18"/>
              </w:rPr>
              <w:t>.</w:t>
            </w:r>
            <w:r w:rsidRPr="00302F10">
              <w:rPr>
                <w:rFonts w:ascii="Comic Sans MS" w:hAnsi="Comic Sans MS" w:cs="Arial"/>
                <w:sz w:val="18"/>
                <w:szCs w:val="18"/>
              </w:rPr>
              <w:t xml:space="preserve"> Nova godina</w:t>
            </w: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600"/>
        </w:trPr>
        <w:tc>
          <w:tcPr>
            <w:tcW w:w="1980" w:type="dxa"/>
            <w:gridSpan w:val="2"/>
            <w:tcBorders>
              <w:bottom w:val="nil"/>
            </w:tcBorders>
          </w:tcPr>
          <w:p w:rsidR="00B718C4" w:rsidRPr="00302F10" w:rsidRDefault="00B718C4" w:rsidP="006973DC">
            <w:pPr>
              <w:rPr>
                <w:rFonts w:ascii="Comic Sans MS" w:hAnsi="Comic Sans MS" w:cs="Arial"/>
                <w:sz w:val="18"/>
                <w:szCs w:val="18"/>
              </w:rPr>
            </w:pPr>
          </w:p>
        </w:tc>
        <w:tc>
          <w:tcPr>
            <w:tcW w:w="8368" w:type="dxa"/>
            <w:gridSpan w:val="8"/>
            <w:tcBorders>
              <w:bottom w:val="nil"/>
            </w:tcBorders>
            <w:shd w:val="clear" w:color="auto" w:fill="auto"/>
            <w:noWrap/>
            <w:vAlign w:val="bottom"/>
          </w:tcPr>
          <w:p w:rsidR="00B718C4" w:rsidRDefault="00B718C4" w:rsidP="006973DC">
            <w:pPr>
              <w:rPr>
                <w:rFonts w:ascii="Comic Sans MS" w:hAnsi="Comic Sans MS" w:cs="Arial"/>
                <w:sz w:val="18"/>
                <w:szCs w:val="18"/>
              </w:rPr>
            </w:pPr>
            <w:r w:rsidRPr="00302F10">
              <w:rPr>
                <w:rFonts w:ascii="Comic Sans MS" w:hAnsi="Comic Sans MS" w:cs="Arial"/>
                <w:sz w:val="18"/>
                <w:szCs w:val="18"/>
              </w:rPr>
              <w:t xml:space="preserve"> - </w:t>
            </w:r>
            <w:r w:rsidR="00723DC4">
              <w:rPr>
                <w:rFonts w:ascii="Comic Sans MS" w:hAnsi="Comic Sans MS" w:cs="Arial"/>
                <w:sz w:val="18"/>
                <w:szCs w:val="18"/>
              </w:rPr>
              <w:t>06. 01. 2020</w:t>
            </w:r>
            <w:r>
              <w:rPr>
                <w:rFonts w:ascii="Comic Sans MS" w:hAnsi="Comic Sans MS" w:cs="Arial"/>
                <w:sz w:val="18"/>
                <w:szCs w:val="18"/>
              </w:rPr>
              <w:t xml:space="preserve">. </w:t>
            </w:r>
            <w:proofErr w:type="spellStart"/>
            <w:r>
              <w:rPr>
                <w:rFonts w:ascii="Comic Sans MS" w:hAnsi="Comic Sans MS" w:cs="Arial"/>
                <w:sz w:val="18"/>
                <w:szCs w:val="18"/>
              </w:rPr>
              <w:t>Bogojavljanje</w:t>
            </w:r>
            <w:proofErr w:type="spellEnd"/>
            <w:r>
              <w:rPr>
                <w:rFonts w:ascii="Comic Sans MS" w:hAnsi="Comic Sans MS" w:cs="Arial"/>
                <w:sz w:val="18"/>
                <w:szCs w:val="18"/>
              </w:rPr>
              <w:t xml:space="preserve"> ili Sveta Tri kralja</w:t>
            </w:r>
          </w:p>
          <w:p w:rsidR="00B718C4" w:rsidRDefault="00B718C4" w:rsidP="006973DC">
            <w:pPr>
              <w:rPr>
                <w:rFonts w:ascii="Comic Sans MS" w:hAnsi="Comic Sans MS" w:cs="Arial"/>
                <w:sz w:val="18"/>
                <w:szCs w:val="18"/>
              </w:rPr>
            </w:pPr>
            <w:r>
              <w:rPr>
                <w:rFonts w:ascii="Comic Sans MS" w:hAnsi="Comic Sans MS" w:cs="Arial"/>
                <w:sz w:val="18"/>
                <w:szCs w:val="18"/>
              </w:rPr>
              <w:t xml:space="preserve"> - </w:t>
            </w:r>
            <w:r w:rsidR="00A61B6A">
              <w:rPr>
                <w:rFonts w:ascii="Comic Sans MS" w:hAnsi="Comic Sans MS" w:cs="Arial"/>
                <w:sz w:val="18"/>
                <w:szCs w:val="18"/>
              </w:rPr>
              <w:t>4</w:t>
            </w:r>
            <w:r w:rsidR="00570AC8">
              <w:rPr>
                <w:rFonts w:ascii="Comic Sans MS" w:hAnsi="Comic Sans MS" w:cs="Arial"/>
                <w:sz w:val="18"/>
                <w:szCs w:val="18"/>
              </w:rPr>
              <w:t>.</w:t>
            </w:r>
            <w:r w:rsidR="006D162F">
              <w:rPr>
                <w:rFonts w:ascii="Comic Sans MS" w:hAnsi="Comic Sans MS" w:cs="Arial"/>
                <w:sz w:val="18"/>
                <w:szCs w:val="18"/>
              </w:rPr>
              <w:t xml:space="preserve"> </w:t>
            </w:r>
            <w:r w:rsidR="00570AC8">
              <w:rPr>
                <w:rFonts w:ascii="Comic Sans MS" w:hAnsi="Comic Sans MS" w:cs="Arial"/>
                <w:sz w:val="18"/>
                <w:szCs w:val="18"/>
              </w:rPr>
              <w:t>04.</w:t>
            </w:r>
            <w:r w:rsidR="006D162F">
              <w:rPr>
                <w:rFonts w:ascii="Comic Sans MS" w:hAnsi="Comic Sans MS" w:cs="Arial"/>
                <w:sz w:val="18"/>
                <w:szCs w:val="18"/>
              </w:rPr>
              <w:t xml:space="preserve"> </w:t>
            </w:r>
            <w:r w:rsidR="00723DC4">
              <w:rPr>
                <w:rFonts w:ascii="Comic Sans MS" w:hAnsi="Comic Sans MS" w:cs="Arial"/>
                <w:sz w:val="18"/>
                <w:szCs w:val="18"/>
              </w:rPr>
              <w:t>202</w:t>
            </w:r>
            <w:r w:rsidR="00A61B6A">
              <w:rPr>
                <w:rFonts w:ascii="Comic Sans MS" w:hAnsi="Comic Sans MS" w:cs="Arial"/>
                <w:sz w:val="18"/>
                <w:szCs w:val="18"/>
              </w:rPr>
              <w:t>1</w:t>
            </w:r>
            <w:r w:rsidR="00570AC8">
              <w:rPr>
                <w:rFonts w:ascii="Comic Sans MS" w:hAnsi="Comic Sans MS" w:cs="Arial"/>
                <w:sz w:val="18"/>
                <w:szCs w:val="18"/>
              </w:rPr>
              <w:t>.</w:t>
            </w:r>
            <w:r>
              <w:rPr>
                <w:rFonts w:ascii="Comic Sans MS" w:hAnsi="Comic Sans MS" w:cs="Arial"/>
                <w:sz w:val="18"/>
                <w:szCs w:val="18"/>
              </w:rPr>
              <w:t xml:space="preserve"> Uskrs</w:t>
            </w:r>
          </w:p>
          <w:p w:rsidR="00B718C4" w:rsidRDefault="00B718C4" w:rsidP="006973DC">
            <w:pPr>
              <w:rPr>
                <w:rFonts w:ascii="Comic Sans MS" w:hAnsi="Comic Sans MS" w:cs="Arial"/>
                <w:sz w:val="18"/>
                <w:szCs w:val="18"/>
              </w:rPr>
            </w:pPr>
            <w:r>
              <w:rPr>
                <w:rFonts w:ascii="Comic Sans MS" w:hAnsi="Comic Sans MS" w:cs="Arial"/>
                <w:sz w:val="18"/>
                <w:szCs w:val="18"/>
              </w:rPr>
              <w:t xml:space="preserve"> - </w:t>
            </w:r>
            <w:r w:rsidR="00A61B6A">
              <w:rPr>
                <w:rFonts w:ascii="Comic Sans MS" w:hAnsi="Comic Sans MS" w:cs="Arial"/>
                <w:sz w:val="18"/>
                <w:szCs w:val="18"/>
              </w:rPr>
              <w:t>5</w:t>
            </w:r>
            <w:r w:rsidR="00723DC4">
              <w:rPr>
                <w:rFonts w:ascii="Comic Sans MS" w:hAnsi="Comic Sans MS" w:cs="Arial"/>
                <w:sz w:val="18"/>
                <w:szCs w:val="18"/>
              </w:rPr>
              <w:t>.</w:t>
            </w:r>
            <w:r w:rsidR="00A61B6A">
              <w:rPr>
                <w:rFonts w:ascii="Comic Sans MS" w:hAnsi="Comic Sans MS" w:cs="Arial"/>
                <w:sz w:val="18"/>
                <w:szCs w:val="18"/>
              </w:rPr>
              <w:t xml:space="preserve"> </w:t>
            </w:r>
            <w:r w:rsidR="00723DC4">
              <w:rPr>
                <w:rFonts w:ascii="Comic Sans MS" w:hAnsi="Comic Sans MS" w:cs="Arial"/>
                <w:sz w:val="18"/>
                <w:szCs w:val="18"/>
              </w:rPr>
              <w:t>04.202</w:t>
            </w:r>
            <w:r w:rsidR="00A61B6A">
              <w:rPr>
                <w:rFonts w:ascii="Comic Sans MS" w:hAnsi="Comic Sans MS" w:cs="Arial"/>
                <w:sz w:val="18"/>
                <w:szCs w:val="18"/>
              </w:rPr>
              <w:t>1</w:t>
            </w:r>
            <w:r>
              <w:rPr>
                <w:rFonts w:ascii="Comic Sans MS" w:hAnsi="Comic Sans MS" w:cs="Arial"/>
                <w:sz w:val="18"/>
                <w:szCs w:val="18"/>
              </w:rPr>
              <w:t>. Uskr</w:t>
            </w:r>
            <w:r w:rsidR="00570AC8">
              <w:rPr>
                <w:rFonts w:ascii="Comic Sans MS" w:hAnsi="Comic Sans MS" w:cs="Arial"/>
                <w:sz w:val="18"/>
                <w:szCs w:val="18"/>
              </w:rPr>
              <w:t>s</w:t>
            </w:r>
            <w:r>
              <w:rPr>
                <w:rFonts w:ascii="Comic Sans MS" w:hAnsi="Comic Sans MS" w:cs="Arial"/>
                <w:sz w:val="18"/>
                <w:szCs w:val="18"/>
              </w:rPr>
              <w:t>ni ponedjeljak</w:t>
            </w:r>
          </w:p>
          <w:p w:rsidR="00B718C4" w:rsidRDefault="00B718C4" w:rsidP="006973DC">
            <w:pPr>
              <w:rPr>
                <w:rFonts w:ascii="Comic Sans MS" w:hAnsi="Comic Sans MS" w:cs="Arial"/>
                <w:sz w:val="18"/>
                <w:szCs w:val="18"/>
              </w:rPr>
            </w:pPr>
            <w:r>
              <w:rPr>
                <w:rFonts w:ascii="Comic Sans MS" w:hAnsi="Comic Sans MS" w:cs="Arial"/>
                <w:sz w:val="18"/>
                <w:szCs w:val="18"/>
              </w:rPr>
              <w:t xml:space="preserve"> - </w:t>
            </w:r>
            <w:r w:rsidRPr="00302F10">
              <w:rPr>
                <w:rFonts w:ascii="Comic Sans MS" w:hAnsi="Comic Sans MS" w:cs="Arial"/>
                <w:sz w:val="18"/>
                <w:szCs w:val="18"/>
              </w:rPr>
              <w:t>01.</w:t>
            </w:r>
            <w:r>
              <w:rPr>
                <w:rFonts w:ascii="Comic Sans MS" w:hAnsi="Comic Sans MS" w:cs="Arial"/>
                <w:sz w:val="18"/>
                <w:szCs w:val="18"/>
              </w:rPr>
              <w:t xml:space="preserve"> </w:t>
            </w:r>
            <w:r w:rsidRPr="00302F10">
              <w:rPr>
                <w:rFonts w:ascii="Comic Sans MS" w:hAnsi="Comic Sans MS" w:cs="Arial"/>
                <w:sz w:val="18"/>
                <w:szCs w:val="18"/>
              </w:rPr>
              <w:t>05.</w:t>
            </w:r>
            <w:r w:rsidR="00723DC4">
              <w:rPr>
                <w:rFonts w:ascii="Comic Sans MS" w:hAnsi="Comic Sans MS" w:cs="Arial"/>
                <w:sz w:val="18"/>
                <w:szCs w:val="18"/>
              </w:rPr>
              <w:t xml:space="preserve"> 202</w:t>
            </w:r>
            <w:r w:rsidR="00A61B6A">
              <w:rPr>
                <w:rFonts w:ascii="Comic Sans MS" w:hAnsi="Comic Sans MS" w:cs="Arial"/>
                <w:sz w:val="18"/>
                <w:szCs w:val="18"/>
              </w:rPr>
              <w:t>1</w:t>
            </w:r>
            <w:r>
              <w:rPr>
                <w:rFonts w:ascii="Comic Sans MS" w:hAnsi="Comic Sans MS" w:cs="Arial"/>
                <w:sz w:val="18"/>
                <w:szCs w:val="18"/>
              </w:rPr>
              <w:t xml:space="preserve">. </w:t>
            </w:r>
            <w:r w:rsidRPr="00302F10">
              <w:rPr>
                <w:rFonts w:ascii="Comic Sans MS" w:hAnsi="Comic Sans MS" w:cs="Arial"/>
                <w:sz w:val="18"/>
                <w:szCs w:val="18"/>
              </w:rPr>
              <w:t>Međunarodni praznik r</w:t>
            </w:r>
            <w:r>
              <w:rPr>
                <w:rFonts w:ascii="Comic Sans MS" w:hAnsi="Comic Sans MS" w:cs="Arial"/>
                <w:sz w:val="18"/>
                <w:szCs w:val="18"/>
              </w:rPr>
              <w:t>ada</w:t>
            </w:r>
          </w:p>
          <w:p w:rsidR="00A61B6A" w:rsidRDefault="00A61B6A" w:rsidP="006973DC">
            <w:pPr>
              <w:rPr>
                <w:rFonts w:ascii="Comic Sans MS" w:hAnsi="Comic Sans MS" w:cs="Arial"/>
                <w:sz w:val="18"/>
                <w:szCs w:val="18"/>
              </w:rPr>
            </w:pPr>
            <w:r>
              <w:rPr>
                <w:rFonts w:ascii="Comic Sans MS" w:hAnsi="Comic Sans MS" w:cs="Arial"/>
                <w:sz w:val="18"/>
                <w:szCs w:val="18"/>
              </w:rPr>
              <w:t>- 30. 05. 2021. Dan državnosti</w:t>
            </w:r>
          </w:p>
          <w:p w:rsidR="00A61B6A" w:rsidRDefault="00A61B6A" w:rsidP="006973DC">
            <w:pPr>
              <w:rPr>
                <w:rFonts w:ascii="Comic Sans MS" w:hAnsi="Comic Sans MS" w:cs="Arial"/>
                <w:sz w:val="18"/>
                <w:szCs w:val="18"/>
              </w:rPr>
            </w:pPr>
            <w:r>
              <w:rPr>
                <w:rFonts w:ascii="Comic Sans MS" w:hAnsi="Comic Sans MS" w:cs="Arial"/>
                <w:sz w:val="18"/>
                <w:szCs w:val="18"/>
              </w:rPr>
              <w:t>- 3. 06. 2021. Tijelovo</w:t>
            </w:r>
          </w:p>
          <w:p w:rsidR="00B718C4" w:rsidRPr="00302F10" w:rsidRDefault="00723DC4" w:rsidP="006973DC">
            <w:pPr>
              <w:rPr>
                <w:rFonts w:ascii="Comic Sans MS" w:hAnsi="Comic Sans MS" w:cs="Arial"/>
                <w:sz w:val="18"/>
                <w:szCs w:val="18"/>
              </w:rPr>
            </w:pPr>
            <w:r>
              <w:rPr>
                <w:rFonts w:ascii="Comic Sans MS" w:hAnsi="Comic Sans MS" w:cs="Arial"/>
                <w:sz w:val="18"/>
                <w:szCs w:val="18"/>
              </w:rPr>
              <w:t>- 21. 06. 202</w:t>
            </w:r>
            <w:r w:rsidR="00A61B6A">
              <w:rPr>
                <w:rFonts w:ascii="Comic Sans MS" w:hAnsi="Comic Sans MS" w:cs="Arial"/>
                <w:sz w:val="18"/>
                <w:szCs w:val="18"/>
              </w:rPr>
              <w:t>1</w:t>
            </w:r>
            <w:r w:rsidR="00B718C4">
              <w:rPr>
                <w:rFonts w:ascii="Comic Sans MS" w:hAnsi="Comic Sans MS" w:cs="Arial"/>
                <w:sz w:val="18"/>
                <w:szCs w:val="18"/>
              </w:rPr>
              <w:t>. Dan župe</w:t>
            </w:r>
          </w:p>
          <w:p w:rsidR="00B718C4" w:rsidRPr="00E35A2B" w:rsidRDefault="00B718C4" w:rsidP="0014295F">
            <w:pPr>
              <w:rPr>
                <w:rFonts w:ascii="Comic Sans MS" w:hAnsi="Comic Sans MS" w:cs="Arial"/>
                <w:sz w:val="18"/>
                <w:szCs w:val="18"/>
              </w:rPr>
            </w:pPr>
            <w:r w:rsidRPr="00302F10">
              <w:rPr>
                <w:rFonts w:ascii="Comic Sans MS" w:hAnsi="Comic Sans MS" w:cs="Arial"/>
                <w:sz w:val="18"/>
                <w:szCs w:val="18"/>
              </w:rPr>
              <w:t xml:space="preserve"> - </w:t>
            </w:r>
            <w:r w:rsidR="00723DC4">
              <w:rPr>
                <w:rFonts w:ascii="Comic Sans MS" w:hAnsi="Comic Sans MS" w:cs="Arial"/>
                <w:sz w:val="18"/>
                <w:szCs w:val="18"/>
              </w:rPr>
              <w:t>22. 06. 202</w:t>
            </w:r>
            <w:r w:rsidR="00A61B6A">
              <w:rPr>
                <w:rFonts w:ascii="Comic Sans MS" w:hAnsi="Comic Sans MS" w:cs="Arial"/>
                <w:sz w:val="18"/>
                <w:szCs w:val="18"/>
              </w:rPr>
              <w:t>1</w:t>
            </w:r>
            <w:r>
              <w:rPr>
                <w:rFonts w:ascii="Comic Sans MS" w:hAnsi="Comic Sans MS" w:cs="Arial"/>
                <w:sz w:val="18"/>
                <w:szCs w:val="18"/>
              </w:rPr>
              <w:t xml:space="preserve">. Dan </w:t>
            </w:r>
            <w:proofErr w:type="spellStart"/>
            <w:r>
              <w:rPr>
                <w:rFonts w:ascii="Comic Sans MS" w:hAnsi="Comic Sans MS" w:cs="Arial"/>
                <w:sz w:val="18"/>
                <w:szCs w:val="18"/>
              </w:rPr>
              <w:t>antifaštičke</w:t>
            </w:r>
            <w:proofErr w:type="spellEnd"/>
            <w:r>
              <w:rPr>
                <w:rFonts w:ascii="Comic Sans MS" w:hAnsi="Comic Sans MS" w:cs="Arial"/>
                <w:sz w:val="18"/>
                <w:szCs w:val="18"/>
              </w:rPr>
              <w:t xml:space="preserve"> borbe</w:t>
            </w: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6794" w:type="dxa"/>
            <w:gridSpan w:val="7"/>
            <w:shd w:val="clear" w:color="auto" w:fill="auto"/>
            <w:noWrap/>
            <w:vAlign w:val="bottom"/>
          </w:tcPr>
          <w:p w:rsidR="00B718C4" w:rsidRPr="00302F10" w:rsidRDefault="00B718C4" w:rsidP="00A60CBF">
            <w:pPr>
              <w:rPr>
                <w:rFonts w:ascii="Comic Sans MS" w:hAnsi="Comic Sans MS" w:cs="Arial"/>
                <w:sz w:val="20"/>
                <w:szCs w:val="20"/>
              </w:rPr>
            </w:pPr>
            <w:r w:rsidRPr="00302F10">
              <w:rPr>
                <w:rFonts w:ascii="Comic Sans MS" w:hAnsi="Comic Sans MS" w:cs="Arial"/>
                <w:sz w:val="18"/>
                <w:szCs w:val="18"/>
              </w:rPr>
              <w:t>- 05.</w:t>
            </w:r>
            <w:r>
              <w:rPr>
                <w:rFonts w:ascii="Comic Sans MS" w:hAnsi="Comic Sans MS" w:cs="Arial"/>
                <w:sz w:val="18"/>
                <w:szCs w:val="18"/>
              </w:rPr>
              <w:t xml:space="preserve"> </w:t>
            </w:r>
            <w:r w:rsidRPr="00302F10">
              <w:rPr>
                <w:rFonts w:ascii="Comic Sans MS" w:hAnsi="Comic Sans MS" w:cs="Arial"/>
                <w:sz w:val="18"/>
                <w:szCs w:val="18"/>
              </w:rPr>
              <w:t>0</w:t>
            </w:r>
            <w:r w:rsidR="00A61B6A">
              <w:rPr>
                <w:rFonts w:ascii="Comic Sans MS" w:hAnsi="Comic Sans MS" w:cs="Arial"/>
                <w:sz w:val="18"/>
                <w:szCs w:val="18"/>
              </w:rPr>
              <w:t>8</w:t>
            </w:r>
            <w:r w:rsidRPr="00302F10">
              <w:rPr>
                <w:rFonts w:ascii="Comic Sans MS" w:hAnsi="Comic Sans MS" w:cs="Arial"/>
                <w:sz w:val="18"/>
                <w:szCs w:val="18"/>
              </w:rPr>
              <w:t>.</w:t>
            </w:r>
            <w:r w:rsidR="00723DC4">
              <w:rPr>
                <w:rFonts w:ascii="Comic Sans MS" w:hAnsi="Comic Sans MS" w:cs="Arial"/>
                <w:sz w:val="18"/>
                <w:szCs w:val="18"/>
              </w:rPr>
              <w:t xml:space="preserve"> 202</w:t>
            </w:r>
            <w:r w:rsidR="00A61B6A">
              <w:rPr>
                <w:rFonts w:ascii="Comic Sans MS" w:hAnsi="Comic Sans MS" w:cs="Arial"/>
                <w:sz w:val="18"/>
                <w:szCs w:val="18"/>
              </w:rPr>
              <w:t>1</w:t>
            </w:r>
            <w:r>
              <w:rPr>
                <w:rFonts w:ascii="Comic Sans MS" w:hAnsi="Comic Sans MS" w:cs="Arial"/>
                <w:sz w:val="18"/>
                <w:szCs w:val="18"/>
              </w:rPr>
              <w:t>.</w:t>
            </w:r>
            <w:r w:rsidRPr="00302F10">
              <w:rPr>
                <w:rFonts w:ascii="Comic Sans MS" w:hAnsi="Comic Sans MS" w:cs="Arial"/>
                <w:sz w:val="18"/>
                <w:szCs w:val="18"/>
              </w:rPr>
              <w:t xml:space="preserve"> Dan </w:t>
            </w:r>
            <w:r>
              <w:rPr>
                <w:rFonts w:ascii="Comic Sans MS" w:hAnsi="Comic Sans MS" w:cs="Arial"/>
                <w:sz w:val="18"/>
                <w:szCs w:val="18"/>
              </w:rPr>
              <w:t xml:space="preserve">pobjede i </w:t>
            </w:r>
            <w:r w:rsidRPr="00302F10">
              <w:rPr>
                <w:rFonts w:ascii="Comic Sans MS" w:hAnsi="Comic Sans MS" w:cs="Arial"/>
                <w:sz w:val="18"/>
                <w:szCs w:val="18"/>
              </w:rPr>
              <w:t>domovinske zahvalnosti</w:t>
            </w:r>
          </w:p>
        </w:tc>
        <w:tc>
          <w:tcPr>
            <w:tcW w:w="1574" w:type="dxa"/>
            <w:shd w:val="clear" w:color="auto" w:fill="auto"/>
            <w:noWrap/>
            <w:vAlign w:val="bottom"/>
          </w:tcPr>
          <w:p w:rsidR="00B718C4" w:rsidRPr="00302F10" w:rsidRDefault="00B718C4" w:rsidP="006973DC">
            <w:pPr>
              <w:rPr>
                <w:rFonts w:ascii="Comic Sans MS" w:hAnsi="Comic Sans MS" w:cs="Arial"/>
                <w:sz w:val="20"/>
                <w:szCs w:val="20"/>
              </w:rPr>
            </w:pPr>
          </w:p>
        </w:tc>
      </w:tr>
      <w:tr w:rsidR="00B718C4" w:rsidRPr="00302F10" w:rsidTr="006D7219">
        <w:trPr>
          <w:trHeight w:val="300"/>
        </w:trPr>
        <w:tc>
          <w:tcPr>
            <w:tcW w:w="1980" w:type="dxa"/>
            <w:gridSpan w:val="2"/>
          </w:tcPr>
          <w:p w:rsidR="00B718C4" w:rsidRPr="00302F10" w:rsidRDefault="00B718C4" w:rsidP="006973DC">
            <w:pPr>
              <w:rPr>
                <w:rFonts w:ascii="Comic Sans MS" w:hAnsi="Comic Sans MS" w:cs="Arial"/>
                <w:sz w:val="18"/>
                <w:szCs w:val="18"/>
              </w:rPr>
            </w:pPr>
          </w:p>
        </w:tc>
        <w:tc>
          <w:tcPr>
            <w:tcW w:w="8368" w:type="dxa"/>
            <w:gridSpan w:val="8"/>
            <w:shd w:val="clear" w:color="auto" w:fill="auto"/>
            <w:noWrap/>
            <w:vAlign w:val="bottom"/>
          </w:tcPr>
          <w:p w:rsidR="002400E2" w:rsidRPr="002400E2" w:rsidRDefault="00B718C4" w:rsidP="002400E2">
            <w:pPr>
              <w:rPr>
                <w:rFonts w:ascii="Comic Sans MS" w:hAnsi="Comic Sans MS" w:cs="Arial"/>
                <w:sz w:val="18"/>
                <w:szCs w:val="18"/>
              </w:rPr>
            </w:pPr>
            <w:r w:rsidRPr="00302F10">
              <w:rPr>
                <w:rFonts w:ascii="Comic Sans MS" w:hAnsi="Comic Sans MS" w:cs="Arial"/>
                <w:sz w:val="18"/>
                <w:szCs w:val="18"/>
              </w:rPr>
              <w:t xml:space="preserve"> - 15.</w:t>
            </w:r>
            <w:r>
              <w:rPr>
                <w:rFonts w:ascii="Comic Sans MS" w:hAnsi="Comic Sans MS" w:cs="Arial"/>
                <w:sz w:val="18"/>
                <w:szCs w:val="18"/>
              </w:rPr>
              <w:t xml:space="preserve"> </w:t>
            </w:r>
            <w:r w:rsidRPr="00302F10">
              <w:rPr>
                <w:rFonts w:ascii="Comic Sans MS" w:hAnsi="Comic Sans MS" w:cs="Arial"/>
                <w:sz w:val="18"/>
                <w:szCs w:val="18"/>
              </w:rPr>
              <w:t>08.</w:t>
            </w:r>
            <w:r w:rsidR="00723DC4">
              <w:rPr>
                <w:rFonts w:ascii="Comic Sans MS" w:hAnsi="Comic Sans MS" w:cs="Arial"/>
                <w:sz w:val="18"/>
                <w:szCs w:val="18"/>
              </w:rPr>
              <w:t xml:space="preserve"> 202</w:t>
            </w:r>
            <w:r w:rsidR="00A61B6A">
              <w:rPr>
                <w:rFonts w:ascii="Comic Sans MS" w:hAnsi="Comic Sans MS" w:cs="Arial"/>
                <w:sz w:val="18"/>
                <w:szCs w:val="18"/>
              </w:rPr>
              <w:t>1</w:t>
            </w:r>
            <w:r>
              <w:rPr>
                <w:rFonts w:ascii="Comic Sans MS" w:hAnsi="Comic Sans MS" w:cs="Arial"/>
                <w:sz w:val="18"/>
                <w:szCs w:val="18"/>
              </w:rPr>
              <w:t>.</w:t>
            </w:r>
            <w:r w:rsidRPr="00302F10">
              <w:rPr>
                <w:rFonts w:ascii="Comic Sans MS" w:hAnsi="Comic Sans MS" w:cs="Arial"/>
                <w:sz w:val="18"/>
                <w:szCs w:val="18"/>
              </w:rPr>
              <w:t xml:space="preserve"> Velika Gospa</w:t>
            </w:r>
          </w:p>
          <w:p w:rsidR="00B718C4" w:rsidRPr="00302F10" w:rsidRDefault="00B718C4" w:rsidP="006973DC">
            <w:pPr>
              <w:rPr>
                <w:rFonts w:ascii="Comic Sans MS" w:hAnsi="Comic Sans MS" w:cs="Arial"/>
                <w:sz w:val="20"/>
                <w:szCs w:val="20"/>
              </w:rPr>
            </w:pPr>
          </w:p>
        </w:tc>
      </w:tr>
    </w:tbl>
    <w:bookmarkEnd w:id="0"/>
    <w:p w:rsidR="00B718C4" w:rsidRPr="00302F10" w:rsidRDefault="00B718C4" w:rsidP="00B718C4">
      <w:pPr>
        <w:jc w:val="both"/>
        <w:rPr>
          <w:b/>
          <w:bCs/>
        </w:rPr>
      </w:pPr>
      <w:r w:rsidRPr="00302F10">
        <w:rPr>
          <w:b/>
          <w:bCs/>
        </w:rPr>
        <w:t xml:space="preserve">  </w:t>
      </w:r>
      <w:r>
        <w:rPr>
          <w:b/>
          <w:bCs/>
        </w:rPr>
        <w:t xml:space="preserve">3.7. </w:t>
      </w:r>
      <w:r w:rsidRPr="00302F10">
        <w:rPr>
          <w:b/>
          <w:bCs/>
        </w:rPr>
        <w:t>Podaci o broju učenika i razrednih odjela</w:t>
      </w:r>
      <w:r>
        <w:rPr>
          <w:b/>
          <w:bCs/>
        </w:rPr>
        <w:t xml:space="preserve"> u MŠ </w:t>
      </w:r>
      <w:proofErr w:type="spellStart"/>
      <w:r>
        <w:rPr>
          <w:b/>
          <w:bCs/>
        </w:rPr>
        <w:t>Čaglin</w:t>
      </w:r>
      <w:proofErr w:type="spellEnd"/>
    </w:p>
    <w:p w:rsidR="00B718C4" w:rsidRPr="00302F10" w:rsidRDefault="00B718C4" w:rsidP="00B718C4">
      <w:pPr>
        <w:tabs>
          <w:tab w:val="left" w:pos="3240"/>
        </w:tabs>
        <w:jc w:val="both"/>
      </w:pPr>
    </w:p>
    <w:tbl>
      <w:tblPr>
        <w:tblW w:w="96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6"/>
        <w:gridCol w:w="776"/>
        <w:gridCol w:w="734"/>
        <w:gridCol w:w="755"/>
        <w:gridCol w:w="1152"/>
        <w:gridCol w:w="756"/>
        <w:gridCol w:w="616"/>
        <w:gridCol w:w="628"/>
        <w:gridCol w:w="2265"/>
      </w:tblGrid>
      <w:tr w:rsidR="00B718C4" w:rsidRPr="00302F10" w:rsidTr="00A61B6A">
        <w:trPr>
          <w:trHeight w:val="347"/>
        </w:trPr>
        <w:tc>
          <w:tcPr>
            <w:tcW w:w="1134" w:type="dxa"/>
            <w:vMerge w:val="restart"/>
            <w:shd w:val="clear" w:color="FF0000" w:fill="auto"/>
            <w:noWrap/>
            <w:vAlign w:val="center"/>
          </w:tcPr>
          <w:p w:rsidR="00B718C4" w:rsidRPr="00302F10" w:rsidRDefault="00B718C4" w:rsidP="006973DC">
            <w:pPr>
              <w:jc w:val="center"/>
              <w:rPr>
                <w:b/>
                <w:sz w:val="20"/>
                <w:szCs w:val="20"/>
              </w:rPr>
            </w:pPr>
            <w:r w:rsidRPr="00302F10">
              <w:rPr>
                <w:b/>
                <w:bCs/>
                <w:sz w:val="20"/>
                <w:szCs w:val="20"/>
              </w:rPr>
              <w:t>Razred</w:t>
            </w:r>
          </w:p>
        </w:tc>
        <w:tc>
          <w:tcPr>
            <w:tcW w:w="816" w:type="dxa"/>
            <w:vMerge w:val="restart"/>
            <w:shd w:val="clear" w:color="auto" w:fill="auto"/>
            <w:noWrap/>
            <w:vAlign w:val="center"/>
          </w:tcPr>
          <w:p w:rsidR="00B718C4" w:rsidRPr="00302F10" w:rsidRDefault="00B718C4" w:rsidP="006973DC">
            <w:pPr>
              <w:ind w:left="-99" w:right="-132"/>
              <w:jc w:val="center"/>
              <w:rPr>
                <w:b/>
                <w:sz w:val="20"/>
                <w:szCs w:val="20"/>
              </w:rPr>
            </w:pPr>
            <w:r w:rsidRPr="00302F10">
              <w:rPr>
                <w:b/>
                <w:bCs/>
                <w:sz w:val="20"/>
                <w:szCs w:val="20"/>
              </w:rPr>
              <w:t>učenika</w:t>
            </w:r>
          </w:p>
        </w:tc>
        <w:tc>
          <w:tcPr>
            <w:tcW w:w="776" w:type="dxa"/>
            <w:vMerge w:val="restart"/>
            <w:shd w:val="clear" w:color="auto" w:fill="auto"/>
            <w:noWrap/>
            <w:vAlign w:val="center"/>
          </w:tcPr>
          <w:p w:rsidR="00B718C4" w:rsidRPr="00302F10" w:rsidRDefault="00B718C4" w:rsidP="006973DC">
            <w:pPr>
              <w:jc w:val="center"/>
              <w:rPr>
                <w:b/>
                <w:bCs/>
                <w:sz w:val="20"/>
                <w:szCs w:val="20"/>
              </w:rPr>
            </w:pPr>
            <w:r w:rsidRPr="00302F10">
              <w:rPr>
                <w:b/>
                <w:bCs/>
                <w:sz w:val="20"/>
                <w:szCs w:val="20"/>
              </w:rPr>
              <w:t>odjela</w:t>
            </w:r>
          </w:p>
        </w:tc>
        <w:tc>
          <w:tcPr>
            <w:tcW w:w="734" w:type="dxa"/>
            <w:vMerge w:val="restart"/>
            <w:shd w:val="clear" w:color="auto" w:fill="auto"/>
            <w:noWrap/>
            <w:vAlign w:val="center"/>
          </w:tcPr>
          <w:p w:rsidR="00B718C4" w:rsidRPr="00D60E39" w:rsidRDefault="00B718C4" w:rsidP="006973DC">
            <w:pPr>
              <w:ind w:left="-128" w:right="-25"/>
              <w:jc w:val="center"/>
              <w:rPr>
                <w:bCs/>
                <w:sz w:val="18"/>
                <w:szCs w:val="18"/>
              </w:rPr>
            </w:pPr>
            <w:proofErr w:type="spellStart"/>
            <w:r w:rsidRPr="00D60E39">
              <w:rPr>
                <w:bCs/>
                <w:sz w:val="18"/>
                <w:szCs w:val="18"/>
              </w:rPr>
              <w:t>djevoj</w:t>
            </w:r>
            <w:proofErr w:type="spellEnd"/>
            <w:r w:rsidRPr="00D60E39">
              <w:rPr>
                <w:bCs/>
                <w:sz w:val="18"/>
                <w:szCs w:val="18"/>
              </w:rPr>
              <w:t>-</w:t>
            </w:r>
          </w:p>
          <w:p w:rsidR="00B718C4" w:rsidRPr="00302F10" w:rsidRDefault="00B718C4" w:rsidP="006973DC">
            <w:pPr>
              <w:ind w:left="-128" w:right="-25"/>
              <w:jc w:val="center"/>
              <w:rPr>
                <w:b/>
                <w:bCs/>
                <w:sz w:val="20"/>
                <w:szCs w:val="20"/>
              </w:rPr>
            </w:pPr>
            <w:proofErr w:type="spellStart"/>
            <w:r w:rsidRPr="00D60E39">
              <w:rPr>
                <w:bCs/>
                <w:sz w:val="18"/>
                <w:szCs w:val="18"/>
              </w:rPr>
              <w:t>čica</w:t>
            </w:r>
            <w:proofErr w:type="spellEnd"/>
          </w:p>
        </w:tc>
        <w:tc>
          <w:tcPr>
            <w:tcW w:w="755" w:type="dxa"/>
            <w:vMerge w:val="restart"/>
            <w:shd w:val="clear" w:color="auto" w:fill="auto"/>
            <w:noWrap/>
            <w:vAlign w:val="center"/>
          </w:tcPr>
          <w:p w:rsidR="00B718C4" w:rsidRPr="005B7649" w:rsidRDefault="00B718C4" w:rsidP="006973DC">
            <w:pPr>
              <w:ind w:left="-108" w:right="-11"/>
              <w:jc w:val="center"/>
              <w:rPr>
                <w:b/>
                <w:bCs/>
                <w:sz w:val="16"/>
                <w:szCs w:val="16"/>
              </w:rPr>
            </w:pPr>
            <w:proofErr w:type="spellStart"/>
            <w:r w:rsidRPr="005B7649">
              <w:rPr>
                <w:b/>
                <w:bCs/>
                <w:sz w:val="16"/>
                <w:szCs w:val="16"/>
              </w:rPr>
              <w:t>ponav-ljača</w:t>
            </w:r>
            <w:proofErr w:type="spellEnd"/>
          </w:p>
        </w:tc>
        <w:tc>
          <w:tcPr>
            <w:tcW w:w="1152" w:type="dxa"/>
            <w:vMerge w:val="restart"/>
            <w:shd w:val="clear" w:color="auto" w:fill="auto"/>
            <w:noWrap/>
            <w:vAlign w:val="center"/>
          </w:tcPr>
          <w:p w:rsidR="00B718C4" w:rsidRPr="00302F10" w:rsidRDefault="00B718C4" w:rsidP="006973DC">
            <w:pPr>
              <w:ind w:left="-115" w:right="-42"/>
              <w:jc w:val="center"/>
              <w:rPr>
                <w:b/>
                <w:bCs/>
                <w:sz w:val="20"/>
                <w:szCs w:val="20"/>
              </w:rPr>
            </w:pPr>
            <w:r w:rsidRPr="00302F10">
              <w:rPr>
                <w:b/>
                <w:bCs/>
                <w:sz w:val="20"/>
                <w:szCs w:val="20"/>
              </w:rPr>
              <w:t xml:space="preserve">primjereni oblik školovanja (uče. s </w:t>
            </w:r>
            <w:proofErr w:type="spellStart"/>
            <w:r w:rsidRPr="00302F10">
              <w:rPr>
                <w:b/>
                <w:bCs/>
                <w:sz w:val="20"/>
                <w:szCs w:val="20"/>
              </w:rPr>
              <w:t>rje</w:t>
            </w:r>
            <w:proofErr w:type="spellEnd"/>
            <w:r w:rsidRPr="00302F10">
              <w:rPr>
                <w:b/>
                <w:bCs/>
                <w:sz w:val="20"/>
                <w:szCs w:val="20"/>
              </w:rPr>
              <w:t>.)</w:t>
            </w:r>
          </w:p>
        </w:tc>
        <w:tc>
          <w:tcPr>
            <w:tcW w:w="756" w:type="dxa"/>
            <w:shd w:val="clear" w:color="auto" w:fill="auto"/>
            <w:noWrap/>
            <w:vAlign w:val="center"/>
          </w:tcPr>
          <w:p w:rsidR="00B718C4" w:rsidRPr="00302F10" w:rsidRDefault="00B718C4" w:rsidP="006973DC">
            <w:pPr>
              <w:jc w:val="center"/>
              <w:rPr>
                <w:b/>
                <w:bCs/>
                <w:sz w:val="20"/>
                <w:szCs w:val="20"/>
              </w:rPr>
            </w:pPr>
            <w:r>
              <w:rPr>
                <w:b/>
                <w:bCs/>
                <w:sz w:val="20"/>
                <w:szCs w:val="20"/>
              </w:rPr>
              <w:t>užina</w:t>
            </w:r>
          </w:p>
        </w:tc>
        <w:tc>
          <w:tcPr>
            <w:tcW w:w="1244" w:type="dxa"/>
            <w:gridSpan w:val="2"/>
            <w:shd w:val="clear" w:color="auto" w:fill="auto"/>
            <w:vAlign w:val="center"/>
          </w:tcPr>
          <w:p w:rsidR="00B718C4" w:rsidRPr="00946431" w:rsidRDefault="00B718C4" w:rsidP="006973DC">
            <w:pPr>
              <w:jc w:val="center"/>
              <w:rPr>
                <w:b/>
                <w:bCs/>
                <w:sz w:val="16"/>
                <w:szCs w:val="16"/>
              </w:rPr>
            </w:pPr>
            <w:r w:rsidRPr="00946431">
              <w:rPr>
                <w:b/>
                <w:bCs/>
                <w:sz w:val="16"/>
                <w:szCs w:val="16"/>
              </w:rPr>
              <w:t>Broj učenika koji putuju</w:t>
            </w:r>
          </w:p>
        </w:tc>
        <w:tc>
          <w:tcPr>
            <w:tcW w:w="2265" w:type="dxa"/>
            <w:shd w:val="clear" w:color="FF0000" w:fill="auto"/>
            <w:noWrap/>
            <w:vAlign w:val="center"/>
          </w:tcPr>
          <w:p w:rsidR="00B718C4" w:rsidRPr="00302F10" w:rsidRDefault="00B718C4" w:rsidP="006973DC">
            <w:pPr>
              <w:jc w:val="center"/>
              <w:rPr>
                <w:b/>
                <w:bCs/>
              </w:rPr>
            </w:pPr>
            <w:r w:rsidRPr="00302F10">
              <w:rPr>
                <w:b/>
                <w:bCs/>
                <w:sz w:val="22"/>
                <w:szCs w:val="22"/>
              </w:rPr>
              <w:t>Ime i prezime</w:t>
            </w:r>
          </w:p>
          <w:p w:rsidR="00B718C4" w:rsidRPr="00302F10" w:rsidRDefault="00B718C4" w:rsidP="006973DC">
            <w:pPr>
              <w:jc w:val="center"/>
              <w:rPr>
                <w:b/>
                <w:bCs/>
              </w:rPr>
            </w:pPr>
            <w:r w:rsidRPr="00302F10">
              <w:rPr>
                <w:b/>
                <w:bCs/>
                <w:sz w:val="22"/>
                <w:szCs w:val="22"/>
              </w:rPr>
              <w:t>razrednika</w:t>
            </w:r>
          </w:p>
          <w:p w:rsidR="00B718C4" w:rsidRPr="00302F10" w:rsidRDefault="00B718C4" w:rsidP="006973DC">
            <w:pPr>
              <w:jc w:val="center"/>
              <w:rPr>
                <w:b/>
                <w:bCs/>
                <w:sz w:val="20"/>
                <w:szCs w:val="20"/>
              </w:rPr>
            </w:pPr>
          </w:p>
        </w:tc>
      </w:tr>
      <w:tr w:rsidR="00B718C4" w:rsidRPr="00302F10" w:rsidTr="00A61B6A">
        <w:trPr>
          <w:trHeight w:val="523"/>
        </w:trPr>
        <w:tc>
          <w:tcPr>
            <w:tcW w:w="1134" w:type="dxa"/>
            <w:vMerge/>
            <w:shd w:val="clear" w:color="FF0000" w:fill="auto"/>
            <w:noWrap/>
            <w:vAlign w:val="center"/>
          </w:tcPr>
          <w:p w:rsidR="00B718C4" w:rsidRPr="00302F10" w:rsidRDefault="00B718C4" w:rsidP="006973DC">
            <w:pPr>
              <w:jc w:val="center"/>
              <w:rPr>
                <w:b/>
                <w:bCs/>
                <w:sz w:val="20"/>
                <w:szCs w:val="20"/>
              </w:rPr>
            </w:pPr>
          </w:p>
        </w:tc>
        <w:tc>
          <w:tcPr>
            <w:tcW w:w="816" w:type="dxa"/>
            <w:vMerge/>
            <w:shd w:val="clear" w:color="auto" w:fill="auto"/>
            <w:noWrap/>
            <w:vAlign w:val="center"/>
          </w:tcPr>
          <w:p w:rsidR="00B718C4" w:rsidRPr="00302F10" w:rsidRDefault="00B718C4" w:rsidP="006973DC">
            <w:pPr>
              <w:jc w:val="center"/>
              <w:rPr>
                <w:b/>
                <w:bCs/>
                <w:sz w:val="20"/>
                <w:szCs w:val="20"/>
              </w:rPr>
            </w:pPr>
          </w:p>
        </w:tc>
        <w:tc>
          <w:tcPr>
            <w:tcW w:w="776" w:type="dxa"/>
            <w:vMerge/>
            <w:shd w:val="clear" w:color="auto" w:fill="auto"/>
            <w:noWrap/>
            <w:vAlign w:val="center"/>
          </w:tcPr>
          <w:p w:rsidR="00B718C4" w:rsidRPr="00302F10" w:rsidRDefault="00B718C4" w:rsidP="006973DC">
            <w:pPr>
              <w:jc w:val="center"/>
              <w:rPr>
                <w:b/>
                <w:bCs/>
                <w:sz w:val="20"/>
                <w:szCs w:val="20"/>
              </w:rPr>
            </w:pPr>
          </w:p>
        </w:tc>
        <w:tc>
          <w:tcPr>
            <w:tcW w:w="734" w:type="dxa"/>
            <w:vMerge/>
            <w:shd w:val="clear" w:color="auto" w:fill="auto"/>
            <w:noWrap/>
            <w:vAlign w:val="center"/>
          </w:tcPr>
          <w:p w:rsidR="00B718C4" w:rsidRPr="00302F10" w:rsidRDefault="00B718C4" w:rsidP="006973DC">
            <w:pPr>
              <w:jc w:val="center"/>
              <w:rPr>
                <w:b/>
                <w:bCs/>
                <w:sz w:val="20"/>
                <w:szCs w:val="20"/>
              </w:rPr>
            </w:pPr>
          </w:p>
        </w:tc>
        <w:tc>
          <w:tcPr>
            <w:tcW w:w="755" w:type="dxa"/>
            <w:vMerge/>
            <w:shd w:val="clear" w:color="auto" w:fill="auto"/>
            <w:noWrap/>
            <w:vAlign w:val="center"/>
          </w:tcPr>
          <w:p w:rsidR="00B718C4" w:rsidRPr="00302F10" w:rsidRDefault="00B718C4" w:rsidP="006973DC">
            <w:pPr>
              <w:jc w:val="center"/>
              <w:rPr>
                <w:b/>
                <w:bCs/>
                <w:sz w:val="20"/>
                <w:szCs w:val="20"/>
              </w:rPr>
            </w:pPr>
          </w:p>
        </w:tc>
        <w:tc>
          <w:tcPr>
            <w:tcW w:w="1152" w:type="dxa"/>
            <w:vMerge/>
            <w:shd w:val="clear" w:color="auto" w:fill="auto"/>
            <w:noWrap/>
            <w:vAlign w:val="center"/>
          </w:tcPr>
          <w:p w:rsidR="00B718C4" w:rsidRPr="00302F10" w:rsidRDefault="00B718C4" w:rsidP="006973DC">
            <w:pPr>
              <w:jc w:val="center"/>
              <w:rPr>
                <w:b/>
                <w:bCs/>
                <w:sz w:val="20"/>
                <w:szCs w:val="20"/>
              </w:rPr>
            </w:pPr>
          </w:p>
        </w:tc>
        <w:tc>
          <w:tcPr>
            <w:tcW w:w="756" w:type="dxa"/>
            <w:shd w:val="clear" w:color="auto" w:fill="FFFFFF"/>
            <w:vAlign w:val="center"/>
          </w:tcPr>
          <w:p w:rsidR="00B718C4" w:rsidRPr="00302F10" w:rsidRDefault="00B718C4" w:rsidP="006973DC">
            <w:pPr>
              <w:ind w:left="-57" w:right="-91"/>
              <w:jc w:val="center"/>
              <w:rPr>
                <w:b/>
                <w:bCs/>
                <w:sz w:val="20"/>
                <w:szCs w:val="20"/>
              </w:rPr>
            </w:pPr>
            <w:r>
              <w:rPr>
                <w:b/>
                <w:bCs/>
                <w:sz w:val="20"/>
                <w:szCs w:val="20"/>
              </w:rPr>
              <w:t xml:space="preserve">cca. </w:t>
            </w:r>
          </w:p>
        </w:tc>
        <w:tc>
          <w:tcPr>
            <w:tcW w:w="616" w:type="dxa"/>
            <w:shd w:val="clear" w:color="auto" w:fill="auto"/>
            <w:noWrap/>
            <w:vAlign w:val="center"/>
          </w:tcPr>
          <w:p w:rsidR="00B718C4" w:rsidRPr="00302F10" w:rsidRDefault="00B718C4" w:rsidP="006973DC">
            <w:pPr>
              <w:ind w:left="-57" w:right="-91"/>
              <w:jc w:val="center"/>
              <w:rPr>
                <w:b/>
                <w:bCs/>
                <w:sz w:val="20"/>
                <w:szCs w:val="20"/>
              </w:rPr>
            </w:pPr>
            <w:r w:rsidRPr="00302F10">
              <w:rPr>
                <w:b/>
                <w:bCs/>
                <w:sz w:val="20"/>
                <w:szCs w:val="20"/>
              </w:rPr>
              <w:t>3 do</w:t>
            </w:r>
          </w:p>
          <w:p w:rsidR="00B718C4" w:rsidRPr="00302F10" w:rsidRDefault="00B718C4" w:rsidP="006973DC">
            <w:pPr>
              <w:tabs>
                <w:tab w:val="left" w:pos="102"/>
              </w:tabs>
              <w:ind w:left="-170" w:right="-91"/>
              <w:jc w:val="center"/>
              <w:rPr>
                <w:b/>
                <w:bCs/>
                <w:sz w:val="20"/>
                <w:szCs w:val="20"/>
              </w:rPr>
            </w:pPr>
            <w:smartTag w:uri="urn:schemas-microsoft-com:office:smarttags" w:element="metricconverter">
              <w:smartTagPr>
                <w:attr w:name="ProductID" w:val="5 km"/>
              </w:smartTagPr>
              <w:r w:rsidRPr="00302F10">
                <w:rPr>
                  <w:b/>
                  <w:bCs/>
                  <w:sz w:val="20"/>
                  <w:szCs w:val="20"/>
                </w:rPr>
                <w:t>5 km</w:t>
              </w:r>
            </w:smartTag>
          </w:p>
        </w:tc>
        <w:tc>
          <w:tcPr>
            <w:tcW w:w="628" w:type="dxa"/>
            <w:shd w:val="clear" w:color="auto" w:fill="auto"/>
            <w:noWrap/>
            <w:vAlign w:val="center"/>
          </w:tcPr>
          <w:p w:rsidR="00B718C4" w:rsidRPr="00302F10" w:rsidRDefault="00B718C4" w:rsidP="006973DC">
            <w:pPr>
              <w:ind w:left="-108" w:right="-108"/>
              <w:jc w:val="center"/>
              <w:rPr>
                <w:b/>
                <w:bCs/>
                <w:sz w:val="20"/>
                <w:szCs w:val="20"/>
              </w:rPr>
            </w:pPr>
            <w:r w:rsidRPr="00302F10">
              <w:rPr>
                <w:b/>
                <w:bCs/>
                <w:sz w:val="20"/>
                <w:szCs w:val="20"/>
              </w:rPr>
              <w:t xml:space="preserve">6 </w:t>
            </w:r>
            <w:r>
              <w:rPr>
                <w:b/>
                <w:bCs/>
                <w:sz w:val="20"/>
                <w:szCs w:val="20"/>
              </w:rPr>
              <w:t>i više km</w:t>
            </w:r>
          </w:p>
        </w:tc>
        <w:tc>
          <w:tcPr>
            <w:tcW w:w="2265" w:type="dxa"/>
            <w:shd w:val="clear" w:color="FF0000" w:fill="auto"/>
            <w:noWrap/>
            <w:vAlign w:val="bottom"/>
          </w:tcPr>
          <w:p w:rsidR="00B718C4" w:rsidRPr="00302F10" w:rsidRDefault="00B718C4" w:rsidP="006973DC">
            <w:pPr>
              <w:rPr>
                <w:b/>
                <w:bCs/>
              </w:rPr>
            </w:pPr>
          </w:p>
        </w:tc>
      </w:tr>
      <w:tr w:rsidR="00B718C4" w:rsidRPr="00302F10" w:rsidTr="00A61B6A">
        <w:trPr>
          <w:trHeight w:val="312"/>
        </w:trPr>
        <w:tc>
          <w:tcPr>
            <w:tcW w:w="1134" w:type="dxa"/>
            <w:shd w:val="clear" w:color="auto" w:fill="auto"/>
            <w:noWrap/>
            <w:vAlign w:val="center"/>
          </w:tcPr>
          <w:p w:rsidR="00B718C4" w:rsidRPr="00302F10" w:rsidRDefault="00B718C4" w:rsidP="006973DC">
            <w:pPr>
              <w:ind w:left="-96" w:right="-66"/>
              <w:jc w:val="center"/>
              <w:rPr>
                <w:b/>
                <w:bCs/>
                <w:sz w:val="20"/>
                <w:szCs w:val="20"/>
              </w:rPr>
            </w:pPr>
            <w:r>
              <w:rPr>
                <w:b/>
                <w:bCs/>
                <w:sz w:val="20"/>
                <w:szCs w:val="20"/>
              </w:rPr>
              <w:t xml:space="preserve">I. </w:t>
            </w:r>
          </w:p>
        </w:tc>
        <w:tc>
          <w:tcPr>
            <w:tcW w:w="816" w:type="dxa"/>
            <w:shd w:val="clear" w:color="auto" w:fill="auto"/>
            <w:noWrap/>
            <w:vAlign w:val="center"/>
          </w:tcPr>
          <w:p w:rsidR="00B718C4" w:rsidRPr="00D74D16" w:rsidRDefault="00D26927" w:rsidP="006973DC">
            <w:pPr>
              <w:rPr>
                <w:bCs/>
              </w:rPr>
            </w:pPr>
            <w:r>
              <w:rPr>
                <w:bCs/>
              </w:rPr>
              <w:t>16</w:t>
            </w:r>
          </w:p>
        </w:tc>
        <w:tc>
          <w:tcPr>
            <w:tcW w:w="776" w:type="dxa"/>
            <w:shd w:val="clear" w:color="auto" w:fill="auto"/>
            <w:noWrap/>
            <w:vAlign w:val="center"/>
          </w:tcPr>
          <w:p w:rsidR="00B718C4" w:rsidRPr="00D74D16" w:rsidRDefault="00B718C4" w:rsidP="006973DC">
            <w:pPr>
              <w:jc w:val="center"/>
              <w:rPr>
                <w:bCs/>
              </w:rPr>
            </w:pPr>
            <w:r>
              <w:rPr>
                <w:bCs/>
              </w:rPr>
              <w:t>1</w:t>
            </w:r>
          </w:p>
        </w:tc>
        <w:tc>
          <w:tcPr>
            <w:tcW w:w="734" w:type="dxa"/>
            <w:shd w:val="clear" w:color="auto" w:fill="auto"/>
            <w:noWrap/>
            <w:vAlign w:val="center"/>
          </w:tcPr>
          <w:p w:rsidR="00B718C4" w:rsidRPr="00D74D16" w:rsidRDefault="00D26927" w:rsidP="006973DC">
            <w:pPr>
              <w:jc w:val="center"/>
              <w:rPr>
                <w:bCs/>
              </w:rPr>
            </w:pPr>
            <w:r>
              <w:rPr>
                <w:bCs/>
              </w:rPr>
              <w:t>5</w:t>
            </w:r>
          </w:p>
        </w:tc>
        <w:tc>
          <w:tcPr>
            <w:tcW w:w="755" w:type="dxa"/>
            <w:shd w:val="clear" w:color="auto" w:fill="auto"/>
            <w:noWrap/>
            <w:vAlign w:val="center"/>
          </w:tcPr>
          <w:p w:rsidR="00B718C4" w:rsidRPr="00302F10" w:rsidRDefault="00A61B6A" w:rsidP="006973DC">
            <w:pPr>
              <w:jc w:val="center"/>
              <w:rPr>
                <w:b/>
                <w:bCs/>
              </w:rPr>
            </w:pPr>
            <w:r>
              <w:rPr>
                <w:b/>
                <w:bCs/>
              </w:rPr>
              <w:t>//</w:t>
            </w:r>
          </w:p>
        </w:tc>
        <w:tc>
          <w:tcPr>
            <w:tcW w:w="1152" w:type="dxa"/>
            <w:shd w:val="clear" w:color="auto" w:fill="auto"/>
            <w:noWrap/>
            <w:vAlign w:val="center"/>
          </w:tcPr>
          <w:p w:rsidR="00B718C4" w:rsidRPr="00FA6888" w:rsidRDefault="00C34BA2" w:rsidP="006973DC">
            <w:pPr>
              <w:jc w:val="center"/>
              <w:rPr>
                <w:bCs/>
              </w:rPr>
            </w:pPr>
            <w:r>
              <w:rPr>
                <w:bCs/>
              </w:rPr>
              <w:t>0</w:t>
            </w:r>
          </w:p>
        </w:tc>
        <w:tc>
          <w:tcPr>
            <w:tcW w:w="756" w:type="dxa"/>
            <w:shd w:val="clear" w:color="auto" w:fill="auto"/>
          </w:tcPr>
          <w:p w:rsidR="00B718C4" w:rsidRPr="00374AA3" w:rsidRDefault="006F2557" w:rsidP="006C6353">
            <w:pPr>
              <w:jc w:val="center"/>
              <w:rPr>
                <w:bCs/>
              </w:rPr>
            </w:pPr>
            <w:r>
              <w:rPr>
                <w:bCs/>
              </w:rPr>
              <w:t>16</w:t>
            </w:r>
          </w:p>
        </w:tc>
        <w:tc>
          <w:tcPr>
            <w:tcW w:w="616" w:type="dxa"/>
            <w:shd w:val="clear" w:color="auto" w:fill="auto"/>
            <w:noWrap/>
            <w:vAlign w:val="center"/>
          </w:tcPr>
          <w:p w:rsidR="00B718C4" w:rsidRPr="00D74D16" w:rsidRDefault="004129A9" w:rsidP="006973DC">
            <w:pPr>
              <w:rPr>
                <w:bCs/>
              </w:rPr>
            </w:pPr>
            <w:r>
              <w:rPr>
                <w:bCs/>
              </w:rPr>
              <w:t>9</w:t>
            </w:r>
          </w:p>
        </w:tc>
        <w:tc>
          <w:tcPr>
            <w:tcW w:w="628" w:type="dxa"/>
            <w:shd w:val="clear" w:color="auto" w:fill="auto"/>
            <w:noWrap/>
            <w:vAlign w:val="center"/>
          </w:tcPr>
          <w:p w:rsidR="00B718C4" w:rsidRPr="00D74D16" w:rsidRDefault="004129A9" w:rsidP="00A62B41">
            <w:pPr>
              <w:rPr>
                <w:bCs/>
              </w:rPr>
            </w:pPr>
            <w:r>
              <w:rPr>
                <w:bCs/>
              </w:rPr>
              <w:t>1</w:t>
            </w:r>
          </w:p>
        </w:tc>
        <w:tc>
          <w:tcPr>
            <w:tcW w:w="2265" w:type="dxa"/>
            <w:shd w:val="clear" w:color="auto" w:fill="auto"/>
            <w:noWrap/>
            <w:vAlign w:val="center"/>
          </w:tcPr>
          <w:p w:rsidR="00B718C4" w:rsidRPr="00302F10" w:rsidRDefault="00A61B6A" w:rsidP="006973DC">
            <w:r>
              <w:t xml:space="preserve">Gordana </w:t>
            </w:r>
            <w:proofErr w:type="spellStart"/>
            <w:r>
              <w:t>Ereiz</w:t>
            </w:r>
            <w:proofErr w:type="spellEnd"/>
          </w:p>
        </w:tc>
      </w:tr>
      <w:tr w:rsidR="00B718C4" w:rsidRPr="00302F10" w:rsidTr="00A61B6A">
        <w:trPr>
          <w:trHeight w:val="312"/>
        </w:trPr>
        <w:tc>
          <w:tcPr>
            <w:tcW w:w="1134" w:type="dxa"/>
            <w:shd w:val="clear" w:color="auto" w:fill="auto"/>
            <w:noWrap/>
            <w:vAlign w:val="center"/>
          </w:tcPr>
          <w:p w:rsidR="00B718C4" w:rsidRPr="00302F10" w:rsidRDefault="00B718C4" w:rsidP="006973DC">
            <w:pPr>
              <w:ind w:left="-96" w:right="-66"/>
              <w:jc w:val="center"/>
              <w:rPr>
                <w:b/>
                <w:bCs/>
                <w:sz w:val="20"/>
                <w:szCs w:val="20"/>
              </w:rPr>
            </w:pPr>
            <w:r>
              <w:rPr>
                <w:b/>
                <w:bCs/>
                <w:sz w:val="20"/>
                <w:szCs w:val="20"/>
              </w:rPr>
              <w:t>II.</w:t>
            </w:r>
          </w:p>
        </w:tc>
        <w:tc>
          <w:tcPr>
            <w:tcW w:w="816" w:type="dxa"/>
            <w:shd w:val="clear" w:color="auto" w:fill="auto"/>
            <w:noWrap/>
            <w:vAlign w:val="center"/>
          </w:tcPr>
          <w:p w:rsidR="00B718C4" w:rsidRPr="00D74D16" w:rsidRDefault="00D26927" w:rsidP="006973DC">
            <w:pPr>
              <w:rPr>
                <w:bCs/>
              </w:rPr>
            </w:pPr>
            <w:r>
              <w:rPr>
                <w:bCs/>
              </w:rPr>
              <w:t>15</w:t>
            </w:r>
          </w:p>
        </w:tc>
        <w:tc>
          <w:tcPr>
            <w:tcW w:w="776" w:type="dxa"/>
            <w:shd w:val="clear" w:color="auto" w:fill="auto"/>
            <w:noWrap/>
            <w:vAlign w:val="center"/>
          </w:tcPr>
          <w:p w:rsidR="00B718C4" w:rsidRPr="00D74D16" w:rsidRDefault="00B718C4" w:rsidP="006973DC">
            <w:pPr>
              <w:jc w:val="center"/>
              <w:rPr>
                <w:bCs/>
              </w:rPr>
            </w:pPr>
            <w:r w:rsidRPr="00D74D16">
              <w:rPr>
                <w:bCs/>
              </w:rPr>
              <w:t>1</w:t>
            </w:r>
          </w:p>
        </w:tc>
        <w:tc>
          <w:tcPr>
            <w:tcW w:w="734" w:type="dxa"/>
            <w:shd w:val="clear" w:color="auto" w:fill="auto"/>
            <w:noWrap/>
            <w:vAlign w:val="center"/>
          </w:tcPr>
          <w:p w:rsidR="00B718C4" w:rsidRPr="00D74D16" w:rsidRDefault="00D26927" w:rsidP="006973DC">
            <w:pPr>
              <w:jc w:val="center"/>
              <w:rPr>
                <w:bCs/>
              </w:rPr>
            </w:pPr>
            <w:r>
              <w:rPr>
                <w:bCs/>
              </w:rPr>
              <w:t>4</w:t>
            </w:r>
          </w:p>
        </w:tc>
        <w:tc>
          <w:tcPr>
            <w:tcW w:w="755" w:type="dxa"/>
            <w:shd w:val="clear" w:color="auto" w:fill="auto"/>
            <w:noWrap/>
            <w:vAlign w:val="center"/>
          </w:tcPr>
          <w:p w:rsidR="00B718C4" w:rsidRPr="00302F10" w:rsidRDefault="00B718C4" w:rsidP="006973DC">
            <w:pPr>
              <w:jc w:val="center"/>
              <w:rPr>
                <w:b/>
                <w:bCs/>
              </w:rPr>
            </w:pPr>
            <w:r>
              <w:rPr>
                <w:b/>
                <w:bCs/>
              </w:rPr>
              <w:t>//</w:t>
            </w:r>
          </w:p>
        </w:tc>
        <w:tc>
          <w:tcPr>
            <w:tcW w:w="1152" w:type="dxa"/>
            <w:shd w:val="clear" w:color="auto" w:fill="auto"/>
            <w:noWrap/>
            <w:vAlign w:val="center"/>
          </w:tcPr>
          <w:p w:rsidR="00B718C4" w:rsidRPr="00D74D16" w:rsidRDefault="00C34BA2" w:rsidP="006973DC">
            <w:pPr>
              <w:jc w:val="center"/>
              <w:rPr>
                <w:bCs/>
              </w:rPr>
            </w:pPr>
            <w:r>
              <w:rPr>
                <w:bCs/>
              </w:rPr>
              <w:t>0</w:t>
            </w:r>
          </w:p>
        </w:tc>
        <w:tc>
          <w:tcPr>
            <w:tcW w:w="756" w:type="dxa"/>
            <w:shd w:val="clear" w:color="auto" w:fill="auto"/>
          </w:tcPr>
          <w:p w:rsidR="00B718C4" w:rsidRPr="00374AA3" w:rsidRDefault="005148E6" w:rsidP="006C6353">
            <w:pPr>
              <w:jc w:val="center"/>
              <w:rPr>
                <w:bCs/>
              </w:rPr>
            </w:pPr>
            <w:r>
              <w:rPr>
                <w:bCs/>
              </w:rPr>
              <w:t>14</w:t>
            </w:r>
          </w:p>
        </w:tc>
        <w:tc>
          <w:tcPr>
            <w:tcW w:w="616" w:type="dxa"/>
            <w:shd w:val="clear" w:color="auto" w:fill="auto"/>
            <w:noWrap/>
            <w:vAlign w:val="center"/>
          </w:tcPr>
          <w:p w:rsidR="00B718C4" w:rsidRPr="00D74D16" w:rsidRDefault="004129A9" w:rsidP="006973DC">
            <w:pPr>
              <w:rPr>
                <w:bCs/>
              </w:rPr>
            </w:pPr>
            <w:r>
              <w:rPr>
                <w:bCs/>
              </w:rPr>
              <w:t>4</w:t>
            </w:r>
          </w:p>
        </w:tc>
        <w:tc>
          <w:tcPr>
            <w:tcW w:w="628" w:type="dxa"/>
            <w:shd w:val="clear" w:color="auto" w:fill="auto"/>
            <w:noWrap/>
            <w:vAlign w:val="center"/>
          </w:tcPr>
          <w:p w:rsidR="00B718C4" w:rsidRPr="00D74D16" w:rsidRDefault="004129A9" w:rsidP="006973DC">
            <w:pPr>
              <w:rPr>
                <w:bCs/>
              </w:rPr>
            </w:pPr>
            <w:r>
              <w:rPr>
                <w:bCs/>
              </w:rPr>
              <w:t>3</w:t>
            </w:r>
          </w:p>
        </w:tc>
        <w:tc>
          <w:tcPr>
            <w:tcW w:w="2265" w:type="dxa"/>
            <w:shd w:val="clear" w:color="auto" w:fill="auto"/>
            <w:noWrap/>
            <w:vAlign w:val="center"/>
          </w:tcPr>
          <w:p w:rsidR="00B718C4" w:rsidRPr="00302F10" w:rsidRDefault="00A60CBF" w:rsidP="006973DC">
            <w:r>
              <w:t>Iv</w:t>
            </w:r>
            <w:r w:rsidR="00A61B6A">
              <w:t xml:space="preserve">ana </w:t>
            </w:r>
            <w:proofErr w:type="spellStart"/>
            <w:r w:rsidR="00A61B6A">
              <w:t>Razumović</w:t>
            </w:r>
            <w:proofErr w:type="spellEnd"/>
          </w:p>
        </w:tc>
      </w:tr>
      <w:tr w:rsidR="00B718C4" w:rsidRPr="00302F10" w:rsidTr="00A61B6A">
        <w:trPr>
          <w:trHeight w:val="312"/>
        </w:trPr>
        <w:tc>
          <w:tcPr>
            <w:tcW w:w="1134" w:type="dxa"/>
            <w:shd w:val="clear" w:color="auto" w:fill="auto"/>
            <w:noWrap/>
            <w:vAlign w:val="center"/>
          </w:tcPr>
          <w:p w:rsidR="00B718C4" w:rsidRPr="00302F10" w:rsidRDefault="00B718C4" w:rsidP="006973DC">
            <w:pPr>
              <w:ind w:left="-96" w:right="-66"/>
              <w:jc w:val="center"/>
              <w:rPr>
                <w:b/>
                <w:bCs/>
                <w:sz w:val="20"/>
                <w:szCs w:val="20"/>
              </w:rPr>
            </w:pPr>
            <w:r>
              <w:rPr>
                <w:b/>
                <w:bCs/>
                <w:sz w:val="20"/>
                <w:szCs w:val="20"/>
              </w:rPr>
              <w:t xml:space="preserve">III. </w:t>
            </w:r>
          </w:p>
        </w:tc>
        <w:tc>
          <w:tcPr>
            <w:tcW w:w="816" w:type="dxa"/>
            <w:shd w:val="clear" w:color="auto" w:fill="auto"/>
            <w:noWrap/>
            <w:vAlign w:val="center"/>
          </w:tcPr>
          <w:p w:rsidR="00B718C4" w:rsidRPr="00D74D16" w:rsidRDefault="00D26927" w:rsidP="006973DC">
            <w:pPr>
              <w:rPr>
                <w:bCs/>
              </w:rPr>
            </w:pPr>
            <w:r>
              <w:rPr>
                <w:bCs/>
              </w:rPr>
              <w:t>19</w:t>
            </w:r>
          </w:p>
        </w:tc>
        <w:tc>
          <w:tcPr>
            <w:tcW w:w="776" w:type="dxa"/>
            <w:shd w:val="clear" w:color="auto" w:fill="auto"/>
            <w:noWrap/>
            <w:vAlign w:val="center"/>
          </w:tcPr>
          <w:p w:rsidR="00B718C4" w:rsidRPr="00D74D16" w:rsidRDefault="00B718C4" w:rsidP="006973DC">
            <w:pPr>
              <w:jc w:val="center"/>
              <w:rPr>
                <w:bCs/>
              </w:rPr>
            </w:pPr>
            <w:r w:rsidRPr="00D74D16">
              <w:rPr>
                <w:bCs/>
              </w:rPr>
              <w:t>1</w:t>
            </w:r>
          </w:p>
        </w:tc>
        <w:tc>
          <w:tcPr>
            <w:tcW w:w="734" w:type="dxa"/>
            <w:shd w:val="clear" w:color="auto" w:fill="auto"/>
            <w:noWrap/>
            <w:vAlign w:val="center"/>
          </w:tcPr>
          <w:p w:rsidR="00B718C4" w:rsidRPr="00D74D16" w:rsidRDefault="00D26927" w:rsidP="006973DC">
            <w:pPr>
              <w:jc w:val="center"/>
              <w:rPr>
                <w:bCs/>
              </w:rPr>
            </w:pPr>
            <w:r>
              <w:rPr>
                <w:bCs/>
              </w:rPr>
              <w:t>10</w:t>
            </w:r>
          </w:p>
        </w:tc>
        <w:tc>
          <w:tcPr>
            <w:tcW w:w="755" w:type="dxa"/>
            <w:shd w:val="clear" w:color="auto" w:fill="auto"/>
            <w:noWrap/>
            <w:vAlign w:val="center"/>
          </w:tcPr>
          <w:p w:rsidR="00B718C4" w:rsidRPr="00302F10" w:rsidRDefault="007D385F" w:rsidP="006973DC">
            <w:pPr>
              <w:jc w:val="center"/>
              <w:rPr>
                <w:b/>
                <w:bCs/>
              </w:rPr>
            </w:pPr>
            <w:r>
              <w:rPr>
                <w:b/>
                <w:bCs/>
              </w:rPr>
              <w:t>//</w:t>
            </w:r>
          </w:p>
        </w:tc>
        <w:tc>
          <w:tcPr>
            <w:tcW w:w="1152" w:type="dxa"/>
            <w:shd w:val="clear" w:color="auto" w:fill="auto"/>
            <w:noWrap/>
            <w:vAlign w:val="center"/>
          </w:tcPr>
          <w:p w:rsidR="00B718C4" w:rsidRPr="00D74D16" w:rsidRDefault="00D26927" w:rsidP="006973DC">
            <w:pPr>
              <w:jc w:val="center"/>
              <w:rPr>
                <w:bCs/>
              </w:rPr>
            </w:pPr>
            <w:r>
              <w:rPr>
                <w:bCs/>
              </w:rPr>
              <w:t>0</w:t>
            </w:r>
          </w:p>
        </w:tc>
        <w:tc>
          <w:tcPr>
            <w:tcW w:w="756" w:type="dxa"/>
            <w:shd w:val="clear" w:color="auto" w:fill="auto"/>
          </w:tcPr>
          <w:p w:rsidR="00B718C4" w:rsidRPr="00374AA3" w:rsidRDefault="004129A9" w:rsidP="006C6353">
            <w:pPr>
              <w:jc w:val="center"/>
              <w:rPr>
                <w:bCs/>
              </w:rPr>
            </w:pPr>
            <w:r>
              <w:rPr>
                <w:bCs/>
              </w:rPr>
              <w:t>18</w:t>
            </w:r>
          </w:p>
        </w:tc>
        <w:tc>
          <w:tcPr>
            <w:tcW w:w="616" w:type="dxa"/>
            <w:shd w:val="clear" w:color="auto" w:fill="auto"/>
            <w:noWrap/>
            <w:vAlign w:val="center"/>
          </w:tcPr>
          <w:p w:rsidR="00B718C4" w:rsidRPr="00D74D16" w:rsidRDefault="004129A9" w:rsidP="006973DC">
            <w:pPr>
              <w:rPr>
                <w:bCs/>
              </w:rPr>
            </w:pPr>
            <w:r>
              <w:rPr>
                <w:bCs/>
              </w:rPr>
              <w:t>10</w:t>
            </w:r>
          </w:p>
        </w:tc>
        <w:tc>
          <w:tcPr>
            <w:tcW w:w="628" w:type="dxa"/>
            <w:shd w:val="clear" w:color="auto" w:fill="auto"/>
            <w:noWrap/>
            <w:vAlign w:val="center"/>
          </w:tcPr>
          <w:p w:rsidR="00B718C4" w:rsidRPr="00D74D16" w:rsidRDefault="004129A9" w:rsidP="006973DC">
            <w:pPr>
              <w:rPr>
                <w:bCs/>
              </w:rPr>
            </w:pPr>
            <w:r>
              <w:rPr>
                <w:bCs/>
              </w:rPr>
              <w:t>1</w:t>
            </w:r>
          </w:p>
        </w:tc>
        <w:tc>
          <w:tcPr>
            <w:tcW w:w="2265" w:type="dxa"/>
            <w:shd w:val="clear" w:color="auto" w:fill="auto"/>
            <w:noWrap/>
            <w:vAlign w:val="center"/>
          </w:tcPr>
          <w:p w:rsidR="00B718C4" w:rsidRPr="00302F10" w:rsidRDefault="00A61B6A" w:rsidP="006973DC">
            <w:r>
              <w:t>Ivana Mlakar</w:t>
            </w:r>
          </w:p>
        </w:tc>
      </w:tr>
      <w:tr w:rsidR="00B718C4" w:rsidRPr="00302F10" w:rsidTr="00A61B6A">
        <w:trPr>
          <w:trHeight w:val="312"/>
        </w:trPr>
        <w:tc>
          <w:tcPr>
            <w:tcW w:w="1134" w:type="dxa"/>
            <w:shd w:val="clear" w:color="auto" w:fill="auto"/>
            <w:noWrap/>
            <w:vAlign w:val="center"/>
          </w:tcPr>
          <w:p w:rsidR="00B718C4" w:rsidRPr="00302F10" w:rsidRDefault="00B718C4" w:rsidP="006973DC">
            <w:pPr>
              <w:ind w:left="-96" w:right="-33"/>
              <w:jc w:val="center"/>
              <w:rPr>
                <w:b/>
                <w:bCs/>
                <w:sz w:val="20"/>
                <w:szCs w:val="20"/>
              </w:rPr>
            </w:pPr>
            <w:r>
              <w:rPr>
                <w:b/>
                <w:bCs/>
                <w:sz w:val="20"/>
                <w:szCs w:val="20"/>
              </w:rPr>
              <w:t xml:space="preserve">IV. </w:t>
            </w:r>
          </w:p>
        </w:tc>
        <w:tc>
          <w:tcPr>
            <w:tcW w:w="816" w:type="dxa"/>
            <w:shd w:val="clear" w:color="auto" w:fill="auto"/>
            <w:noWrap/>
            <w:vAlign w:val="center"/>
          </w:tcPr>
          <w:p w:rsidR="00B718C4" w:rsidRPr="00D74D16" w:rsidRDefault="00D26927" w:rsidP="006973DC">
            <w:pPr>
              <w:rPr>
                <w:bCs/>
              </w:rPr>
            </w:pPr>
            <w:r>
              <w:rPr>
                <w:bCs/>
              </w:rPr>
              <w:t>15</w:t>
            </w:r>
          </w:p>
        </w:tc>
        <w:tc>
          <w:tcPr>
            <w:tcW w:w="776" w:type="dxa"/>
            <w:shd w:val="clear" w:color="auto" w:fill="auto"/>
            <w:noWrap/>
            <w:vAlign w:val="center"/>
          </w:tcPr>
          <w:p w:rsidR="00B718C4" w:rsidRPr="00D74D16" w:rsidRDefault="00B718C4" w:rsidP="006973DC">
            <w:pPr>
              <w:jc w:val="center"/>
              <w:rPr>
                <w:bCs/>
              </w:rPr>
            </w:pPr>
            <w:r w:rsidRPr="00D74D16">
              <w:rPr>
                <w:bCs/>
              </w:rPr>
              <w:t>1</w:t>
            </w:r>
          </w:p>
        </w:tc>
        <w:tc>
          <w:tcPr>
            <w:tcW w:w="734" w:type="dxa"/>
            <w:shd w:val="clear" w:color="auto" w:fill="auto"/>
            <w:noWrap/>
            <w:vAlign w:val="center"/>
          </w:tcPr>
          <w:p w:rsidR="00B718C4" w:rsidRPr="00D74D16" w:rsidRDefault="00D26927" w:rsidP="006973DC">
            <w:pPr>
              <w:jc w:val="center"/>
              <w:rPr>
                <w:bCs/>
              </w:rPr>
            </w:pPr>
            <w:r>
              <w:rPr>
                <w:bCs/>
              </w:rPr>
              <w:t>8</w:t>
            </w:r>
          </w:p>
        </w:tc>
        <w:tc>
          <w:tcPr>
            <w:tcW w:w="755" w:type="dxa"/>
            <w:shd w:val="clear" w:color="auto" w:fill="auto"/>
            <w:noWrap/>
            <w:vAlign w:val="center"/>
          </w:tcPr>
          <w:p w:rsidR="00B718C4" w:rsidRPr="00302F10" w:rsidRDefault="00B718C4" w:rsidP="006973DC">
            <w:pPr>
              <w:jc w:val="center"/>
              <w:rPr>
                <w:b/>
                <w:bCs/>
              </w:rPr>
            </w:pPr>
            <w:r>
              <w:rPr>
                <w:b/>
                <w:bCs/>
              </w:rPr>
              <w:t>//</w:t>
            </w:r>
          </w:p>
        </w:tc>
        <w:tc>
          <w:tcPr>
            <w:tcW w:w="1152" w:type="dxa"/>
            <w:shd w:val="clear" w:color="auto" w:fill="auto"/>
            <w:noWrap/>
            <w:vAlign w:val="center"/>
          </w:tcPr>
          <w:p w:rsidR="00B718C4" w:rsidRPr="00FA6888" w:rsidRDefault="00F2692A" w:rsidP="00123986">
            <w:pPr>
              <w:jc w:val="center"/>
              <w:rPr>
                <w:bCs/>
              </w:rPr>
            </w:pPr>
            <w:r>
              <w:rPr>
                <w:bCs/>
              </w:rPr>
              <w:t>2</w:t>
            </w:r>
          </w:p>
        </w:tc>
        <w:tc>
          <w:tcPr>
            <w:tcW w:w="756" w:type="dxa"/>
            <w:shd w:val="clear" w:color="auto" w:fill="auto"/>
          </w:tcPr>
          <w:p w:rsidR="00B718C4" w:rsidRPr="00374AA3" w:rsidRDefault="004129A9" w:rsidP="006C6353">
            <w:pPr>
              <w:jc w:val="center"/>
              <w:rPr>
                <w:bCs/>
              </w:rPr>
            </w:pPr>
            <w:r>
              <w:rPr>
                <w:bCs/>
              </w:rPr>
              <w:t>15</w:t>
            </w:r>
          </w:p>
        </w:tc>
        <w:tc>
          <w:tcPr>
            <w:tcW w:w="616" w:type="dxa"/>
            <w:shd w:val="clear" w:color="auto" w:fill="auto"/>
            <w:noWrap/>
            <w:vAlign w:val="center"/>
          </w:tcPr>
          <w:p w:rsidR="00B718C4" w:rsidRPr="00D74D16" w:rsidRDefault="004129A9" w:rsidP="006973DC">
            <w:pPr>
              <w:rPr>
                <w:bCs/>
              </w:rPr>
            </w:pPr>
            <w:r>
              <w:rPr>
                <w:bCs/>
              </w:rPr>
              <w:t>9</w:t>
            </w:r>
          </w:p>
        </w:tc>
        <w:tc>
          <w:tcPr>
            <w:tcW w:w="628" w:type="dxa"/>
            <w:shd w:val="clear" w:color="auto" w:fill="auto"/>
            <w:noWrap/>
            <w:vAlign w:val="center"/>
          </w:tcPr>
          <w:p w:rsidR="00B718C4" w:rsidRPr="00D74D16" w:rsidRDefault="004129A9" w:rsidP="006973DC">
            <w:pPr>
              <w:rPr>
                <w:bCs/>
              </w:rPr>
            </w:pPr>
            <w:r>
              <w:rPr>
                <w:bCs/>
              </w:rPr>
              <w:t>0</w:t>
            </w:r>
          </w:p>
        </w:tc>
        <w:tc>
          <w:tcPr>
            <w:tcW w:w="2265" w:type="dxa"/>
            <w:shd w:val="clear" w:color="auto" w:fill="auto"/>
            <w:noWrap/>
            <w:vAlign w:val="center"/>
          </w:tcPr>
          <w:p w:rsidR="00B718C4" w:rsidRPr="00302F10" w:rsidRDefault="00A61B6A" w:rsidP="006973DC">
            <w:r>
              <w:t xml:space="preserve">Željka </w:t>
            </w:r>
            <w:proofErr w:type="spellStart"/>
            <w:r>
              <w:t>Peić</w:t>
            </w:r>
            <w:proofErr w:type="spellEnd"/>
          </w:p>
        </w:tc>
      </w:tr>
      <w:tr w:rsidR="00B718C4" w:rsidRPr="00302F10" w:rsidTr="00A61B6A">
        <w:trPr>
          <w:trHeight w:val="284"/>
        </w:trPr>
        <w:tc>
          <w:tcPr>
            <w:tcW w:w="1134" w:type="dxa"/>
            <w:shd w:val="clear" w:color="auto" w:fill="D9D9D9" w:themeFill="background1" w:themeFillShade="D9"/>
            <w:noWrap/>
            <w:vAlign w:val="center"/>
          </w:tcPr>
          <w:p w:rsidR="00B718C4" w:rsidRPr="00302F10" w:rsidRDefault="00B718C4" w:rsidP="006973DC">
            <w:pPr>
              <w:jc w:val="center"/>
              <w:rPr>
                <w:b/>
                <w:bCs/>
                <w:sz w:val="20"/>
                <w:szCs w:val="20"/>
              </w:rPr>
            </w:pPr>
            <w:r w:rsidRPr="00302F10">
              <w:rPr>
                <w:b/>
                <w:bCs/>
                <w:sz w:val="20"/>
                <w:szCs w:val="20"/>
              </w:rPr>
              <w:t>UKUPNO I.–IV.</w:t>
            </w:r>
          </w:p>
        </w:tc>
        <w:tc>
          <w:tcPr>
            <w:tcW w:w="816" w:type="dxa"/>
            <w:shd w:val="clear" w:color="auto" w:fill="D9D9D9" w:themeFill="background1" w:themeFillShade="D9"/>
            <w:noWrap/>
            <w:vAlign w:val="center"/>
          </w:tcPr>
          <w:p w:rsidR="00B718C4" w:rsidRPr="00233A62" w:rsidRDefault="004A6110" w:rsidP="006973DC">
            <w:pPr>
              <w:jc w:val="center"/>
              <w:rPr>
                <w:b/>
                <w:bCs/>
              </w:rPr>
            </w:pPr>
            <w:r>
              <w:rPr>
                <w:b/>
                <w:bCs/>
              </w:rPr>
              <w:t>65</w:t>
            </w:r>
          </w:p>
        </w:tc>
        <w:tc>
          <w:tcPr>
            <w:tcW w:w="776" w:type="dxa"/>
            <w:shd w:val="clear" w:color="auto" w:fill="D9D9D9" w:themeFill="background1" w:themeFillShade="D9"/>
            <w:noWrap/>
            <w:vAlign w:val="center"/>
          </w:tcPr>
          <w:p w:rsidR="00B718C4" w:rsidRPr="00233A62" w:rsidRDefault="00B718C4" w:rsidP="006973DC">
            <w:pPr>
              <w:jc w:val="center"/>
              <w:rPr>
                <w:b/>
                <w:bCs/>
              </w:rPr>
            </w:pPr>
            <w:r w:rsidRPr="00233A62">
              <w:rPr>
                <w:b/>
                <w:bCs/>
              </w:rPr>
              <w:t>4</w:t>
            </w:r>
          </w:p>
        </w:tc>
        <w:tc>
          <w:tcPr>
            <w:tcW w:w="734" w:type="dxa"/>
            <w:shd w:val="clear" w:color="auto" w:fill="D9D9D9" w:themeFill="background1" w:themeFillShade="D9"/>
            <w:noWrap/>
            <w:vAlign w:val="center"/>
          </w:tcPr>
          <w:p w:rsidR="00B718C4" w:rsidRPr="00233A62" w:rsidRDefault="00F2692A" w:rsidP="006973DC">
            <w:pPr>
              <w:jc w:val="center"/>
              <w:rPr>
                <w:b/>
                <w:bCs/>
              </w:rPr>
            </w:pPr>
            <w:r>
              <w:rPr>
                <w:b/>
                <w:bCs/>
              </w:rPr>
              <w:t>27</w:t>
            </w:r>
          </w:p>
        </w:tc>
        <w:tc>
          <w:tcPr>
            <w:tcW w:w="755" w:type="dxa"/>
            <w:shd w:val="clear" w:color="auto" w:fill="D9D9D9" w:themeFill="background1" w:themeFillShade="D9"/>
            <w:noWrap/>
            <w:vAlign w:val="center"/>
          </w:tcPr>
          <w:p w:rsidR="00B718C4" w:rsidRPr="00233A62" w:rsidRDefault="00A61B6A" w:rsidP="006973DC">
            <w:pPr>
              <w:jc w:val="center"/>
              <w:rPr>
                <w:b/>
                <w:bCs/>
              </w:rPr>
            </w:pPr>
            <w:r>
              <w:rPr>
                <w:b/>
                <w:bCs/>
              </w:rPr>
              <w:t>//</w:t>
            </w:r>
          </w:p>
        </w:tc>
        <w:tc>
          <w:tcPr>
            <w:tcW w:w="1152" w:type="dxa"/>
            <w:shd w:val="clear" w:color="auto" w:fill="D9D9D9" w:themeFill="background1" w:themeFillShade="D9"/>
            <w:noWrap/>
            <w:vAlign w:val="center"/>
          </w:tcPr>
          <w:p w:rsidR="00B718C4" w:rsidRPr="00FD1661" w:rsidRDefault="00F2692A" w:rsidP="006973DC">
            <w:pPr>
              <w:jc w:val="center"/>
              <w:rPr>
                <w:b/>
                <w:bCs/>
              </w:rPr>
            </w:pPr>
            <w:r>
              <w:rPr>
                <w:b/>
                <w:bCs/>
              </w:rPr>
              <w:t>2</w:t>
            </w:r>
          </w:p>
        </w:tc>
        <w:tc>
          <w:tcPr>
            <w:tcW w:w="756" w:type="dxa"/>
            <w:shd w:val="clear" w:color="auto" w:fill="D9D9D9" w:themeFill="background1" w:themeFillShade="D9"/>
            <w:vAlign w:val="center"/>
          </w:tcPr>
          <w:p w:rsidR="00B718C4" w:rsidRPr="00374AA3" w:rsidRDefault="004129A9" w:rsidP="006C6353">
            <w:pPr>
              <w:jc w:val="center"/>
              <w:rPr>
                <w:b/>
                <w:bCs/>
              </w:rPr>
            </w:pPr>
            <w:r>
              <w:rPr>
                <w:b/>
                <w:bCs/>
              </w:rPr>
              <w:t>63</w:t>
            </w:r>
          </w:p>
        </w:tc>
        <w:tc>
          <w:tcPr>
            <w:tcW w:w="616" w:type="dxa"/>
            <w:shd w:val="clear" w:color="auto" w:fill="D9D9D9" w:themeFill="background1" w:themeFillShade="D9"/>
            <w:noWrap/>
            <w:vAlign w:val="center"/>
          </w:tcPr>
          <w:p w:rsidR="00B718C4" w:rsidRPr="00233A62" w:rsidRDefault="004129A9" w:rsidP="00A62B41">
            <w:pPr>
              <w:jc w:val="center"/>
              <w:rPr>
                <w:b/>
                <w:bCs/>
              </w:rPr>
            </w:pPr>
            <w:r>
              <w:rPr>
                <w:b/>
                <w:bCs/>
              </w:rPr>
              <w:t>32</w:t>
            </w:r>
          </w:p>
        </w:tc>
        <w:tc>
          <w:tcPr>
            <w:tcW w:w="628" w:type="dxa"/>
            <w:shd w:val="clear" w:color="auto" w:fill="D9D9D9" w:themeFill="background1" w:themeFillShade="D9"/>
            <w:noWrap/>
            <w:vAlign w:val="center"/>
          </w:tcPr>
          <w:p w:rsidR="00B718C4" w:rsidRPr="00233A62" w:rsidRDefault="004129A9" w:rsidP="004C473F">
            <w:pPr>
              <w:jc w:val="center"/>
              <w:rPr>
                <w:b/>
                <w:bCs/>
              </w:rPr>
            </w:pPr>
            <w:r>
              <w:rPr>
                <w:b/>
                <w:bCs/>
              </w:rPr>
              <w:t>5</w:t>
            </w:r>
          </w:p>
        </w:tc>
        <w:tc>
          <w:tcPr>
            <w:tcW w:w="2265" w:type="dxa"/>
            <w:shd w:val="clear" w:color="auto" w:fill="D9D9D9" w:themeFill="background1" w:themeFillShade="D9"/>
            <w:noWrap/>
            <w:vAlign w:val="center"/>
          </w:tcPr>
          <w:p w:rsidR="00B718C4" w:rsidRPr="00302F10" w:rsidRDefault="00B718C4" w:rsidP="006973DC">
            <w:pPr>
              <w:jc w:val="center"/>
            </w:pPr>
          </w:p>
        </w:tc>
      </w:tr>
      <w:tr w:rsidR="00B718C4" w:rsidRPr="00302F10" w:rsidTr="00A61B6A">
        <w:trPr>
          <w:trHeight w:val="312"/>
        </w:trPr>
        <w:tc>
          <w:tcPr>
            <w:tcW w:w="1134" w:type="dxa"/>
            <w:shd w:val="clear" w:color="auto" w:fill="auto"/>
            <w:noWrap/>
            <w:vAlign w:val="center"/>
          </w:tcPr>
          <w:p w:rsidR="00B718C4" w:rsidRDefault="00B718C4" w:rsidP="00AE6610">
            <w:pPr>
              <w:ind w:left="-96"/>
              <w:jc w:val="center"/>
              <w:rPr>
                <w:b/>
                <w:bCs/>
                <w:sz w:val="20"/>
                <w:szCs w:val="20"/>
              </w:rPr>
            </w:pPr>
            <w:r>
              <w:rPr>
                <w:b/>
                <w:bCs/>
                <w:sz w:val="20"/>
                <w:szCs w:val="20"/>
              </w:rPr>
              <w:t>V.</w:t>
            </w:r>
            <w:r w:rsidR="00247828">
              <w:rPr>
                <w:b/>
                <w:bCs/>
                <w:sz w:val="20"/>
                <w:szCs w:val="20"/>
              </w:rPr>
              <w:t xml:space="preserve"> </w:t>
            </w:r>
          </w:p>
        </w:tc>
        <w:tc>
          <w:tcPr>
            <w:tcW w:w="816" w:type="dxa"/>
            <w:shd w:val="clear" w:color="auto" w:fill="auto"/>
            <w:noWrap/>
            <w:vAlign w:val="center"/>
          </w:tcPr>
          <w:p w:rsidR="00B718C4" w:rsidRDefault="00D26927" w:rsidP="006973DC">
            <w:pPr>
              <w:rPr>
                <w:bCs/>
              </w:rPr>
            </w:pPr>
            <w:r>
              <w:rPr>
                <w:bCs/>
              </w:rPr>
              <w:t>20</w:t>
            </w:r>
          </w:p>
        </w:tc>
        <w:tc>
          <w:tcPr>
            <w:tcW w:w="776" w:type="dxa"/>
            <w:shd w:val="clear" w:color="auto" w:fill="auto"/>
            <w:noWrap/>
            <w:vAlign w:val="center"/>
          </w:tcPr>
          <w:p w:rsidR="00B718C4" w:rsidRPr="00D74D16" w:rsidRDefault="00B718C4" w:rsidP="006973DC">
            <w:pPr>
              <w:jc w:val="center"/>
              <w:rPr>
                <w:bCs/>
              </w:rPr>
            </w:pPr>
            <w:r>
              <w:rPr>
                <w:bCs/>
              </w:rPr>
              <w:t>1</w:t>
            </w:r>
          </w:p>
        </w:tc>
        <w:tc>
          <w:tcPr>
            <w:tcW w:w="734" w:type="dxa"/>
            <w:shd w:val="clear" w:color="auto" w:fill="auto"/>
            <w:noWrap/>
            <w:vAlign w:val="center"/>
          </w:tcPr>
          <w:p w:rsidR="00B718C4" w:rsidRDefault="00D26927" w:rsidP="001A427F">
            <w:pPr>
              <w:jc w:val="center"/>
              <w:rPr>
                <w:bCs/>
              </w:rPr>
            </w:pPr>
            <w:r>
              <w:rPr>
                <w:bCs/>
              </w:rPr>
              <w:t>9</w:t>
            </w:r>
          </w:p>
        </w:tc>
        <w:tc>
          <w:tcPr>
            <w:tcW w:w="755" w:type="dxa"/>
            <w:shd w:val="clear" w:color="auto" w:fill="auto"/>
            <w:noWrap/>
            <w:vAlign w:val="center"/>
          </w:tcPr>
          <w:p w:rsidR="00B718C4" w:rsidRDefault="00A61B6A" w:rsidP="006973DC">
            <w:pPr>
              <w:jc w:val="center"/>
              <w:rPr>
                <w:b/>
                <w:bCs/>
              </w:rPr>
            </w:pPr>
            <w:r>
              <w:rPr>
                <w:b/>
                <w:bCs/>
              </w:rPr>
              <w:t>//</w:t>
            </w:r>
          </w:p>
        </w:tc>
        <w:tc>
          <w:tcPr>
            <w:tcW w:w="1152" w:type="dxa"/>
            <w:shd w:val="clear" w:color="auto" w:fill="auto"/>
            <w:noWrap/>
            <w:vAlign w:val="center"/>
          </w:tcPr>
          <w:p w:rsidR="00B718C4" w:rsidRDefault="00F2692A" w:rsidP="006973DC">
            <w:pPr>
              <w:jc w:val="center"/>
              <w:rPr>
                <w:bCs/>
              </w:rPr>
            </w:pPr>
            <w:r>
              <w:rPr>
                <w:bCs/>
              </w:rPr>
              <w:t>4</w:t>
            </w:r>
          </w:p>
        </w:tc>
        <w:tc>
          <w:tcPr>
            <w:tcW w:w="756" w:type="dxa"/>
            <w:shd w:val="clear" w:color="auto" w:fill="auto"/>
          </w:tcPr>
          <w:p w:rsidR="00B718C4" w:rsidRPr="00374AA3" w:rsidRDefault="00477BB4" w:rsidP="006C6353">
            <w:pPr>
              <w:jc w:val="center"/>
              <w:rPr>
                <w:bCs/>
              </w:rPr>
            </w:pPr>
            <w:r>
              <w:rPr>
                <w:bCs/>
              </w:rPr>
              <w:t>18</w:t>
            </w:r>
          </w:p>
        </w:tc>
        <w:tc>
          <w:tcPr>
            <w:tcW w:w="616" w:type="dxa"/>
            <w:shd w:val="clear" w:color="auto" w:fill="auto"/>
            <w:noWrap/>
            <w:vAlign w:val="center"/>
          </w:tcPr>
          <w:p w:rsidR="00B718C4" w:rsidRDefault="004129A9" w:rsidP="006973DC">
            <w:pPr>
              <w:rPr>
                <w:bCs/>
              </w:rPr>
            </w:pPr>
            <w:r>
              <w:rPr>
                <w:bCs/>
              </w:rPr>
              <w:t>15</w:t>
            </w:r>
          </w:p>
        </w:tc>
        <w:tc>
          <w:tcPr>
            <w:tcW w:w="628" w:type="dxa"/>
            <w:shd w:val="clear" w:color="auto" w:fill="auto"/>
            <w:noWrap/>
            <w:vAlign w:val="center"/>
          </w:tcPr>
          <w:p w:rsidR="00B718C4" w:rsidRDefault="004129A9" w:rsidP="006973DC">
            <w:pPr>
              <w:rPr>
                <w:bCs/>
              </w:rPr>
            </w:pPr>
            <w:r>
              <w:rPr>
                <w:bCs/>
              </w:rPr>
              <w:t>4</w:t>
            </w:r>
          </w:p>
        </w:tc>
        <w:tc>
          <w:tcPr>
            <w:tcW w:w="2265" w:type="dxa"/>
            <w:shd w:val="clear" w:color="auto" w:fill="auto"/>
            <w:noWrap/>
            <w:vAlign w:val="center"/>
          </w:tcPr>
          <w:p w:rsidR="00B718C4" w:rsidRDefault="00D26927" w:rsidP="006973DC">
            <w:r>
              <w:t xml:space="preserve">Anita </w:t>
            </w:r>
            <w:proofErr w:type="spellStart"/>
            <w:r>
              <w:t>Oreč</w:t>
            </w:r>
            <w:proofErr w:type="spellEnd"/>
          </w:p>
        </w:tc>
      </w:tr>
      <w:tr w:rsidR="00A60CBF" w:rsidRPr="00302F10" w:rsidTr="00A61B6A">
        <w:trPr>
          <w:trHeight w:val="312"/>
        </w:trPr>
        <w:tc>
          <w:tcPr>
            <w:tcW w:w="1134" w:type="dxa"/>
            <w:shd w:val="clear" w:color="auto" w:fill="auto"/>
            <w:noWrap/>
            <w:vAlign w:val="center"/>
          </w:tcPr>
          <w:p w:rsidR="00A60CBF" w:rsidRDefault="00A60CBF" w:rsidP="00AE6610">
            <w:pPr>
              <w:ind w:left="-96"/>
              <w:jc w:val="center"/>
              <w:rPr>
                <w:b/>
                <w:bCs/>
                <w:sz w:val="20"/>
                <w:szCs w:val="20"/>
              </w:rPr>
            </w:pPr>
            <w:r>
              <w:rPr>
                <w:b/>
                <w:bCs/>
                <w:sz w:val="20"/>
                <w:szCs w:val="20"/>
              </w:rPr>
              <w:t>V</w:t>
            </w:r>
            <w:r w:rsidR="00A61B6A">
              <w:rPr>
                <w:b/>
                <w:bCs/>
                <w:sz w:val="20"/>
                <w:szCs w:val="20"/>
              </w:rPr>
              <w:t>I</w:t>
            </w:r>
            <w:r>
              <w:rPr>
                <w:b/>
                <w:bCs/>
                <w:sz w:val="20"/>
                <w:szCs w:val="20"/>
              </w:rPr>
              <w:t xml:space="preserve">. </w:t>
            </w:r>
            <w:r w:rsidR="00A61B6A">
              <w:rPr>
                <w:b/>
                <w:bCs/>
                <w:sz w:val="20"/>
                <w:szCs w:val="20"/>
              </w:rPr>
              <w:t>A</w:t>
            </w:r>
          </w:p>
        </w:tc>
        <w:tc>
          <w:tcPr>
            <w:tcW w:w="816" w:type="dxa"/>
            <w:shd w:val="clear" w:color="auto" w:fill="auto"/>
            <w:noWrap/>
            <w:vAlign w:val="center"/>
          </w:tcPr>
          <w:p w:rsidR="00A60CBF" w:rsidRDefault="00D26927" w:rsidP="006973DC">
            <w:pPr>
              <w:rPr>
                <w:bCs/>
              </w:rPr>
            </w:pPr>
            <w:r>
              <w:rPr>
                <w:bCs/>
              </w:rPr>
              <w:t>11</w:t>
            </w:r>
          </w:p>
        </w:tc>
        <w:tc>
          <w:tcPr>
            <w:tcW w:w="776" w:type="dxa"/>
            <w:shd w:val="clear" w:color="auto" w:fill="auto"/>
            <w:noWrap/>
            <w:vAlign w:val="center"/>
          </w:tcPr>
          <w:p w:rsidR="00A60CBF" w:rsidRDefault="007D385F" w:rsidP="006973DC">
            <w:pPr>
              <w:jc w:val="center"/>
              <w:rPr>
                <w:bCs/>
              </w:rPr>
            </w:pPr>
            <w:r>
              <w:rPr>
                <w:bCs/>
              </w:rPr>
              <w:t>1</w:t>
            </w:r>
          </w:p>
        </w:tc>
        <w:tc>
          <w:tcPr>
            <w:tcW w:w="734" w:type="dxa"/>
            <w:shd w:val="clear" w:color="auto" w:fill="auto"/>
            <w:noWrap/>
            <w:vAlign w:val="center"/>
          </w:tcPr>
          <w:p w:rsidR="00A60CBF" w:rsidRDefault="00D26927" w:rsidP="001A427F">
            <w:pPr>
              <w:jc w:val="center"/>
              <w:rPr>
                <w:bCs/>
              </w:rPr>
            </w:pPr>
            <w:r>
              <w:rPr>
                <w:bCs/>
              </w:rPr>
              <w:t>5</w:t>
            </w:r>
          </w:p>
        </w:tc>
        <w:tc>
          <w:tcPr>
            <w:tcW w:w="755" w:type="dxa"/>
            <w:shd w:val="clear" w:color="auto" w:fill="auto"/>
            <w:noWrap/>
            <w:vAlign w:val="center"/>
          </w:tcPr>
          <w:p w:rsidR="00A60CBF" w:rsidRDefault="001356E1" w:rsidP="006973DC">
            <w:pPr>
              <w:jc w:val="center"/>
              <w:rPr>
                <w:b/>
                <w:bCs/>
              </w:rPr>
            </w:pPr>
            <w:r>
              <w:rPr>
                <w:b/>
                <w:bCs/>
              </w:rPr>
              <w:t>//</w:t>
            </w:r>
          </w:p>
        </w:tc>
        <w:tc>
          <w:tcPr>
            <w:tcW w:w="1152" w:type="dxa"/>
            <w:shd w:val="clear" w:color="auto" w:fill="auto"/>
            <w:noWrap/>
            <w:vAlign w:val="center"/>
          </w:tcPr>
          <w:p w:rsidR="00A60CBF" w:rsidRDefault="00F2692A" w:rsidP="006973DC">
            <w:pPr>
              <w:jc w:val="center"/>
              <w:rPr>
                <w:bCs/>
              </w:rPr>
            </w:pPr>
            <w:r>
              <w:rPr>
                <w:bCs/>
              </w:rPr>
              <w:t>2</w:t>
            </w:r>
          </w:p>
        </w:tc>
        <w:tc>
          <w:tcPr>
            <w:tcW w:w="756" w:type="dxa"/>
            <w:shd w:val="clear" w:color="auto" w:fill="auto"/>
          </w:tcPr>
          <w:p w:rsidR="00A60CBF" w:rsidRDefault="00477BB4" w:rsidP="006C6353">
            <w:pPr>
              <w:jc w:val="center"/>
              <w:rPr>
                <w:bCs/>
              </w:rPr>
            </w:pPr>
            <w:r>
              <w:rPr>
                <w:bCs/>
              </w:rPr>
              <w:t>8</w:t>
            </w:r>
          </w:p>
        </w:tc>
        <w:tc>
          <w:tcPr>
            <w:tcW w:w="616" w:type="dxa"/>
            <w:shd w:val="clear" w:color="auto" w:fill="auto"/>
            <w:noWrap/>
            <w:vAlign w:val="center"/>
          </w:tcPr>
          <w:p w:rsidR="00A60CBF" w:rsidRDefault="004129A9" w:rsidP="006973DC">
            <w:pPr>
              <w:rPr>
                <w:bCs/>
              </w:rPr>
            </w:pPr>
            <w:r>
              <w:rPr>
                <w:bCs/>
              </w:rPr>
              <w:t>7</w:t>
            </w:r>
          </w:p>
        </w:tc>
        <w:tc>
          <w:tcPr>
            <w:tcW w:w="628" w:type="dxa"/>
            <w:shd w:val="clear" w:color="auto" w:fill="auto"/>
            <w:noWrap/>
            <w:vAlign w:val="center"/>
          </w:tcPr>
          <w:p w:rsidR="00A60CBF" w:rsidRDefault="004129A9" w:rsidP="006973DC">
            <w:pPr>
              <w:rPr>
                <w:bCs/>
              </w:rPr>
            </w:pPr>
            <w:r>
              <w:rPr>
                <w:bCs/>
              </w:rPr>
              <w:t>2</w:t>
            </w:r>
          </w:p>
        </w:tc>
        <w:tc>
          <w:tcPr>
            <w:tcW w:w="2265" w:type="dxa"/>
            <w:shd w:val="clear" w:color="auto" w:fill="auto"/>
            <w:noWrap/>
            <w:vAlign w:val="center"/>
          </w:tcPr>
          <w:p w:rsidR="00A60CBF" w:rsidRDefault="00D26927" w:rsidP="006973DC">
            <w:r>
              <w:t>Bošnjak Biljana</w:t>
            </w:r>
          </w:p>
        </w:tc>
      </w:tr>
      <w:tr w:rsidR="00247828" w:rsidRPr="00302F10" w:rsidTr="00A61B6A">
        <w:trPr>
          <w:trHeight w:val="312"/>
        </w:trPr>
        <w:tc>
          <w:tcPr>
            <w:tcW w:w="1134" w:type="dxa"/>
            <w:shd w:val="clear" w:color="auto" w:fill="auto"/>
            <w:noWrap/>
            <w:vAlign w:val="center"/>
          </w:tcPr>
          <w:p w:rsidR="00247828" w:rsidRDefault="00247828" w:rsidP="00AE6610">
            <w:pPr>
              <w:ind w:left="-96"/>
              <w:jc w:val="center"/>
              <w:rPr>
                <w:b/>
                <w:bCs/>
                <w:sz w:val="20"/>
                <w:szCs w:val="20"/>
              </w:rPr>
            </w:pPr>
            <w:r>
              <w:rPr>
                <w:b/>
                <w:bCs/>
                <w:sz w:val="20"/>
                <w:szCs w:val="20"/>
              </w:rPr>
              <w:t>V</w:t>
            </w:r>
            <w:r w:rsidR="00AE6610">
              <w:rPr>
                <w:b/>
                <w:bCs/>
                <w:sz w:val="20"/>
                <w:szCs w:val="20"/>
              </w:rPr>
              <w:t>I</w:t>
            </w:r>
            <w:r>
              <w:rPr>
                <w:b/>
                <w:bCs/>
                <w:sz w:val="20"/>
                <w:szCs w:val="20"/>
              </w:rPr>
              <w:t>.</w:t>
            </w:r>
            <w:r w:rsidR="0014295F">
              <w:rPr>
                <w:b/>
                <w:bCs/>
                <w:sz w:val="20"/>
                <w:szCs w:val="20"/>
              </w:rPr>
              <w:t xml:space="preserve"> </w:t>
            </w:r>
            <w:r w:rsidR="00A61B6A">
              <w:rPr>
                <w:b/>
                <w:bCs/>
                <w:sz w:val="20"/>
                <w:szCs w:val="20"/>
              </w:rPr>
              <w:t>B</w:t>
            </w:r>
            <w:r>
              <w:rPr>
                <w:b/>
                <w:bCs/>
                <w:sz w:val="20"/>
                <w:szCs w:val="20"/>
              </w:rPr>
              <w:t xml:space="preserve"> </w:t>
            </w:r>
          </w:p>
        </w:tc>
        <w:tc>
          <w:tcPr>
            <w:tcW w:w="816" w:type="dxa"/>
            <w:shd w:val="clear" w:color="auto" w:fill="auto"/>
            <w:noWrap/>
            <w:vAlign w:val="center"/>
          </w:tcPr>
          <w:p w:rsidR="00247828" w:rsidRDefault="00D26927" w:rsidP="006973DC">
            <w:pPr>
              <w:rPr>
                <w:bCs/>
              </w:rPr>
            </w:pPr>
            <w:r>
              <w:rPr>
                <w:bCs/>
              </w:rPr>
              <w:t>11</w:t>
            </w:r>
          </w:p>
        </w:tc>
        <w:tc>
          <w:tcPr>
            <w:tcW w:w="776" w:type="dxa"/>
            <w:shd w:val="clear" w:color="auto" w:fill="auto"/>
            <w:noWrap/>
            <w:vAlign w:val="center"/>
          </w:tcPr>
          <w:p w:rsidR="00247828" w:rsidRDefault="00247828" w:rsidP="006973DC">
            <w:pPr>
              <w:jc w:val="center"/>
              <w:rPr>
                <w:bCs/>
              </w:rPr>
            </w:pPr>
            <w:r>
              <w:rPr>
                <w:bCs/>
              </w:rPr>
              <w:t>1</w:t>
            </w:r>
          </w:p>
        </w:tc>
        <w:tc>
          <w:tcPr>
            <w:tcW w:w="734" w:type="dxa"/>
            <w:shd w:val="clear" w:color="auto" w:fill="auto"/>
            <w:noWrap/>
            <w:vAlign w:val="center"/>
          </w:tcPr>
          <w:p w:rsidR="00247828" w:rsidRDefault="00D26927" w:rsidP="001A427F">
            <w:pPr>
              <w:jc w:val="center"/>
              <w:rPr>
                <w:bCs/>
              </w:rPr>
            </w:pPr>
            <w:r>
              <w:rPr>
                <w:bCs/>
              </w:rPr>
              <w:t>3</w:t>
            </w:r>
          </w:p>
        </w:tc>
        <w:tc>
          <w:tcPr>
            <w:tcW w:w="755" w:type="dxa"/>
            <w:shd w:val="clear" w:color="auto" w:fill="auto"/>
            <w:noWrap/>
            <w:vAlign w:val="center"/>
          </w:tcPr>
          <w:p w:rsidR="00247828" w:rsidRDefault="000170EE" w:rsidP="006973DC">
            <w:pPr>
              <w:jc w:val="center"/>
              <w:rPr>
                <w:b/>
                <w:bCs/>
              </w:rPr>
            </w:pPr>
            <w:r>
              <w:rPr>
                <w:b/>
                <w:bCs/>
              </w:rPr>
              <w:t>//</w:t>
            </w:r>
          </w:p>
        </w:tc>
        <w:tc>
          <w:tcPr>
            <w:tcW w:w="1152" w:type="dxa"/>
            <w:shd w:val="clear" w:color="auto" w:fill="auto"/>
            <w:noWrap/>
            <w:vAlign w:val="center"/>
          </w:tcPr>
          <w:p w:rsidR="00247828" w:rsidRDefault="00F2692A" w:rsidP="006973DC">
            <w:pPr>
              <w:jc w:val="center"/>
              <w:rPr>
                <w:bCs/>
              </w:rPr>
            </w:pPr>
            <w:r>
              <w:rPr>
                <w:bCs/>
              </w:rPr>
              <w:t>2</w:t>
            </w:r>
          </w:p>
        </w:tc>
        <w:tc>
          <w:tcPr>
            <w:tcW w:w="756" w:type="dxa"/>
            <w:shd w:val="clear" w:color="auto" w:fill="auto"/>
          </w:tcPr>
          <w:p w:rsidR="00247828" w:rsidRPr="00374AA3" w:rsidRDefault="00477BB4" w:rsidP="006C6353">
            <w:pPr>
              <w:jc w:val="center"/>
              <w:rPr>
                <w:bCs/>
              </w:rPr>
            </w:pPr>
            <w:r>
              <w:rPr>
                <w:bCs/>
              </w:rPr>
              <w:t>10</w:t>
            </w:r>
          </w:p>
        </w:tc>
        <w:tc>
          <w:tcPr>
            <w:tcW w:w="616" w:type="dxa"/>
            <w:shd w:val="clear" w:color="auto" w:fill="auto"/>
            <w:noWrap/>
            <w:vAlign w:val="center"/>
          </w:tcPr>
          <w:p w:rsidR="00247828" w:rsidRDefault="004129A9" w:rsidP="006973DC">
            <w:pPr>
              <w:rPr>
                <w:bCs/>
              </w:rPr>
            </w:pPr>
            <w:r>
              <w:rPr>
                <w:bCs/>
              </w:rPr>
              <w:t>4</w:t>
            </w:r>
          </w:p>
        </w:tc>
        <w:tc>
          <w:tcPr>
            <w:tcW w:w="628" w:type="dxa"/>
            <w:shd w:val="clear" w:color="auto" w:fill="auto"/>
            <w:noWrap/>
            <w:vAlign w:val="center"/>
          </w:tcPr>
          <w:p w:rsidR="00247828" w:rsidRDefault="004129A9" w:rsidP="006973DC">
            <w:pPr>
              <w:rPr>
                <w:bCs/>
              </w:rPr>
            </w:pPr>
            <w:r>
              <w:rPr>
                <w:bCs/>
              </w:rPr>
              <w:t>4</w:t>
            </w:r>
          </w:p>
        </w:tc>
        <w:tc>
          <w:tcPr>
            <w:tcW w:w="2265" w:type="dxa"/>
            <w:shd w:val="clear" w:color="auto" w:fill="auto"/>
            <w:noWrap/>
            <w:vAlign w:val="center"/>
          </w:tcPr>
          <w:p w:rsidR="00247828" w:rsidRDefault="00D26927" w:rsidP="006973DC">
            <w:r>
              <w:t>Goran Mlakar</w:t>
            </w:r>
          </w:p>
        </w:tc>
      </w:tr>
      <w:tr w:rsidR="00B718C4" w:rsidRPr="00302F10" w:rsidTr="00A61B6A">
        <w:trPr>
          <w:trHeight w:val="312"/>
        </w:trPr>
        <w:tc>
          <w:tcPr>
            <w:tcW w:w="1134" w:type="dxa"/>
            <w:shd w:val="clear" w:color="auto" w:fill="auto"/>
            <w:noWrap/>
            <w:vAlign w:val="center"/>
          </w:tcPr>
          <w:p w:rsidR="00B718C4" w:rsidRPr="00302F10" w:rsidRDefault="00B718C4" w:rsidP="006973DC">
            <w:pPr>
              <w:ind w:left="-96"/>
              <w:jc w:val="center"/>
              <w:rPr>
                <w:b/>
                <w:bCs/>
                <w:sz w:val="20"/>
                <w:szCs w:val="20"/>
              </w:rPr>
            </w:pPr>
            <w:r>
              <w:rPr>
                <w:b/>
                <w:bCs/>
                <w:sz w:val="20"/>
                <w:szCs w:val="20"/>
              </w:rPr>
              <w:t>VI</w:t>
            </w:r>
            <w:r w:rsidR="0014295F">
              <w:rPr>
                <w:b/>
                <w:bCs/>
                <w:sz w:val="20"/>
                <w:szCs w:val="20"/>
              </w:rPr>
              <w:t>I</w:t>
            </w:r>
            <w:r>
              <w:rPr>
                <w:b/>
                <w:bCs/>
                <w:sz w:val="20"/>
                <w:szCs w:val="20"/>
              </w:rPr>
              <w:t>.</w:t>
            </w:r>
            <w:r w:rsidR="007D385F">
              <w:rPr>
                <w:b/>
                <w:bCs/>
                <w:sz w:val="20"/>
                <w:szCs w:val="20"/>
              </w:rPr>
              <w:t xml:space="preserve"> </w:t>
            </w:r>
            <w:r>
              <w:rPr>
                <w:b/>
                <w:bCs/>
                <w:sz w:val="20"/>
                <w:szCs w:val="20"/>
              </w:rPr>
              <w:t xml:space="preserve"> </w:t>
            </w:r>
          </w:p>
        </w:tc>
        <w:tc>
          <w:tcPr>
            <w:tcW w:w="816" w:type="dxa"/>
            <w:shd w:val="clear" w:color="auto" w:fill="auto"/>
            <w:noWrap/>
            <w:vAlign w:val="center"/>
          </w:tcPr>
          <w:p w:rsidR="00B718C4" w:rsidRPr="00D74D16" w:rsidRDefault="00D26927" w:rsidP="006973DC">
            <w:pPr>
              <w:rPr>
                <w:bCs/>
              </w:rPr>
            </w:pPr>
            <w:r>
              <w:rPr>
                <w:bCs/>
              </w:rPr>
              <w:t>22</w:t>
            </w:r>
          </w:p>
        </w:tc>
        <w:tc>
          <w:tcPr>
            <w:tcW w:w="776" w:type="dxa"/>
            <w:shd w:val="clear" w:color="auto" w:fill="auto"/>
            <w:noWrap/>
            <w:vAlign w:val="center"/>
          </w:tcPr>
          <w:p w:rsidR="00B718C4" w:rsidRPr="00D74D16" w:rsidRDefault="00B718C4" w:rsidP="006973DC">
            <w:pPr>
              <w:jc w:val="center"/>
              <w:rPr>
                <w:bCs/>
              </w:rPr>
            </w:pPr>
            <w:r w:rsidRPr="00D74D16">
              <w:rPr>
                <w:bCs/>
              </w:rPr>
              <w:t>1</w:t>
            </w:r>
          </w:p>
        </w:tc>
        <w:tc>
          <w:tcPr>
            <w:tcW w:w="734" w:type="dxa"/>
            <w:shd w:val="clear" w:color="auto" w:fill="auto"/>
            <w:noWrap/>
            <w:vAlign w:val="center"/>
          </w:tcPr>
          <w:p w:rsidR="00B718C4" w:rsidRPr="00D74D16" w:rsidRDefault="00D26927" w:rsidP="001A427F">
            <w:pPr>
              <w:jc w:val="center"/>
              <w:rPr>
                <w:bCs/>
              </w:rPr>
            </w:pPr>
            <w:r>
              <w:rPr>
                <w:bCs/>
              </w:rPr>
              <w:t>10</w:t>
            </w:r>
          </w:p>
        </w:tc>
        <w:tc>
          <w:tcPr>
            <w:tcW w:w="755" w:type="dxa"/>
            <w:shd w:val="clear" w:color="auto" w:fill="auto"/>
            <w:noWrap/>
            <w:vAlign w:val="center"/>
          </w:tcPr>
          <w:p w:rsidR="00B718C4" w:rsidRPr="00302F10" w:rsidRDefault="00B718C4" w:rsidP="006973DC">
            <w:pPr>
              <w:jc w:val="center"/>
              <w:rPr>
                <w:b/>
                <w:bCs/>
              </w:rPr>
            </w:pPr>
            <w:r>
              <w:rPr>
                <w:b/>
                <w:bCs/>
              </w:rPr>
              <w:t>//</w:t>
            </w:r>
          </w:p>
        </w:tc>
        <w:tc>
          <w:tcPr>
            <w:tcW w:w="1152" w:type="dxa"/>
            <w:shd w:val="clear" w:color="auto" w:fill="auto"/>
            <w:noWrap/>
            <w:vAlign w:val="center"/>
          </w:tcPr>
          <w:p w:rsidR="00B718C4" w:rsidRPr="004E2236" w:rsidRDefault="00F2692A" w:rsidP="006973DC">
            <w:pPr>
              <w:jc w:val="center"/>
              <w:rPr>
                <w:bCs/>
              </w:rPr>
            </w:pPr>
            <w:r>
              <w:rPr>
                <w:bCs/>
              </w:rPr>
              <w:t>3</w:t>
            </w:r>
          </w:p>
        </w:tc>
        <w:tc>
          <w:tcPr>
            <w:tcW w:w="756" w:type="dxa"/>
            <w:shd w:val="clear" w:color="auto" w:fill="auto"/>
          </w:tcPr>
          <w:p w:rsidR="00B718C4" w:rsidRPr="00374AA3" w:rsidRDefault="00477BB4" w:rsidP="006C6353">
            <w:pPr>
              <w:jc w:val="center"/>
              <w:rPr>
                <w:bCs/>
              </w:rPr>
            </w:pPr>
            <w:r>
              <w:rPr>
                <w:bCs/>
              </w:rPr>
              <w:t>17</w:t>
            </w:r>
          </w:p>
        </w:tc>
        <w:tc>
          <w:tcPr>
            <w:tcW w:w="616" w:type="dxa"/>
            <w:shd w:val="clear" w:color="auto" w:fill="auto"/>
            <w:noWrap/>
            <w:vAlign w:val="center"/>
          </w:tcPr>
          <w:p w:rsidR="00B718C4" w:rsidRPr="00D74D16" w:rsidRDefault="00A37E33" w:rsidP="006973DC">
            <w:pPr>
              <w:rPr>
                <w:bCs/>
              </w:rPr>
            </w:pPr>
            <w:r>
              <w:rPr>
                <w:bCs/>
              </w:rPr>
              <w:t>14</w:t>
            </w:r>
          </w:p>
        </w:tc>
        <w:tc>
          <w:tcPr>
            <w:tcW w:w="628" w:type="dxa"/>
            <w:shd w:val="clear" w:color="auto" w:fill="auto"/>
            <w:noWrap/>
            <w:vAlign w:val="center"/>
          </w:tcPr>
          <w:p w:rsidR="00B718C4" w:rsidRPr="00D74D16" w:rsidRDefault="00A37E33" w:rsidP="006973DC">
            <w:pPr>
              <w:rPr>
                <w:bCs/>
              </w:rPr>
            </w:pPr>
            <w:r>
              <w:rPr>
                <w:bCs/>
              </w:rPr>
              <w:t>3</w:t>
            </w:r>
          </w:p>
        </w:tc>
        <w:tc>
          <w:tcPr>
            <w:tcW w:w="2265" w:type="dxa"/>
            <w:shd w:val="clear" w:color="auto" w:fill="auto"/>
            <w:noWrap/>
            <w:vAlign w:val="center"/>
          </w:tcPr>
          <w:p w:rsidR="00B718C4" w:rsidRPr="006543B5" w:rsidRDefault="00D26927" w:rsidP="006973DC">
            <w:r>
              <w:t xml:space="preserve">Nikolina </w:t>
            </w:r>
            <w:proofErr w:type="spellStart"/>
            <w:r>
              <w:t>Pastuovića</w:t>
            </w:r>
            <w:proofErr w:type="spellEnd"/>
          </w:p>
        </w:tc>
      </w:tr>
      <w:tr w:rsidR="00B718C4" w:rsidRPr="00302F10" w:rsidTr="00A61B6A">
        <w:trPr>
          <w:trHeight w:val="312"/>
        </w:trPr>
        <w:tc>
          <w:tcPr>
            <w:tcW w:w="1134" w:type="dxa"/>
            <w:shd w:val="clear" w:color="auto" w:fill="auto"/>
            <w:noWrap/>
            <w:vAlign w:val="center"/>
          </w:tcPr>
          <w:p w:rsidR="00B718C4" w:rsidRDefault="00247828" w:rsidP="006973DC">
            <w:pPr>
              <w:ind w:left="-96"/>
              <w:jc w:val="center"/>
              <w:rPr>
                <w:b/>
                <w:bCs/>
                <w:sz w:val="20"/>
                <w:szCs w:val="20"/>
              </w:rPr>
            </w:pPr>
            <w:r>
              <w:rPr>
                <w:b/>
                <w:bCs/>
                <w:sz w:val="20"/>
                <w:szCs w:val="20"/>
              </w:rPr>
              <w:t>VII</w:t>
            </w:r>
            <w:r w:rsidR="007D385F">
              <w:rPr>
                <w:b/>
                <w:bCs/>
                <w:sz w:val="20"/>
                <w:szCs w:val="20"/>
              </w:rPr>
              <w:t>I</w:t>
            </w:r>
            <w:r>
              <w:rPr>
                <w:b/>
                <w:bCs/>
                <w:sz w:val="20"/>
                <w:szCs w:val="20"/>
              </w:rPr>
              <w:t xml:space="preserve">. </w:t>
            </w:r>
          </w:p>
        </w:tc>
        <w:tc>
          <w:tcPr>
            <w:tcW w:w="816" w:type="dxa"/>
            <w:shd w:val="clear" w:color="auto" w:fill="auto"/>
            <w:noWrap/>
            <w:vAlign w:val="center"/>
          </w:tcPr>
          <w:p w:rsidR="00B718C4" w:rsidRDefault="00D26927" w:rsidP="006973DC">
            <w:pPr>
              <w:rPr>
                <w:bCs/>
              </w:rPr>
            </w:pPr>
            <w:r>
              <w:rPr>
                <w:bCs/>
              </w:rPr>
              <w:t>20</w:t>
            </w:r>
          </w:p>
        </w:tc>
        <w:tc>
          <w:tcPr>
            <w:tcW w:w="776" w:type="dxa"/>
            <w:shd w:val="clear" w:color="auto" w:fill="auto"/>
            <w:noWrap/>
            <w:vAlign w:val="center"/>
          </w:tcPr>
          <w:p w:rsidR="00B718C4" w:rsidRPr="00D74D16" w:rsidRDefault="00B718C4" w:rsidP="006973DC">
            <w:pPr>
              <w:jc w:val="center"/>
              <w:rPr>
                <w:bCs/>
              </w:rPr>
            </w:pPr>
            <w:r>
              <w:rPr>
                <w:bCs/>
              </w:rPr>
              <w:t>1</w:t>
            </w:r>
          </w:p>
        </w:tc>
        <w:tc>
          <w:tcPr>
            <w:tcW w:w="734" w:type="dxa"/>
            <w:shd w:val="clear" w:color="auto" w:fill="auto"/>
            <w:noWrap/>
            <w:vAlign w:val="center"/>
          </w:tcPr>
          <w:p w:rsidR="00B718C4" w:rsidRPr="00D74D16" w:rsidRDefault="00D26927" w:rsidP="001A427F">
            <w:pPr>
              <w:jc w:val="center"/>
              <w:rPr>
                <w:bCs/>
              </w:rPr>
            </w:pPr>
            <w:r>
              <w:rPr>
                <w:bCs/>
              </w:rPr>
              <w:t>11</w:t>
            </w:r>
          </w:p>
        </w:tc>
        <w:tc>
          <w:tcPr>
            <w:tcW w:w="755" w:type="dxa"/>
            <w:shd w:val="clear" w:color="auto" w:fill="auto"/>
            <w:noWrap/>
            <w:vAlign w:val="center"/>
          </w:tcPr>
          <w:p w:rsidR="00B718C4" w:rsidRDefault="001356E1" w:rsidP="006973DC">
            <w:pPr>
              <w:jc w:val="center"/>
              <w:rPr>
                <w:b/>
                <w:bCs/>
              </w:rPr>
            </w:pPr>
            <w:r>
              <w:rPr>
                <w:b/>
                <w:bCs/>
              </w:rPr>
              <w:t>//</w:t>
            </w:r>
          </w:p>
        </w:tc>
        <w:tc>
          <w:tcPr>
            <w:tcW w:w="1152" w:type="dxa"/>
            <w:shd w:val="clear" w:color="auto" w:fill="auto"/>
            <w:noWrap/>
            <w:vAlign w:val="center"/>
          </w:tcPr>
          <w:p w:rsidR="00B718C4" w:rsidRPr="004E2236" w:rsidRDefault="00F2692A" w:rsidP="006973DC">
            <w:pPr>
              <w:jc w:val="center"/>
              <w:rPr>
                <w:bCs/>
              </w:rPr>
            </w:pPr>
            <w:r>
              <w:rPr>
                <w:bCs/>
              </w:rPr>
              <w:t>1</w:t>
            </w:r>
          </w:p>
        </w:tc>
        <w:tc>
          <w:tcPr>
            <w:tcW w:w="756" w:type="dxa"/>
            <w:shd w:val="clear" w:color="auto" w:fill="auto"/>
          </w:tcPr>
          <w:p w:rsidR="00B718C4" w:rsidRPr="00374AA3" w:rsidRDefault="00477BB4" w:rsidP="006C6353">
            <w:pPr>
              <w:jc w:val="center"/>
              <w:rPr>
                <w:bCs/>
              </w:rPr>
            </w:pPr>
            <w:r>
              <w:rPr>
                <w:bCs/>
              </w:rPr>
              <w:t>18</w:t>
            </w:r>
          </w:p>
        </w:tc>
        <w:tc>
          <w:tcPr>
            <w:tcW w:w="616" w:type="dxa"/>
            <w:shd w:val="clear" w:color="auto" w:fill="auto"/>
            <w:noWrap/>
            <w:vAlign w:val="center"/>
          </w:tcPr>
          <w:p w:rsidR="00B718C4" w:rsidRDefault="00A37E33" w:rsidP="006973DC">
            <w:pPr>
              <w:rPr>
                <w:bCs/>
              </w:rPr>
            </w:pPr>
            <w:r>
              <w:rPr>
                <w:bCs/>
              </w:rPr>
              <w:t>11</w:t>
            </w:r>
          </w:p>
        </w:tc>
        <w:tc>
          <w:tcPr>
            <w:tcW w:w="628" w:type="dxa"/>
            <w:shd w:val="clear" w:color="auto" w:fill="auto"/>
            <w:noWrap/>
            <w:vAlign w:val="center"/>
          </w:tcPr>
          <w:p w:rsidR="00B718C4" w:rsidRDefault="00A37E33" w:rsidP="006973DC">
            <w:pPr>
              <w:rPr>
                <w:bCs/>
              </w:rPr>
            </w:pPr>
            <w:r>
              <w:rPr>
                <w:bCs/>
              </w:rPr>
              <w:t>3</w:t>
            </w:r>
          </w:p>
        </w:tc>
        <w:tc>
          <w:tcPr>
            <w:tcW w:w="2265" w:type="dxa"/>
            <w:shd w:val="clear" w:color="auto" w:fill="auto"/>
            <w:noWrap/>
            <w:vAlign w:val="center"/>
          </w:tcPr>
          <w:p w:rsidR="00B718C4" w:rsidRDefault="00D26927" w:rsidP="006973DC">
            <w:r>
              <w:t xml:space="preserve">Krunoslav </w:t>
            </w:r>
            <w:proofErr w:type="spellStart"/>
            <w:r>
              <w:t>Pečur</w:t>
            </w:r>
            <w:proofErr w:type="spellEnd"/>
          </w:p>
        </w:tc>
      </w:tr>
      <w:tr w:rsidR="00B718C4" w:rsidRPr="00302F10" w:rsidTr="00A61B6A">
        <w:trPr>
          <w:trHeight w:val="284"/>
        </w:trPr>
        <w:tc>
          <w:tcPr>
            <w:tcW w:w="1134" w:type="dxa"/>
            <w:shd w:val="clear" w:color="auto" w:fill="D9D9D9" w:themeFill="background1" w:themeFillShade="D9"/>
            <w:noWrap/>
            <w:vAlign w:val="center"/>
          </w:tcPr>
          <w:p w:rsidR="00B718C4" w:rsidRPr="00302F10" w:rsidRDefault="00B718C4" w:rsidP="006973DC">
            <w:pPr>
              <w:ind w:left="-96" w:right="-182"/>
              <w:jc w:val="center"/>
              <w:rPr>
                <w:b/>
                <w:bCs/>
                <w:sz w:val="20"/>
                <w:szCs w:val="20"/>
              </w:rPr>
            </w:pPr>
            <w:r w:rsidRPr="00302F10">
              <w:rPr>
                <w:b/>
                <w:bCs/>
                <w:sz w:val="20"/>
                <w:szCs w:val="20"/>
              </w:rPr>
              <w:t xml:space="preserve">UKUPNO </w:t>
            </w:r>
          </w:p>
          <w:p w:rsidR="00B718C4" w:rsidRPr="00302F10" w:rsidRDefault="00B718C4" w:rsidP="006973DC">
            <w:pPr>
              <w:ind w:left="-96" w:right="-182"/>
              <w:jc w:val="center"/>
              <w:rPr>
                <w:b/>
                <w:bCs/>
                <w:sz w:val="20"/>
                <w:szCs w:val="20"/>
              </w:rPr>
            </w:pPr>
            <w:r w:rsidRPr="00302F10">
              <w:rPr>
                <w:b/>
                <w:bCs/>
                <w:sz w:val="20"/>
                <w:szCs w:val="20"/>
              </w:rPr>
              <w:t>V. - VIII.</w:t>
            </w:r>
          </w:p>
        </w:tc>
        <w:tc>
          <w:tcPr>
            <w:tcW w:w="816" w:type="dxa"/>
            <w:shd w:val="clear" w:color="auto" w:fill="D9D9D9" w:themeFill="background1" w:themeFillShade="D9"/>
            <w:noWrap/>
            <w:vAlign w:val="center"/>
          </w:tcPr>
          <w:p w:rsidR="00B718C4" w:rsidRPr="00233A62" w:rsidRDefault="004A6110" w:rsidP="006973DC">
            <w:pPr>
              <w:jc w:val="center"/>
              <w:rPr>
                <w:b/>
                <w:bCs/>
              </w:rPr>
            </w:pPr>
            <w:r>
              <w:rPr>
                <w:b/>
                <w:bCs/>
              </w:rPr>
              <w:t>84</w:t>
            </w:r>
          </w:p>
        </w:tc>
        <w:tc>
          <w:tcPr>
            <w:tcW w:w="776" w:type="dxa"/>
            <w:shd w:val="clear" w:color="auto" w:fill="D9D9D9" w:themeFill="background1" w:themeFillShade="D9"/>
            <w:noWrap/>
            <w:vAlign w:val="center"/>
          </w:tcPr>
          <w:p w:rsidR="00B718C4" w:rsidRPr="00233A62" w:rsidRDefault="00A61B6A" w:rsidP="006973DC">
            <w:pPr>
              <w:jc w:val="center"/>
              <w:rPr>
                <w:b/>
                <w:bCs/>
              </w:rPr>
            </w:pPr>
            <w:r>
              <w:rPr>
                <w:b/>
                <w:bCs/>
              </w:rPr>
              <w:t>5</w:t>
            </w:r>
          </w:p>
        </w:tc>
        <w:tc>
          <w:tcPr>
            <w:tcW w:w="734" w:type="dxa"/>
            <w:shd w:val="clear" w:color="auto" w:fill="D9D9D9" w:themeFill="background1" w:themeFillShade="D9"/>
            <w:noWrap/>
            <w:vAlign w:val="center"/>
          </w:tcPr>
          <w:p w:rsidR="00B718C4" w:rsidRPr="00233A62" w:rsidRDefault="00F2692A" w:rsidP="001356E1">
            <w:pPr>
              <w:jc w:val="center"/>
              <w:rPr>
                <w:b/>
                <w:bCs/>
                <w:sz w:val="28"/>
                <w:szCs w:val="28"/>
              </w:rPr>
            </w:pPr>
            <w:r>
              <w:rPr>
                <w:b/>
                <w:bCs/>
                <w:sz w:val="28"/>
                <w:szCs w:val="28"/>
              </w:rPr>
              <w:t>38</w:t>
            </w:r>
          </w:p>
        </w:tc>
        <w:tc>
          <w:tcPr>
            <w:tcW w:w="755" w:type="dxa"/>
            <w:shd w:val="clear" w:color="auto" w:fill="D9D9D9" w:themeFill="background1" w:themeFillShade="D9"/>
            <w:noWrap/>
            <w:vAlign w:val="center"/>
          </w:tcPr>
          <w:p w:rsidR="00B718C4" w:rsidRPr="00233A62" w:rsidRDefault="00A61B6A" w:rsidP="006973DC">
            <w:pPr>
              <w:jc w:val="center"/>
              <w:rPr>
                <w:b/>
                <w:bCs/>
              </w:rPr>
            </w:pPr>
            <w:r>
              <w:rPr>
                <w:b/>
                <w:bCs/>
              </w:rPr>
              <w:t>//</w:t>
            </w:r>
          </w:p>
        </w:tc>
        <w:tc>
          <w:tcPr>
            <w:tcW w:w="1152" w:type="dxa"/>
            <w:shd w:val="clear" w:color="auto" w:fill="D9D9D9" w:themeFill="background1" w:themeFillShade="D9"/>
            <w:noWrap/>
            <w:vAlign w:val="center"/>
          </w:tcPr>
          <w:p w:rsidR="00B718C4" w:rsidRPr="002E5BD6" w:rsidRDefault="00F2692A" w:rsidP="00525DAF">
            <w:pPr>
              <w:jc w:val="center"/>
              <w:rPr>
                <w:b/>
                <w:bCs/>
                <w:sz w:val="28"/>
                <w:szCs w:val="28"/>
              </w:rPr>
            </w:pPr>
            <w:r>
              <w:rPr>
                <w:b/>
                <w:bCs/>
                <w:sz w:val="28"/>
                <w:szCs w:val="28"/>
              </w:rPr>
              <w:t>12</w:t>
            </w:r>
          </w:p>
        </w:tc>
        <w:tc>
          <w:tcPr>
            <w:tcW w:w="756" w:type="dxa"/>
            <w:shd w:val="clear" w:color="auto" w:fill="D9D9D9" w:themeFill="background1" w:themeFillShade="D9"/>
            <w:vAlign w:val="center"/>
          </w:tcPr>
          <w:p w:rsidR="00B718C4" w:rsidRPr="00374AA3" w:rsidRDefault="004129A9" w:rsidP="006B0FC9">
            <w:pPr>
              <w:rPr>
                <w:b/>
                <w:bCs/>
              </w:rPr>
            </w:pPr>
            <w:r>
              <w:rPr>
                <w:b/>
                <w:bCs/>
              </w:rPr>
              <w:t>71</w:t>
            </w:r>
          </w:p>
        </w:tc>
        <w:tc>
          <w:tcPr>
            <w:tcW w:w="616" w:type="dxa"/>
            <w:tcBorders>
              <w:bottom w:val="nil"/>
              <w:right w:val="single" w:sz="4" w:space="0" w:color="auto"/>
            </w:tcBorders>
            <w:shd w:val="clear" w:color="auto" w:fill="D9D9D9" w:themeFill="background1" w:themeFillShade="D9"/>
            <w:noWrap/>
            <w:vAlign w:val="center"/>
          </w:tcPr>
          <w:p w:rsidR="00B718C4" w:rsidRPr="00233A62" w:rsidRDefault="00A37E33" w:rsidP="007A20BD">
            <w:pPr>
              <w:jc w:val="center"/>
              <w:rPr>
                <w:b/>
              </w:rPr>
            </w:pPr>
            <w:r>
              <w:rPr>
                <w:b/>
              </w:rPr>
              <w:t>51</w:t>
            </w:r>
          </w:p>
        </w:tc>
        <w:tc>
          <w:tcPr>
            <w:tcW w:w="628" w:type="dxa"/>
            <w:tcBorders>
              <w:bottom w:val="nil"/>
              <w:right w:val="single" w:sz="4" w:space="0" w:color="auto"/>
            </w:tcBorders>
            <w:shd w:val="clear" w:color="auto" w:fill="D9D9D9" w:themeFill="background1" w:themeFillShade="D9"/>
            <w:vAlign w:val="center"/>
          </w:tcPr>
          <w:p w:rsidR="00B718C4" w:rsidRPr="00233A62" w:rsidRDefault="00A37E33" w:rsidP="00DE5956">
            <w:pPr>
              <w:jc w:val="center"/>
              <w:rPr>
                <w:b/>
              </w:rPr>
            </w:pPr>
            <w:r>
              <w:rPr>
                <w:b/>
              </w:rPr>
              <w:t>16</w:t>
            </w:r>
          </w:p>
        </w:tc>
        <w:tc>
          <w:tcPr>
            <w:tcW w:w="2265" w:type="dxa"/>
            <w:tcBorders>
              <w:bottom w:val="nil"/>
              <w:right w:val="single" w:sz="4" w:space="0" w:color="auto"/>
            </w:tcBorders>
            <w:shd w:val="clear" w:color="auto" w:fill="D9D9D9" w:themeFill="background1" w:themeFillShade="D9"/>
            <w:vAlign w:val="center"/>
          </w:tcPr>
          <w:p w:rsidR="00B718C4" w:rsidRPr="00302F10" w:rsidRDefault="00B718C4" w:rsidP="006973DC">
            <w:pPr>
              <w:jc w:val="center"/>
            </w:pPr>
          </w:p>
        </w:tc>
      </w:tr>
      <w:tr w:rsidR="00B718C4" w:rsidRPr="00302F10" w:rsidTr="00A61B6A">
        <w:trPr>
          <w:trHeight w:val="284"/>
        </w:trPr>
        <w:tc>
          <w:tcPr>
            <w:tcW w:w="1134" w:type="dxa"/>
            <w:shd w:val="clear" w:color="auto" w:fill="BFBFBF" w:themeFill="background1" w:themeFillShade="BF"/>
            <w:noWrap/>
            <w:vAlign w:val="center"/>
          </w:tcPr>
          <w:p w:rsidR="00B718C4" w:rsidRPr="00302F10" w:rsidRDefault="00B718C4" w:rsidP="006973DC">
            <w:pPr>
              <w:ind w:left="-96" w:right="-182"/>
              <w:jc w:val="center"/>
              <w:rPr>
                <w:b/>
                <w:bCs/>
                <w:sz w:val="20"/>
                <w:szCs w:val="20"/>
              </w:rPr>
            </w:pPr>
            <w:r w:rsidRPr="00302F10">
              <w:rPr>
                <w:b/>
                <w:bCs/>
                <w:sz w:val="20"/>
                <w:szCs w:val="20"/>
              </w:rPr>
              <w:t xml:space="preserve">UKUPNO </w:t>
            </w:r>
          </w:p>
          <w:p w:rsidR="00B718C4" w:rsidRPr="00302F10" w:rsidRDefault="00B718C4" w:rsidP="006973DC">
            <w:pPr>
              <w:ind w:left="-96" w:right="-182"/>
              <w:jc w:val="center"/>
              <w:rPr>
                <w:b/>
                <w:bCs/>
                <w:sz w:val="20"/>
                <w:szCs w:val="20"/>
              </w:rPr>
            </w:pPr>
            <w:r w:rsidRPr="00302F10">
              <w:rPr>
                <w:b/>
                <w:bCs/>
                <w:sz w:val="20"/>
                <w:szCs w:val="20"/>
              </w:rPr>
              <w:t xml:space="preserve"> I. - VIII.</w:t>
            </w:r>
          </w:p>
        </w:tc>
        <w:tc>
          <w:tcPr>
            <w:tcW w:w="816" w:type="dxa"/>
            <w:shd w:val="clear" w:color="auto" w:fill="BFBFBF" w:themeFill="background1" w:themeFillShade="BF"/>
            <w:noWrap/>
            <w:vAlign w:val="center"/>
          </w:tcPr>
          <w:p w:rsidR="00B718C4" w:rsidRPr="004F3842" w:rsidRDefault="004A6110" w:rsidP="001356E1">
            <w:pPr>
              <w:jc w:val="center"/>
              <w:rPr>
                <w:b/>
                <w:bCs/>
                <w:sz w:val="36"/>
                <w:szCs w:val="36"/>
              </w:rPr>
            </w:pPr>
            <w:r>
              <w:rPr>
                <w:b/>
                <w:bCs/>
                <w:sz w:val="36"/>
                <w:szCs w:val="36"/>
              </w:rPr>
              <w:t>149</w:t>
            </w:r>
          </w:p>
        </w:tc>
        <w:tc>
          <w:tcPr>
            <w:tcW w:w="776" w:type="dxa"/>
            <w:shd w:val="clear" w:color="auto" w:fill="BFBFBF" w:themeFill="background1" w:themeFillShade="BF"/>
            <w:noWrap/>
            <w:vAlign w:val="center"/>
          </w:tcPr>
          <w:p w:rsidR="00B718C4" w:rsidRPr="004F3842" w:rsidRDefault="00A61B6A" w:rsidP="004F3842">
            <w:pPr>
              <w:jc w:val="center"/>
              <w:rPr>
                <w:b/>
                <w:bCs/>
                <w:sz w:val="36"/>
                <w:szCs w:val="36"/>
              </w:rPr>
            </w:pPr>
            <w:r>
              <w:rPr>
                <w:b/>
                <w:bCs/>
                <w:sz w:val="36"/>
                <w:szCs w:val="36"/>
              </w:rPr>
              <w:t>9</w:t>
            </w:r>
          </w:p>
        </w:tc>
        <w:tc>
          <w:tcPr>
            <w:tcW w:w="734" w:type="dxa"/>
            <w:shd w:val="clear" w:color="auto" w:fill="BFBFBF" w:themeFill="background1" w:themeFillShade="BF"/>
            <w:noWrap/>
            <w:vAlign w:val="center"/>
          </w:tcPr>
          <w:p w:rsidR="00B718C4" w:rsidRPr="004F3842" w:rsidRDefault="00F2692A" w:rsidP="006973DC">
            <w:pPr>
              <w:jc w:val="center"/>
              <w:rPr>
                <w:b/>
                <w:bCs/>
                <w:sz w:val="36"/>
                <w:szCs w:val="36"/>
              </w:rPr>
            </w:pPr>
            <w:r>
              <w:rPr>
                <w:b/>
                <w:bCs/>
                <w:sz w:val="36"/>
                <w:szCs w:val="36"/>
              </w:rPr>
              <w:t>65</w:t>
            </w:r>
          </w:p>
        </w:tc>
        <w:tc>
          <w:tcPr>
            <w:tcW w:w="755" w:type="dxa"/>
            <w:shd w:val="clear" w:color="auto" w:fill="BFBFBF" w:themeFill="background1" w:themeFillShade="BF"/>
            <w:noWrap/>
            <w:vAlign w:val="center"/>
          </w:tcPr>
          <w:p w:rsidR="00B718C4" w:rsidRPr="004F3842" w:rsidRDefault="00F2692A" w:rsidP="006973DC">
            <w:pPr>
              <w:jc w:val="center"/>
              <w:rPr>
                <w:b/>
                <w:bCs/>
                <w:sz w:val="36"/>
                <w:szCs w:val="36"/>
              </w:rPr>
            </w:pPr>
            <w:r>
              <w:rPr>
                <w:b/>
                <w:bCs/>
                <w:sz w:val="36"/>
                <w:szCs w:val="36"/>
              </w:rPr>
              <w:t>0</w:t>
            </w:r>
          </w:p>
        </w:tc>
        <w:tc>
          <w:tcPr>
            <w:tcW w:w="1152" w:type="dxa"/>
            <w:shd w:val="clear" w:color="auto" w:fill="BFBFBF" w:themeFill="background1" w:themeFillShade="BF"/>
            <w:noWrap/>
            <w:vAlign w:val="center"/>
          </w:tcPr>
          <w:p w:rsidR="00B718C4" w:rsidRPr="004F3842" w:rsidRDefault="00F2692A" w:rsidP="0045106C">
            <w:pPr>
              <w:jc w:val="center"/>
              <w:rPr>
                <w:b/>
                <w:bCs/>
                <w:sz w:val="36"/>
                <w:szCs w:val="36"/>
              </w:rPr>
            </w:pPr>
            <w:r>
              <w:rPr>
                <w:b/>
                <w:bCs/>
                <w:sz w:val="36"/>
                <w:szCs w:val="36"/>
              </w:rPr>
              <w:t>14</w:t>
            </w:r>
          </w:p>
        </w:tc>
        <w:tc>
          <w:tcPr>
            <w:tcW w:w="756" w:type="dxa"/>
            <w:shd w:val="clear" w:color="auto" w:fill="BFBFBF" w:themeFill="background1" w:themeFillShade="BF"/>
            <w:vAlign w:val="center"/>
          </w:tcPr>
          <w:p w:rsidR="00B718C4" w:rsidRPr="004F3842" w:rsidRDefault="004129A9" w:rsidP="002B5FCA">
            <w:pPr>
              <w:rPr>
                <w:b/>
                <w:bCs/>
                <w:sz w:val="36"/>
                <w:szCs w:val="36"/>
              </w:rPr>
            </w:pPr>
            <w:r>
              <w:rPr>
                <w:b/>
                <w:bCs/>
                <w:sz w:val="36"/>
                <w:szCs w:val="36"/>
              </w:rPr>
              <w:t>134</w:t>
            </w:r>
          </w:p>
        </w:tc>
        <w:tc>
          <w:tcPr>
            <w:tcW w:w="616" w:type="dxa"/>
            <w:shd w:val="clear" w:color="auto" w:fill="BFBFBF" w:themeFill="background1" w:themeFillShade="BF"/>
            <w:vAlign w:val="center"/>
          </w:tcPr>
          <w:p w:rsidR="00B718C4" w:rsidRPr="004F3842" w:rsidRDefault="00A37E33" w:rsidP="00A62B41">
            <w:pPr>
              <w:jc w:val="center"/>
              <w:rPr>
                <w:b/>
                <w:sz w:val="36"/>
                <w:szCs w:val="36"/>
              </w:rPr>
            </w:pPr>
            <w:r>
              <w:rPr>
                <w:b/>
                <w:sz w:val="36"/>
                <w:szCs w:val="36"/>
              </w:rPr>
              <w:t>83</w:t>
            </w:r>
          </w:p>
        </w:tc>
        <w:tc>
          <w:tcPr>
            <w:tcW w:w="628" w:type="dxa"/>
            <w:shd w:val="clear" w:color="auto" w:fill="BFBFBF" w:themeFill="background1" w:themeFillShade="BF"/>
            <w:vAlign w:val="center"/>
          </w:tcPr>
          <w:p w:rsidR="00B718C4" w:rsidRPr="004F3842" w:rsidRDefault="00A37E33" w:rsidP="00DE5956">
            <w:pPr>
              <w:rPr>
                <w:b/>
                <w:sz w:val="36"/>
                <w:szCs w:val="36"/>
              </w:rPr>
            </w:pPr>
            <w:r>
              <w:rPr>
                <w:b/>
                <w:sz w:val="36"/>
                <w:szCs w:val="36"/>
              </w:rPr>
              <w:t>21</w:t>
            </w:r>
          </w:p>
        </w:tc>
        <w:tc>
          <w:tcPr>
            <w:tcW w:w="2265" w:type="dxa"/>
            <w:shd w:val="clear" w:color="auto" w:fill="BFBFBF" w:themeFill="background1" w:themeFillShade="BF"/>
            <w:vAlign w:val="center"/>
          </w:tcPr>
          <w:p w:rsidR="00B718C4" w:rsidRPr="00B846FF" w:rsidRDefault="00B718C4" w:rsidP="006973DC">
            <w:pPr>
              <w:jc w:val="center"/>
              <w:rPr>
                <w:i/>
                <w:sz w:val="32"/>
                <w:szCs w:val="32"/>
              </w:rPr>
            </w:pPr>
          </w:p>
        </w:tc>
      </w:tr>
    </w:tbl>
    <w:p w:rsidR="00B718C4" w:rsidRDefault="00B718C4" w:rsidP="00B718C4"/>
    <w:p w:rsidR="00B718C4" w:rsidRDefault="00B718C4" w:rsidP="00B718C4">
      <w:pPr>
        <w:rPr>
          <w:b/>
        </w:rPr>
      </w:pPr>
    </w:p>
    <w:p w:rsidR="00B718C4" w:rsidRPr="00E3669F" w:rsidRDefault="00B718C4" w:rsidP="00B718C4">
      <w:pPr>
        <w:rPr>
          <w:b/>
        </w:rPr>
      </w:pPr>
      <w:r>
        <w:rPr>
          <w:b/>
        </w:rPr>
        <w:t>3.8</w:t>
      </w:r>
      <w:r w:rsidRPr="00EF4D41">
        <w:rPr>
          <w:b/>
        </w:rPr>
        <w:t>.</w:t>
      </w:r>
      <w:r>
        <w:t xml:space="preserve"> </w:t>
      </w:r>
      <w:r w:rsidRPr="00EF4D41">
        <w:rPr>
          <w:b/>
        </w:rPr>
        <w:t>Podaci o učen</w:t>
      </w:r>
      <w:r>
        <w:rPr>
          <w:b/>
        </w:rPr>
        <w:t>icima i razrednim odjelima u Područnim školama</w:t>
      </w:r>
    </w:p>
    <w:p w:rsidR="00B718C4" w:rsidRPr="004A7D40" w:rsidRDefault="00B718C4" w:rsidP="00B718C4">
      <w:pPr>
        <w:rPr>
          <w:b/>
          <w:i/>
        </w:rPr>
      </w:pPr>
    </w:p>
    <w:p w:rsidR="00B718C4" w:rsidRPr="008E443C" w:rsidRDefault="00B718C4" w:rsidP="00B718C4">
      <w:pPr>
        <w:rPr>
          <w:b/>
        </w:rPr>
      </w:pPr>
      <w:r>
        <w:rPr>
          <w:b/>
        </w:rPr>
        <w:t>PŠ</w:t>
      </w:r>
      <w:r w:rsidRPr="008E443C">
        <w:rPr>
          <w:b/>
        </w:rPr>
        <w:t xml:space="preserve"> DJEDINA </w:t>
      </w:r>
      <w:smartTag w:uri="urn:schemas-microsoft-com:office:smarttags" w:element="place">
        <w:smartTag w:uri="urn:schemas-microsoft-com:office:smarttags" w:element="City">
          <w:r w:rsidRPr="008E443C">
            <w:rPr>
              <w:b/>
            </w:rPr>
            <w:t>RIJEKA</w:t>
          </w:r>
        </w:smartTag>
      </w:smartTag>
    </w:p>
    <w:p w:rsidR="00B718C4" w:rsidRDefault="00B718C4" w:rsidP="00B71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500"/>
        <w:gridCol w:w="1745"/>
        <w:gridCol w:w="1495"/>
        <w:gridCol w:w="1987"/>
      </w:tblGrid>
      <w:tr w:rsidR="00B718C4" w:rsidTr="006973DC">
        <w:tc>
          <w:tcPr>
            <w:tcW w:w="1603" w:type="dxa"/>
            <w:vAlign w:val="center"/>
          </w:tcPr>
          <w:p w:rsidR="00B718C4" w:rsidRPr="007C3722" w:rsidRDefault="00B718C4" w:rsidP="006973DC">
            <w:pPr>
              <w:jc w:val="center"/>
              <w:rPr>
                <w:b/>
                <w:i/>
              </w:rPr>
            </w:pPr>
            <w:r w:rsidRPr="007C3722">
              <w:rPr>
                <w:b/>
                <w:i/>
              </w:rPr>
              <w:t>RAZRED</w:t>
            </w:r>
          </w:p>
        </w:tc>
        <w:tc>
          <w:tcPr>
            <w:tcW w:w="1500" w:type="dxa"/>
            <w:vAlign w:val="center"/>
          </w:tcPr>
          <w:p w:rsidR="00B718C4" w:rsidRPr="007C3722" w:rsidRDefault="00B718C4" w:rsidP="006973DC">
            <w:pPr>
              <w:jc w:val="center"/>
              <w:rPr>
                <w:b/>
                <w:i/>
              </w:rPr>
            </w:pPr>
            <w:r w:rsidRPr="007C3722">
              <w:rPr>
                <w:b/>
                <w:i/>
              </w:rPr>
              <w:t>SVEGA</w:t>
            </w:r>
          </w:p>
        </w:tc>
        <w:tc>
          <w:tcPr>
            <w:tcW w:w="1745" w:type="dxa"/>
            <w:vAlign w:val="center"/>
          </w:tcPr>
          <w:p w:rsidR="00B718C4" w:rsidRPr="007C3722" w:rsidRDefault="00B718C4" w:rsidP="006973DC">
            <w:pPr>
              <w:jc w:val="center"/>
              <w:rPr>
                <w:b/>
                <w:i/>
              </w:rPr>
            </w:pPr>
            <w:r w:rsidRPr="007C3722">
              <w:rPr>
                <w:b/>
                <w:i/>
              </w:rPr>
              <w:t>DJEVOJČICA</w:t>
            </w:r>
          </w:p>
        </w:tc>
        <w:tc>
          <w:tcPr>
            <w:tcW w:w="1495" w:type="dxa"/>
            <w:vAlign w:val="center"/>
          </w:tcPr>
          <w:p w:rsidR="00B718C4" w:rsidRPr="007C3722" w:rsidRDefault="00B718C4" w:rsidP="006973DC">
            <w:pPr>
              <w:jc w:val="center"/>
              <w:rPr>
                <w:b/>
                <w:i/>
              </w:rPr>
            </w:pPr>
            <w:r w:rsidRPr="007C3722">
              <w:rPr>
                <w:b/>
                <w:i/>
              </w:rPr>
              <w:t>ODJEL</w:t>
            </w:r>
          </w:p>
        </w:tc>
        <w:tc>
          <w:tcPr>
            <w:tcW w:w="1987" w:type="dxa"/>
            <w:vAlign w:val="center"/>
          </w:tcPr>
          <w:p w:rsidR="00B718C4" w:rsidRPr="007C3722" w:rsidRDefault="00B718C4" w:rsidP="006973DC">
            <w:pPr>
              <w:jc w:val="center"/>
              <w:rPr>
                <w:b/>
                <w:i/>
              </w:rPr>
            </w:pPr>
            <w:r w:rsidRPr="007C3722">
              <w:rPr>
                <w:b/>
                <w:i/>
              </w:rPr>
              <w:t>RAZREDNIK</w:t>
            </w:r>
          </w:p>
        </w:tc>
      </w:tr>
      <w:tr w:rsidR="00B718C4" w:rsidTr="006973DC">
        <w:tc>
          <w:tcPr>
            <w:tcW w:w="1603" w:type="dxa"/>
          </w:tcPr>
          <w:p w:rsidR="00B718C4" w:rsidRDefault="00B718C4" w:rsidP="006973DC">
            <w:r>
              <w:t>I.</w:t>
            </w:r>
          </w:p>
        </w:tc>
        <w:tc>
          <w:tcPr>
            <w:tcW w:w="1500" w:type="dxa"/>
            <w:vAlign w:val="center"/>
          </w:tcPr>
          <w:p w:rsidR="00B718C4" w:rsidRDefault="00A37E33" w:rsidP="00976309">
            <w:pPr>
              <w:jc w:val="center"/>
            </w:pPr>
            <w:r>
              <w:t>0</w:t>
            </w:r>
          </w:p>
        </w:tc>
        <w:tc>
          <w:tcPr>
            <w:tcW w:w="1745" w:type="dxa"/>
            <w:vAlign w:val="center"/>
          </w:tcPr>
          <w:p w:rsidR="00B718C4" w:rsidRDefault="001356E1" w:rsidP="006973DC">
            <w:pPr>
              <w:jc w:val="center"/>
            </w:pPr>
            <w:r>
              <w:t>0</w:t>
            </w:r>
          </w:p>
        </w:tc>
        <w:tc>
          <w:tcPr>
            <w:tcW w:w="1495" w:type="dxa"/>
            <w:vAlign w:val="center"/>
          </w:tcPr>
          <w:p w:rsidR="00B718C4" w:rsidRDefault="00B718C4" w:rsidP="006973DC">
            <w:pPr>
              <w:jc w:val="center"/>
            </w:pPr>
          </w:p>
        </w:tc>
        <w:tc>
          <w:tcPr>
            <w:tcW w:w="1987" w:type="dxa"/>
          </w:tcPr>
          <w:p w:rsidR="00B718C4" w:rsidRDefault="00B718C4" w:rsidP="006973DC"/>
        </w:tc>
      </w:tr>
      <w:tr w:rsidR="00B718C4" w:rsidTr="006973DC">
        <w:tc>
          <w:tcPr>
            <w:tcW w:w="1603" w:type="dxa"/>
          </w:tcPr>
          <w:p w:rsidR="00B718C4" w:rsidRDefault="00B718C4" w:rsidP="006973DC">
            <w:r>
              <w:t>II.</w:t>
            </w:r>
          </w:p>
        </w:tc>
        <w:tc>
          <w:tcPr>
            <w:tcW w:w="1500" w:type="dxa"/>
            <w:vAlign w:val="center"/>
          </w:tcPr>
          <w:p w:rsidR="00B718C4" w:rsidRDefault="00A37E33" w:rsidP="006973DC">
            <w:pPr>
              <w:jc w:val="center"/>
            </w:pPr>
            <w:r>
              <w:t>1</w:t>
            </w:r>
          </w:p>
        </w:tc>
        <w:tc>
          <w:tcPr>
            <w:tcW w:w="1745" w:type="dxa"/>
            <w:vAlign w:val="center"/>
          </w:tcPr>
          <w:p w:rsidR="00B718C4" w:rsidRDefault="00A37E33" w:rsidP="006973DC">
            <w:pPr>
              <w:jc w:val="center"/>
            </w:pPr>
            <w:r>
              <w:t>0</w:t>
            </w:r>
          </w:p>
        </w:tc>
        <w:tc>
          <w:tcPr>
            <w:tcW w:w="1495" w:type="dxa"/>
            <w:vAlign w:val="center"/>
          </w:tcPr>
          <w:p w:rsidR="00B718C4" w:rsidRDefault="00B718C4" w:rsidP="006973DC">
            <w:pPr>
              <w:jc w:val="center"/>
            </w:pPr>
          </w:p>
        </w:tc>
        <w:tc>
          <w:tcPr>
            <w:tcW w:w="1987" w:type="dxa"/>
          </w:tcPr>
          <w:p w:rsidR="00B718C4" w:rsidRDefault="00B718C4" w:rsidP="006973DC"/>
        </w:tc>
      </w:tr>
      <w:tr w:rsidR="00B718C4" w:rsidTr="006973DC">
        <w:tc>
          <w:tcPr>
            <w:tcW w:w="1603" w:type="dxa"/>
          </w:tcPr>
          <w:p w:rsidR="00B718C4" w:rsidRDefault="00B718C4" w:rsidP="006973DC">
            <w:r>
              <w:t>III.</w:t>
            </w:r>
          </w:p>
        </w:tc>
        <w:tc>
          <w:tcPr>
            <w:tcW w:w="1500" w:type="dxa"/>
            <w:vAlign w:val="center"/>
          </w:tcPr>
          <w:p w:rsidR="00A37E33" w:rsidRDefault="00A37E33" w:rsidP="00A37E33">
            <w:pPr>
              <w:jc w:val="center"/>
            </w:pPr>
            <w:r>
              <w:t>3</w:t>
            </w:r>
          </w:p>
        </w:tc>
        <w:tc>
          <w:tcPr>
            <w:tcW w:w="1745" w:type="dxa"/>
            <w:vAlign w:val="center"/>
          </w:tcPr>
          <w:p w:rsidR="00B718C4" w:rsidRDefault="00A37E33" w:rsidP="006973DC">
            <w:pPr>
              <w:jc w:val="center"/>
            </w:pPr>
            <w:r>
              <w:t>3</w:t>
            </w:r>
          </w:p>
        </w:tc>
        <w:tc>
          <w:tcPr>
            <w:tcW w:w="1495" w:type="dxa"/>
            <w:vAlign w:val="center"/>
          </w:tcPr>
          <w:p w:rsidR="00B718C4" w:rsidRDefault="00B718C4" w:rsidP="006973DC">
            <w:pPr>
              <w:jc w:val="center"/>
            </w:pPr>
          </w:p>
        </w:tc>
        <w:tc>
          <w:tcPr>
            <w:tcW w:w="1987" w:type="dxa"/>
          </w:tcPr>
          <w:p w:rsidR="00B718C4" w:rsidRDefault="00B718C4" w:rsidP="006973DC"/>
        </w:tc>
      </w:tr>
      <w:tr w:rsidR="00B718C4" w:rsidTr="006973DC">
        <w:tc>
          <w:tcPr>
            <w:tcW w:w="1603" w:type="dxa"/>
          </w:tcPr>
          <w:p w:rsidR="00B718C4" w:rsidRDefault="00B718C4" w:rsidP="006973DC">
            <w:r>
              <w:t>IV.</w:t>
            </w:r>
          </w:p>
        </w:tc>
        <w:tc>
          <w:tcPr>
            <w:tcW w:w="1500" w:type="dxa"/>
            <w:vAlign w:val="center"/>
          </w:tcPr>
          <w:p w:rsidR="00B718C4" w:rsidRDefault="00A37E33" w:rsidP="006973DC">
            <w:pPr>
              <w:jc w:val="center"/>
            </w:pPr>
            <w:r>
              <w:t>0</w:t>
            </w:r>
          </w:p>
        </w:tc>
        <w:tc>
          <w:tcPr>
            <w:tcW w:w="1745" w:type="dxa"/>
            <w:vAlign w:val="center"/>
          </w:tcPr>
          <w:p w:rsidR="00B718C4" w:rsidRDefault="001356E1" w:rsidP="006973DC">
            <w:pPr>
              <w:jc w:val="center"/>
            </w:pPr>
            <w:r>
              <w:t>0</w:t>
            </w:r>
          </w:p>
        </w:tc>
        <w:tc>
          <w:tcPr>
            <w:tcW w:w="1495" w:type="dxa"/>
            <w:vAlign w:val="center"/>
          </w:tcPr>
          <w:p w:rsidR="00B718C4" w:rsidRDefault="00B718C4" w:rsidP="006973DC">
            <w:pPr>
              <w:jc w:val="center"/>
            </w:pPr>
          </w:p>
        </w:tc>
        <w:tc>
          <w:tcPr>
            <w:tcW w:w="1987" w:type="dxa"/>
          </w:tcPr>
          <w:p w:rsidR="00B718C4" w:rsidRDefault="00B718C4" w:rsidP="006973DC"/>
        </w:tc>
      </w:tr>
      <w:tr w:rsidR="00B718C4" w:rsidRPr="007C3722" w:rsidTr="006973DC">
        <w:tc>
          <w:tcPr>
            <w:tcW w:w="1603" w:type="dxa"/>
          </w:tcPr>
          <w:p w:rsidR="00B718C4" w:rsidRPr="007C3722" w:rsidRDefault="00B718C4" w:rsidP="006973DC">
            <w:pPr>
              <w:rPr>
                <w:b/>
                <w:i/>
              </w:rPr>
            </w:pPr>
            <w:r w:rsidRPr="007C3722">
              <w:rPr>
                <w:b/>
                <w:i/>
              </w:rPr>
              <w:t>UKUPNO:</w:t>
            </w:r>
          </w:p>
        </w:tc>
        <w:tc>
          <w:tcPr>
            <w:tcW w:w="1500" w:type="dxa"/>
            <w:vAlign w:val="center"/>
          </w:tcPr>
          <w:p w:rsidR="00B718C4" w:rsidRPr="007C3722" w:rsidRDefault="00A37E33" w:rsidP="00FD1661">
            <w:pPr>
              <w:rPr>
                <w:b/>
                <w:i/>
              </w:rPr>
            </w:pPr>
            <w:r>
              <w:rPr>
                <w:b/>
                <w:i/>
              </w:rPr>
              <w:t>4</w:t>
            </w:r>
          </w:p>
        </w:tc>
        <w:tc>
          <w:tcPr>
            <w:tcW w:w="1745" w:type="dxa"/>
            <w:vAlign w:val="center"/>
          </w:tcPr>
          <w:p w:rsidR="00B718C4" w:rsidRPr="007C3722" w:rsidRDefault="001356E1" w:rsidP="00976309">
            <w:pPr>
              <w:rPr>
                <w:b/>
                <w:i/>
              </w:rPr>
            </w:pPr>
            <w:r>
              <w:rPr>
                <w:b/>
                <w:i/>
              </w:rPr>
              <w:t>3</w:t>
            </w:r>
          </w:p>
        </w:tc>
        <w:tc>
          <w:tcPr>
            <w:tcW w:w="1495" w:type="dxa"/>
            <w:vAlign w:val="center"/>
          </w:tcPr>
          <w:p w:rsidR="00B718C4" w:rsidRPr="007C3722" w:rsidRDefault="00B718C4" w:rsidP="002B5FCA">
            <w:pPr>
              <w:jc w:val="center"/>
              <w:rPr>
                <w:b/>
                <w:i/>
              </w:rPr>
            </w:pPr>
            <w:r w:rsidRPr="007C3722">
              <w:rPr>
                <w:b/>
                <w:i/>
              </w:rPr>
              <w:t xml:space="preserve">1 </w:t>
            </w:r>
            <w:r>
              <w:rPr>
                <w:b/>
                <w:i/>
                <w:sz w:val="16"/>
                <w:szCs w:val="16"/>
              </w:rPr>
              <w:t>(</w:t>
            </w:r>
            <w:r w:rsidRPr="007C3722">
              <w:rPr>
                <w:b/>
                <w:i/>
                <w:sz w:val="16"/>
                <w:szCs w:val="16"/>
              </w:rPr>
              <w:t xml:space="preserve"> </w:t>
            </w:r>
            <w:r w:rsidR="00675160">
              <w:rPr>
                <w:b/>
                <w:i/>
                <w:sz w:val="16"/>
                <w:szCs w:val="16"/>
              </w:rPr>
              <w:t>I</w:t>
            </w:r>
            <w:r w:rsidR="002B5FCA">
              <w:rPr>
                <w:b/>
                <w:i/>
                <w:sz w:val="16"/>
                <w:szCs w:val="16"/>
              </w:rPr>
              <w:t>I., I</w:t>
            </w:r>
            <w:r w:rsidRPr="007C3722">
              <w:rPr>
                <w:b/>
                <w:i/>
                <w:sz w:val="16"/>
                <w:szCs w:val="16"/>
              </w:rPr>
              <w:t>I</w:t>
            </w:r>
            <w:r w:rsidR="00A37E33">
              <w:rPr>
                <w:b/>
                <w:i/>
                <w:sz w:val="16"/>
                <w:szCs w:val="16"/>
              </w:rPr>
              <w:t>I</w:t>
            </w:r>
            <w:r>
              <w:rPr>
                <w:b/>
                <w:i/>
                <w:sz w:val="16"/>
                <w:szCs w:val="16"/>
              </w:rPr>
              <w:t>..</w:t>
            </w:r>
            <w:r w:rsidRPr="007C3722">
              <w:rPr>
                <w:b/>
                <w:i/>
                <w:sz w:val="16"/>
                <w:szCs w:val="16"/>
              </w:rPr>
              <w:t>)</w:t>
            </w:r>
          </w:p>
        </w:tc>
        <w:tc>
          <w:tcPr>
            <w:tcW w:w="1987" w:type="dxa"/>
          </w:tcPr>
          <w:p w:rsidR="00B718C4" w:rsidRPr="007C3722" w:rsidRDefault="00B718C4" w:rsidP="006973DC">
            <w:pPr>
              <w:rPr>
                <w:b/>
                <w:i/>
              </w:rPr>
            </w:pPr>
            <w:r>
              <w:rPr>
                <w:b/>
                <w:i/>
              </w:rPr>
              <w:t xml:space="preserve">Željko </w:t>
            </w:r>
            <w:proofErr w:type="spellStart"/>
            <w:r>
              <w:rPr>
                <w:b/>
                <w:i/>
              </w:rPr>
              <w:t>Jaić</w:t>
            </w:r>
            <w:proofErr w:type="spellEnd"/>
          </w:p>
        </w:tc>
      </w:tr>
    </w:tbl>
    <w:p w:rsidR="00B718C4" w:rsidRPr="008E443C" w:rsidRDefault="00B718C4" w:rsidP="00B718C4">
      <w:pPr>
        <w:rPr>
          <w:b/>
        </w:rPr>
      </w:pPr>
      <w:r>
        <w:rPr>
          <w:b/>
        </w:rPr>
        <w:lastRenderedPageBreak/>
        <w:t>PŠ</w:t>
      </w:r>
      <w:r w:rsidRPr="008E443C">
        <w:rPr>
          <w:b/>
        </w:rPr>
        <w:t xml:space="preserve"> LJESKOVICA</w:t>
      </w:r>
    </w:p>
    <w:p w:rsidR="00B718C4" w:rsidRPr="001C1965" w:rsidRDefault="00B718C4" w:rsidP="00B71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500"/>
        <w:gridCol w:w="1745"/>
        <w:gridCol w:w="2064"/>
        <w:gridCol w:w="2268"/>
      </w:tblGrid>
      <w:tr w:rsidR="00B718C4" w:rsidTr="006973DC">
        <w:tc>
          <w:tcPr>
            <w:tcW w:w="1603" w:type="dxa"/>
            <w:vAlign w:val="center"/>
          </w:tcPr>
          <w:p w:rsidR="00B718C4" w:rsidRPr="007C3722" w:rsidRDefault="00B718C4" w:rsidP="006973DC">
            <w:pPr>
              <w:jc w:val="center"/>
              <w:rPr>
                <w:b/>
                <w:i/>
              </w:rPr>
            </w:pPr>
            <w:r w:rsidRPr="007C3722">
              <w:rPr>
                <w:b/>
                <w:i/>
              </w:rPr>
              <w:t>RAZRED</w:t>
            </w:r>
          </w:p>
        </w:tc>
        <w:tc>
          <w:tcPr>
            <w:tcW w:w="1500" w:type="dxa"/>
            <w:vAlign w:val="center"/>
          </w:tcPr>
          <w:p w:rsidR="00B718C4" w:rsidRPr="007C3722" w:rsidRDefault="00B718C4" w:rsidP="006973DC">
            <w:pPr>
              <w:jc w:val="center"/>
              <w:rPr>
                <w:b/>
                <w:i/>
              </w:rPr>
            </w:pPr>
            <w:r w:rsidRPr="007C3722">
              <w:rPr>
                <w:b/>
                <w:i/>
              </w:rPr>
              <w:t>SVEGA</w:t>
            </w:r>
          </w:p>
        </w:tc>
        <w:tc>
          <w:tcPr>
            <w:tcW w:w="1745" w:type="dxa"/>
            <w:vAlign w:val="center"/>
          </w:tcPr>
          <w:p w:rsidR="00B718C4" w:rsidRPr="007C3722" w:rsidRDefault="00B718C4" w:rsidP="006973DC">
            <w:pPr>
              <w:jc w:val="center"/>
              <w:rPr>
                <w:b/>
                <w:i/>
              </w:rPr>
            </w:pPr>
            <w:r w:rsidRPr="007C3722">
              <w:rPr>
                <w:b/>
                <w:i/>
              </w:rPr>
              <w:t>DJEVOJČICA</w:t>
            </w:r>
          </w:p>
        </w:tc>
        <w:tc>
          <w:tcPr>
            <w:tcW w:w="2064" w:type="dxa"/>
            <w:vAlign w:val="center"/>
          </w:tcPr>
          <w:p w:rsidR="00B718C4" w:rsidRPr="007C3722" w:rsidRDefault="00B718C4" w:rsidP="006973DC">
            <w:pPr>
              <w:jc w:val="center"/>
              <w:rPr>
                <w:b/>
                <w:i/>
              </w:rPr>
            </w:pPr>
            <w:r w:rsidRPr="007C3722">
              <w:rPr>
                <w:b/>
                <w:i/>
              </w:rPr>
              <w:t>ODJEL</w:t>
            </w:r>
          </w:p>
        </w:tc>
        <w:tc>
          <w:tcPr>
            <w:tcW w:w="2268" w:type="dxa"/>
            <w:vAlign w:val="center"/>
          </w:tcPr>
          <w:p w:rsidR="00B718C4" w:rsidRPr="007C3722" w:rsidRDefault="00B718C4" w:rsidP="006973DC">
            <w:pPr>
              <w:jc w:val="center"/>
              <w:rPr>
                <w:b/>
                <w:i/>
              </w:rPr>
            </w:pPr>
            <w:r w:rsidRPr="007C3722">
              <w:rPr>
                <w:b/>
                <w:i/>
              </w:rPr>
              <w:t>RAZREDNIK</w:t>
            </w:r>
          </w:p>
        </w:tc>
      </w:tr>
      <w:tr w:rsidR="00B718C4" w:rsidTr="006973DC">
        <w:tc>
          <w:tcPr>
            <w:tcW w:w="1603" w:type="dxa"/>
          </w:tcPr>
          <w:p w:rsidR="00B718C4" w:rsidRDefault="00B718C4" w:rsidP="006973DC">
            <w:r>
              <w:t>I.</w:t>
            </w:r>
          </w:p>
        </w:tc>
        <w:tc>
          <w:tcPr>
            <w:tcW w:w="1500" w:type="dxa"/>
            <w:vAlign w:val="center"/>
          </w:tcPr>
          <w:p w:rsidR="00B718C4" w:rsidRDefault="00A37E33" w:rsidP="006973DC">
            <w:pPr>
              <w:jc w:val="center"/>
            </w:pPr>
            <w:r>
              <w:t>0</w:t>
            </w:r>
          </w:p>
        </w:tc>
        <w:tc>
          <w:tcPr>
            <w:tcW w:w="1745" w:type="dxa"/>
            <w:vAlign w:val="center"/>
          </w:tcPr>
          <w:p w:rsidR="00B718C4" w:rsidRDefault="00A37E33" w:rsidP="006973DC">
            <w:pPr>
              <w:jc w:val="center"/>
            </w:pPr>
            <w:r>
              <w:t>0</w:t>
            </w:r>
          </w:p>
        </w:tc>
        <w:tc>
          <w:tcPr>
            <w:tcW w:w="2064" w:type="dxa"/>
            <w:vAlign w:val="center"/>
          </w:tcPr>
          <w:p w:rsidR="00B718C4" w:rsidRDefault="00B718C4" w:rsidP="006973DC">
            <w:pPr>
              <w:jc w:val="center"/>
            </w:pPr>
          </w:p>
        </w:tc>
        <w:tc>
          <w:tcPr>
            <w:tcW w:w="2268" w:type="dxa"/>
          </w:tcPr>
          <w:p w:rsidR="00B718C4" w:rsidRDefault="00B718C4" w:rsidP="006973DC"/>
        </w:tc>
      </w:tr>
      <w:tr w:rsidR="00B718C4" w:rsidTr="006973DC">
        <w:tc>
          <w:tcPr>
            <w:tcW w:w="1603" w:type="dxa"/>
          </w:tcPr>
          <w:p w:rsidR="00B718C4" w:rsidRDefault="00B718C4" w:rsidP="006973DC">
            <w:r>
              <w:t>II.</w:t>
            </w:r>
          </w:p>
        </w:tc>
        <w:tc>
          <w:tcPr>
            <w:tcW w:w="1500" w:type="dxa"/>
            <w:vAlign w:val="center"/>
          </w:tcPr>
          <w:p w:rsidR="00B718C4" w:rsidRDefault="00A37E33" w:rsidP="006973DC">
            <w:pPr>
              <w:jc w:val="center"/>
            </w:pPr>
            <w:r>
              <w:t>2</w:t>
            </w:r>
          </w:p>
        </w:tc>
        <w:tc>
          <w:tcPr>
            <w:tcW w:w="1745" w:type="dxa"/>
            <w:vAlign w:val="center"/>
          </w:tcPr>
          <w:p w:rsidR="00B718C4" w:rsidRDefault="00A37E33" w:rsidP="006973DC">
            <w:pPr>
              <w:jc w:val="center"/>
            </w:pPr>
            <w:r>
              <w:t>2</w:t>
            </w:r>
          </w:p>
        </w:tc>
        <w:tc>
          <w:tcPr>
            <w:tcW w:w="2064" w:type="dxa"/>
            <w:vAlign w:val="center"/>
          </w:tcPr>
          <w:p w:rsidR="00B718C4" w:rsidRDefault="00B718C4" w:rsidP="006973DC">
            <w:pPr>
              <w:jc w:val="center"/>
            </w:pPr>
          </w:p>
        </w:tc>
        <w:tc>
          <w:tcPr>
            <w:tcW w:w="2268" w:type="dxa"/>
          </w:tcPr>
          <w:p w:rsidR="00B718C4" w:rsidRDefault="00B718C4" w:rsidP="006973DC"/>
        </w:tc>
      </w:tr>
      <w:tr w:rsidR="00B718C4" w:rsidTr="006973DC">
        <w:tc>
          <w:tcPr>
            <w:tcW w:w="1603" w:type="dxa"/>
          </w:tcPr>
          <w:p w:rsidR="00B718C4" w:rsidRDefault="00B718C4" w:rsidP="006973DC">
            <w:r>
              <w:t>III.</w:t>
            </w:r>
          </w:p>
        </w:tc>
        <w:tc>
          <w:tcPr>
            <w:tcW w:w="1500" w:type="dxa"/>
            <w:vAlign w:val="center"/>
          </w:tcPr>
          <w:p w:rsidR="00B718C4" w:rsidRDefault="00A37E33" w:rsidP="006973DC">
            <w:pPr>
              <w:jc w:val="center"/>
            </w:pPr>
            <w:r>
              <w:t>2</w:t>
            </w:r>
          </w:p>
        </w:tc>
        <w:tc>
          <w:tcPr>
            <w:tcW w:w="1745" w:type="dxa"/>
            <w:vAlign w:val="center"/>
          </w:tcPr>
          <w:p w:rsidR="00B718C4" w:rsidRDefault="001356E1" w:rsidP="006973DC">
            <w:pPr>
              <w:jc w:val="center"/>
            </w:pPr>
            <w:r>
              <w:t>1</w:t>
            </w:r>
          </w:p>
        </w:tc>
        <w:tc>
          <w:tcPr>
            <w:tcW w:w="2064" w:type="dxa"/>
            <w:vAlign w:val="center"/>
          </w:tcPr>
          <w:p w:rsidR="00B718C4" w:rsidRDefault="00B718C4" w:rsidP="006973DC">
            <w:pPr>
              <w:jc w:val="center"/>
            </w:pPr>
          </w:p>
        </w:tc>
        <w:tc>
          <w:tcPr>
            <w:tcW w:w="2268" w:type="dxa"/>
          </w:tcPr>
          <w:p w:rsidR="00B718C4" w:rsidRDefault="00B718C4" w:rsidP="006973DC"/>
        </w:tc>
      </w:tr>
      <w:tr w:rsidR="00B718C4" w:rsidTr="006973DC">
        <w:tc>
          <w:tcPr>
            <w:tcW w:w="1603" w:type="dxa"/>
          </w:tcPr>
          <w:p w:rsidR="00B718C4" w:rsidRDefault="00B718C4" w:rsidP="006973DC">
            <w:r>
              <w:t>IV.</w:t>
            </w:r>
          </w:p>
        </w:tc>
        <w:tc>
          <w:tcPr>
            <w:tcW w:w="1500" w:type="dxa"/>
            <w:vAlign w:val="center"/>
          </w:tcPr>
          <w:p w:rsidR="00B718C4" w:rsidRDefault="00A37E33" w:rsidP="006973DC">
            <w:pPr>
              <w:jc w:val="center"/>
            </w:pPr>
            <w:r>
              <w:t>3</w:t>
            </w:r>
          </w:p>
        </w:tc>
        <w:tc>
          <w:tcPr>
            <w:tcW w:w="1745" w:type="dxa"/>
            <w:vAlign w:val="center"/>
          </w:tcPr>
          <w:p w:rsidR="00B718C4" w:rsidRDefault="00A37E33" w:rsidP="006973DC">
            <w:pPr>
              <w:jc w:val="center"/>
            </w:pPr>
            <w:r>
              <w:t>1</w:t>
            </w:r>
          </w:p>
        </w:tc>
        <w:tc>
          <w:tcPr>
            <w:tcW w:w="2064" w:type="dxa"/>
            <w:vAlign w:val="center"/>
          </w:tcPr>
          <w:p w:rsidR="00B718C4" w:rsidRDefault="00B718C4" w:rsidP="006973DC">
            <w:pPr>
              <w:jc w:val="center"/>
            </w:pPr>
          </w:p>
        </w:tc>
        <w:tc>
          <w:tcPr>
            <w:tcW w:w="2268" w:type="dxa"/>
          </w:tcPr>
          <w:p w:rsidR="00B718C4" w:rsidRDefault="00B718C4" w:rsidP="006973DC"/>
        </w:tc>
      </w:tr>
      <w:tr w:rsidR="00B718C4" w:rsidTr="006973DC">
        <w:tc>
          <w:tcPr>
            <w:tcW w:w="1603" w:type="dxa"/>
          </w:tcPr>
          <w:p w:rsidR="00B718C4" w:rsidRPr="007C3722" w:rsidRDefault="00B718C4" w:rsidP="006973DC">
            <w:pPr>
              <w:rPr>
                <w:b/>
                <w:i/>
              </w:rPr>
            </w:pPr>
            <w:r w:rsidRPr="007C3722">
              <w:rPr>
                <w:b/>
                <w:i/>
              </w:rPr>
              <w:t>UKUPNO:</w:t>
            </w:r>
          </w:p>
        </w:tc>
        <w:tc>
          <w:tcPr>
            <w:tcW w:w="1500" w:type="dxa"/>
            <w:vAlign w:val="center"/>
          </w:tcPr>
          <w:p w:rsidR="00B718C4" w:rsidRPr="007C3722" w:rsidRDefault="00972023" w:rsidP="00FD1661">
            <w:pPr>
              <w:rPr>
                <w:b/>
                <w:i/>
              </w:rPr>
            </w:pPr>
            <w:r>
              <w:rPr>
                <w:b/>
                <w:i/>
              </w:rPr>
              <w:t>7</w:t>
            </w:r>
          </w:p>
        </w:tc>
        <w:tc>
          <w:tcPr>
            <w:tcW w:w="1745" w:type="dxa"/>
            <w:vAlign w:val="center"/>
          </w:tcPr>
          <w:p w:rsidR="00B718C4" w:rsidRPr="007C3722" w:rsidRDefault="00972023" w:rsidP="00976309">
            <w:pPr>
              <w:rPr>
                <w:b/>
                <w:i/>
              </w:rPr>
            </w:pPr>
            <w:r>
              <w:rPr>
                <w:b/>
                <w:i/>
              </w:rPr>
              <w:t>4</w:t>
            </w:r>
          </w:p>
        </w:tc>
        <w:tc>
          <w:tcPr>
            <w:tcW w:w="2064" w:type="dxa"/>
            <w:vAlign w:val="center"/>
          </w:tcPr>
          <w:p w:rsidR="00B718C4" w:rsidRPr="007C3722" w:rsidRDefault="00B718C4" w:rsidP="00ED129D">
            <w:pPr>
              <w:jc w:val="both"/>
              <w:rPr>
                <w:b/>
                <w:i/>
              </w:rPr>
            </w:pPr>
            <w:r>
              <w:rPr>
                <w:b/>
                <w:i/>
              </w:rPr>
              <w:t>1 ( II.,</w:t>
            </w:r>
            <w:r w:rsidRPr="007C3722">
              <w:rPr>
                <w:b/>
                <w:i/>
              </w:rPr>
              <w:t xml:space="preserve"> </w:t>
            </w:r>
            <w:r>
              <w:rPr>
                <w:b/>
                <w:i/>
              </w:rPr>
              <w:t>III. i IV.</w:t>
            </w:r>
            <w:r w:rsidRPr="007C3722">
              <w:rPr>
                <w:b/>
                <w:i/>
              </w:rPr>
              <w:t>)</w:t>
            </w:r>
          </w:p>
        </w:tc>
        <w:tc>
          <w:tcPr>
            <w:tcW w:w="2268" w:type="dxa"/>
          </w:tcPr>
          <w:p w:rsidR="00B718C4" w:rsidRPr="007C3722" w:rsidRDefault="00B718C4" w:rsidP="006973DC">
            <w:pPr>
              <w:rPr>
                <w:b/>
                <w:i/>
              </w:rPr>
            </w:pPr>
            <w:r>
              <w:rPr>
                <w:b/>
                <w:i/>
              </w:rPr>
              <w:t>Marina Filipović</w:t>
            </w:r>
          </w:p>
        </w:tc>
      </w:tr>
    </w:tbl>
    <w:p w:rsidR="00B718C4" w:rsidRDefault="00B718C4" w:rsidP="00B718C4">
      <w:pPr>
        <w:rPr>
          <w:b/>
        </w:rPr>
      </w:pPr>
    </w:p>
    <w:p w:rsidR="00B718C4" w:rsidRPr="008E443C" w:rsidRDefault="00B718C4" w:rsidP="00B718C4">
      <w:pPr>
        <w:rPr>
          <w:b/>
        </w:rPr>
      </w:pPr>
      <w:r w:rsidRPr="008E443C">
        <w:rPr>
          <w:b/>
        </w:rPr>
        <w:t>P</w:t>
      </w:r>
      <w:r>
        <w:rPr>
          <w:b/>
        </w:rPr>
        <w:t>Š</w:t>
      </w:r>
      <w:r w:rsidRPr="008E443C">
        <w:rPr>
          <w:b/>
        </w:rPr>
        <w:t xml:space="preserve"> RUŠEVO</w:t>
      </w:r>
    </w:p>
    <w:p w:rsidR="00B718C4" w:rsidRDefault="00B718C4" w:rsidP="00B71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454"/>
        <w:gridCol w:w="1740"/>
        <w:gridCol w:w="2149"/>
        <w:gridCol w:w="2268"/>
      </w:tblGrid>
      <w:tr w:rsidR="00B718C4" w:rsidTr="006973DC">
        <w:tc>
          <w:tcPr>
            <w:tcW w:w="1569" w:type="dxa"/>
            <w:vAlign w:val="center"/>
          </w:tcPr>
          <w:p w:rsidR="00B718C4" w:rsidRPr="007C3722" w:rsidRDefault="00B718C4" w:rsidP="006973DC">
            <w:pPr>
              <w:jc w:val="center"/>
              <w:rPr>
                <w:b/>
                <w:i/>
              </w:rPr>
            </w:pPr>
            <w:r w:rsidRPr="007C3722">
              <w:rPr>
                <w:b/>
                <w:i/>
              </w:rPr>
              <w:t>RAZRED</w:t>
            </w:r>
          </w:p>
        </w:tc>
        <w:tc>
          <w:tcPr>
            <w:tcW w:w="1454" w:type="dxa"/>
            <w:vAlign w:val="center"/>
          </w:tcPr>
          <w:p w:rsidR="00B718C4" w:rsidRPr="007C3722" w:rsidRDefault="00B718C4" w:rsidP="006973DC">
            <w:pPr>
              <w:jc w:val="center"/>
              <w:rPr>
                <w:b/>
                <w:i/>
              </w:rPr>
            </w:pPr>
            <w:r w:rsidRPr="007C3722">
              <w:rPr>
                <w:b/>
                <w:i/>
              </w:rPr>
              <w:t>SVEGA</w:t>
            </w:r>
          </w:p>
        </w:tc>
        <w:tc>
          <w:tcPr>
            <w:tcW w:w="1740" w:type="dxa"/>
            <w:vAlign w:val="center"/>
          </w:tcPr>
          <w:p w:rsidR="00B718C4" w:rsidRPr="007C3722" w:rsidRDefault="00B718C4" w:rsidP="006973DC">
            <w:pPr>
              <w:jc w:val="center"/>
              <w:rPr>
                <w:b/>
                <w:i/>
              </w:rPr>
            </w:pPr>
            <w:r w:rsidRPr="007C3722">
              <w:rPr>
                <w:b/>
                <w:i/>
              </w:rPr>
              <w:t>DJEVOJČICA</w:t>
            </w:r>
          </w:p>
        </w:tc>
        <w:tc>
          <w:tcPr>
            <w:tcW w:w="2149" w:type="dxa"/>
            <w:vAlign w:val="center"/>
          </w:tcPr>
          <w:p w:rsidR="00B718C4" w:rsidRPr="007C3722" w:rsidRDefault="00B718C4" w:rsidP="006973DC">
            <w:pPr>
              <w:jc w:val="center"/>
              <w:rPr>
                <w:b/>
                <w:i/>
              </w:rPr>
            </w:pPr>
            <w:r w:rsidRPr="007C3722">
              <w:rPr>
                <w:b/>
                <w:i/>
              </w:rPr>
              <w:t>ODJEL</w:t>
            </w:r>
          </w:p>
        </w:tc>
        <w:tc>
          <w:tcPr>
            <w:tcW w:w="2268" w:type="dxa"/>
            <w:vAlign w:val="center"/>
          </w:tcPr>
          <w:p w:rsidR="00B718C4" w:rsidRPr="007C3722" w:rsidRDefault="00B718C4" w:rsidP="006973DC">
            <w:pPr>
              <w:jc w:val="center"/>
              <w:rPr>
                <w:b/>
                <w:i/>
              </w:rPr>
            </w:pPr>
            <w:r w:rsidRPr="007C3722">
              <w:rPr>
                <w:b/>
                <w:i/>
              </w:rPr>
              <w:t>RAZREDNIK</w:t>
            </w:r>
          </w:p>
        </w:tc>
      </w:tr>
      <w:tr w:rsidR="00FD1661" w:rsidTr="006973DC">
        <w:tc>
          <w:tcPr>
            <w:tcW w:w="1569" w:type="dxa"/>
          </w:tcPr>
          <w:p w:rsidR="00FD1661" w:rsidRDefault="00FD1661" w:rsidP="006973DC">
            <w:r>
              <w:t>I.</w:t>
            </w:r>
          </w:p>
        </w:tc>
        <w:tc>
          <w:tcPr>
            <w:tcW w:w="1454" w:type="dxa"/>
            <w:vAlign w:val="center"/>
          </w:tcPr>
          <w:p w:rsidR="00FD1661" w:rsidRDefault="00972023" w:rsidP="006973DC">
            <w:pPr>
              <w:jc w:val="center"/>
            </w:pPr>
            <w:r>
              <w:t>2</w:t>
            </w:r>
          </w:p>
        </w:tc>
        <w:tc>
          <w:tcPr>
            <w:tcW w:w="1740" w:type="dxa"/>
            <w:vAlign w:val="center"/>
          </w:tcPr>
          <w:p w:rsidR="00FD1661" w:rsidRDefault="00972023" w:rsidP="006973DC">
            <w:pPr>
              <w:jc w:val="center"/>
            </w:pPr>
            <w:r>
              <w:t>1</w:t>
            </w:r>
          </w:p>
        </w:tc>
        <w:tc>
          <w:tcPr>
            <w:tcW w:w="2149" w:type="dxa"/>
            <w:vAlign w:val="center"/>
          </w:tcPr>
          <w:p w:rsidR="00FD1661" w:rsidRDefault="00FD1661" w:rsidP="006973DC">
            <w:pPr>
              <w:jc w:val="center"/>
            </w:pPr>
          </w:p>
        </w:tc>
        <w:tc>
          <w:tcPr>
            <w:tcW w:w="2268" w:type="dxa"/>
          </w:tcPr>
          <w:p w:rsidR="00FD1661" w:rsidRPr="007C3722" w:rsidRDefault="00FD1661" w:rsidP="006973DC">
            <w:pPr>
              <w:rPr>
                <w:b/>
                <w:i/>
              </w:rPr>
            </w:pPr>
          </w:p>
        </w:tc>
      </w:tr>
      <w:tr w:rsidR="00B718C4" w:rsidTr="006973DC">
        <w:tc>
          <w:tcPr>
            <w:tcW w:w="1569" w:type="dxa"/>
          </w:tcPr>
          <w:p w:rsidR="00B718C4" w:rsidRDefault="00B718C4" w:rsidP="006973DC">
            <w:r>
              <w:t>II.</w:t>
            </w:r>
          </w:p>
        </w:tc>
        <w:tc>
          <w:tcPr>
            <w:tcW w:w="1454" w:type="dxa"/>
            <w:vAlign w:val="center"/>
          </w:tcPr>
          <w:p w:rsidR="00B718C4" w:rsidRDefault="00972023" w:rsidP="006973DC">
            <w:pPr>
              <w:jc w:val="center"/>
            </w:pPr>
            <w:r>
              <w:t>1</w:t>
            </w:r>
          </w:p>
        </w:tc>
        <w:tc>
          <w:tcPr>
            <w:tcW w:w="1740" w:type="dxa"/>
            <w:vAlign w:val="center"/>
          </w:tcPr>
          <w:p w:rsidR="00B718C4" w:rsidRDefault="001356E1" w:rsidP="006973DC">
            <w:pPr>
              <w:jc w:val="center"/>
            </w:pPr>
            <w:r>
              <w:t>0</w:t>
            </w:r>
          </w:p>
        </w:tc>
        <w:tc>
          <w:tcPr>
            <w:tcW w:w="2149" w:type="dxa"/>
            <w:vAlign w:val="center"/>
          </w:tcPr>
          <w:p w:rsidR="00B718C4" w:rsidRDefault="00B718C4" w:rsidP="006973DC">
            <w:pPr>
              <w:jc w:val="center"/>
            </w:pPr>
          </w:p>
        </w:tc>
        <w:tc>
          <w:tcPr>
            <w:tcW w:w="2268" w:type="dxa"/>
          </w:tcPr>
          <w:p w:rsidR="00B718C4" w:rsidRPr="007C3722" w:rsidRDefault="00B718C4" w:rsidP="006973DC">
            <w:pPr>
              <w:rPr>
                <w:b/>
                <w:i/>
              </w:rPr>
            </w:pPr>
          </w:p>
        </w:tc>
      </w:tr>
      <w:tr w:rsidR="00B718C4" w:rsidTr="006973DC">
        <w:tc>
          <w:tcPr>
            <w:tcW w:w="1569" w:type="dxa"/>
          </w:tcPr>
          <w:p w:rsidR="00B718C4" w:rsidRDefault="00B718C4" w:rsidP="006973DC">
            <w:r>
              <w:t>III.</w:t>
            </w:r>
          </w:p>
        </w:tc>
        <w:tc>
          <w:tcPr>
            <w:tcW w:w="1454" w:type="dxa"/>
            <w:vAlign w:val="center"/>
          </w:tcPr>
          <w:p w:rsidR="00B718C4" w:rsidRDefault="00972023" w:rsidP="006973DC">
            <w:pPr>
              <w:jc w:val="center"/>
            </w:pPr>
            <w:r>
              <w:t>0</w:t>
            </w:r>
          </w:p>
        </w:tc>
        <w:tc>
          <w:tcPr>
            <w:tcW w:w="1740" w:type="dxa"/>
            <w:vAlign w:val="center"/>
          </w:tcPr>
          <w:p w:rsidR="00B718C4" w:rsidRDefault="00972023" w:rsidP="006973DC">
            <w:pPr>
              <w:jc w:val="center"/>
            </w:pPr>
            <w:r>
              <w:t>0</w:t>
            </w:r>
          </w:p>
        </w:tc>
        <w:tc>
          <w:tcPr>
            <w:tcW w:w="2149" w:type="dxa"/>
            <w:vAlign w:val="center"/>
          </w:tcPr>
          <w:p w:rsidR="00B718C4" w:rsidRDefault="00B718C4" w:rsidP="006973DC">
            <w:pPr>
              <w:jc w:val="center"/>
            </w:pPr>
          </w:p>
        </w:tc>
        <w:tc>
          <w:tcPr>
            <w:tcW w:w="2268" w:type="dxa"/>
          </w:tcPr>
          <w:p w:rsidR="00B718C4" w:rsidRPr="00C42C89" w:rsidRDefault="00B718C4" w:rsidP="006973DC">
            <w:pPr>
              <w:rPr>
                <w:b/>
                <w:i/>
                <w:sz w:val="20"/>
                <w:szCs w:val="20"/>
              </w:rPr>
            </w:pPr>
          </w:p>
        </w:tc>
      </w:tr>
      <w:tr w:rsidR="00FD1661" w:rsidTr="006973DC">
        <w:tc>
          <w:tcPr>
            <w:tcW w:w="1569" w:type="dxa"/>
          </w:tcPr>
          <w:p w:rsidR="00FD1661" w:rsidRDefault="00FD1661" w:rsidP="006973DC">
            <w:r>
              <w:t>IV.</w:t>
            </w:r>
          </w:p>
        </w:tc>
        <w:tc>
          <w:tcPr>
            <w:tcW w:w="1454" w:type="dxa"/>
            <w:vAlign w:val="center"/>
          </w:tcPr>
          <w:p w:rsidR="00FD1661" w:rsidRDefault="00972023" w:rsidP="006973DC">
            <w:pPr>
              <w:jc w:val="center"/>
            </w:pPr>
            <w:r>
              <w:t>2</w:t>
            </w:r>
          </w:p>
        </w:tc>
        <w:tc>
          <w:tcPr>
            <w:tcW w:w="1740" w:type="dxa"/>
            <w:vAlign w:val="center"/>
          </w:tcPr>
          <w:p w:rsidR="00FD1661" w:rsidRDefault="00972023" w:rsidP="006973DC">
            <w:pPr>
              <w:jc w:val="center"/>
            </w:pPr>
            <w:r>
              <w:t>2</w:t>
            </w:r>
          </w:p>
        </w:tc>
        <w:tc>
          <w:tcPr>
            <w:tcW w:w="2149" w:type="dxa"/>
            <w:vAlign w:val="center"/>
          </w:tcPr>
          <w:p w:rsidR="00FD1661" w:rsidRDefault="00FD1661" w:rsidP="006973DC">
            <w:pPr>
              <w:jc w:val="center"/>
            </w:pPr>
          </w:p>
        </w:tc>
        <w:tc>
          <w:tcPr>
            <w:tcW w:w="2268" w:type="dxa"/>
          </w:tcPr>
          <w:p w:rsidR="00FD1661" w:rsidRPr="00C42C89" w:rsidRDefault="00FD1661" w:rsidP="006973DC">
            <w:pPr>
              <w:rPr>
                <w:b/>
                <w:i/>
                <w:sz w:val="20"/>
                <w:szCs w:val="20"/>
              </w:rPr>
            </w:pPr>
          </w:p>
        </w:tc>
      </w:tr>
      <w:tr w:rsidR="00B718C4" w:rsidTr="006973DC">
        <w:tc>
          <w:tcPr>
            <w:tcW w:w="1569" w:type="dxa"/>
          </w:tcPr>
          <w:p w:rsidR="00B718C4" w:rsidRDefault="00B718C4" w:rsidP="006973DC">
            <w:r>
              <w:t>UKUPNO:</w:t>
            </w:r>
          </w:p>
        </w:tc>
        <w:tc>
          <w:tcPr>
            <w:tcW w:w="1454" w:type="dxa"/>
            <w:vAlign w:val="center"/>
          </w:tcPr>
          <w:p w:rsidR="00B718C4" w:rsidRPr="007C3722" w:rsidRDefault="001356E1" w:rsidP="00976309">
            <w:pPr>
              <w:rPr>
                <w:b/>
                <w:i/>
              </w:rPr>
            </w:pPr>
            <w:r>
              <w:rPr>
                <w:b/>
                <w:i/>
              </w:rPr>
              <w:t>5</w:t>
            </w:r>
          </w:p>
        </w:tc>
        <w:tc>
          <w:tcPr>
            <w:tcW w:w="1740" w:type="dxa"/>
            <w:vAlign w:val="center"/>
          </w:tcPr>
          <w:p w:rsidR="00B718C4" w:rsidRPr="007C3722" w:rsidRDefault="002B5FCA" w:rsidP="002B5FCA">
            <w:pPr>
              <w:rPr>
                <w:b/>
                <w:i/>
              </w:rPr>
            </w:pPr>
            <w:r>
              <w:rPr>
                <w:b/>
                <w:i/>
              </w:rPr>
              <w:t>3</w:t>
            </w:r>
          </w:p>
        </w:tc>
        <w:tc>
          <w:tcPr>
            <w:tcW w:w="2149" w:type="dxa"/>
            <w:vAlign w:val="center"/>
          </w:tcPr>
          <w:p w:rsidR="00B718C4" w:rsidRPr="007C3722" w:rsidRDefault="00B718C4" w:rsidP="001356E1">
            <w:pPr>
              <w:jc w:val="center"/>
              <w:rPr>
                <w:b/>
                <w:i/>
              </w:rPr>
            </w:pPr>
            <w:r w:rsidRPr="007C3722">
              <w:rPr>
                <w:b/>
                <w:i/>
              </w:rPr>
              <w:t>1</w:t>
            </w:r>
            <w:r w:rsidR="002B5FCA">
              <w:rPr>
                <w:b/>
                <w:i/>
              </w:rPr>
              <w:t xml:space="preserve"> (</w:t>
            </w:r>
            <w:r w:rsidR="001356E1">
              <w:rPr>
                <w:b/>
                <w:i/>
              </w:rPr>
              <w:t xml:space="preserve">I., </w:t>
            </w:r>
            <w:r>
              <w:rPr>
                <w:b/>
                <w:i/>
              </w:rPr>
              <w:t>II.</w:t>
            </w:r>
            <w:r w:rsidR="00FD1661">
              <w:rPr>
                <w:b/>
                <w:i/>
              </w:rPr>
              <w:t>,</w:t>
            </w:r>
            <w:r w:rsidR="001356E1">
              <w:rPr>
                <w:b/>
                <w:i/>
              </w:rPr>
              <w:t xml:space="preserve"> </w:t>
            </w:r>
            <w:r w:rsidR="002B5FCA">
              <w:rPr>
                <w:b/>
                <w:i/>
              </w:rPr>
              <w:t>I</w:t>
            </w:r>
            <w:r w:rsidR="001356E1">
              <w:rPr>
                <w:b/>
                <w:i/>
              </w:rPr>
              <w:t>V</w:t>
            </w:r>
            <w:r w:rsidR="00FD1661">
              <w:rPr>
                <w:b/>
                <w:i/>
              </w:rPr>
              <w:t>.</w:t>
            </w:r>
            <w:r>
              <w:rPr>
                <w:b/>
                <w:i/>
              </w:rPr>
              <w:t>)</w:t>
            </w:r>
          </w:p>
        </w:tc>
        <w:tc>
          <w:tcPr>
            <w:tcW w:w="2268" w:type="dxa"/>
          </w:tcPr>
          <w:p w:rsidR="00B718C4" w:rsidRDefault="001356E1" w:rsidP="006973DC">
            <w:r>
              <w:t xml:space="preserve">Tena </w:t>
            </w:r>
            <w:proofErr w:type="spellStart"/>
            <w:r>
              <w:t>Pejakušić</w:t>
            </w:r>
            <w:proofErr w:type="spellEnd"/>
          </w:p>
        </w:tc>
      </w:tr>
    </w:tbl>
    <w:p w:rsidR="00B718C4" w:rsidRDefault="00B718C4" w:rsidP="00B718C4"/>
    <w:p w:rsidR="00B718C4" w:rsidRDefault="00B718C4" w:rsidP="00B718C4">
      <w:r>
        <w:t>Nastava u Matičnoj školi i PŠ izvodi se u jednoj smjeni. Učenici u matičnu školu  dolaze autobusima APP-a.</w:t>
      </w:r>
    </w:p>
    <w:p w:rsidR="00440DCA" w:rsidRDefault="00440DCA" w:rsidP="00B718C4">
      <w:pPr>
        <w:rPr>
          <w:b/>
        </w:rPr>
      </w:pPr>
    </w:p>
    <w:p w:rsidR="00B718C4" w:rsidRPr="00302F10" w:rsidRDefault="00B718C4" w:rsidP="00B718C4">
      <w:pPr>
        <w:rPr>
          <w:b/>
        </w:rPr>
      </w:pPr>
      <w:r>
        <w:rPr>
          <w:b/>
        </w:rPr>
        <w:t>3.8</w:t>
      </w:r>
      <w:r w:rsidRPr="00302F10">
        <w:rPr>
          <w:b/>
        </w:rPr>
        <w:t>.1. Primjereni oblik školovanja po razredima i oblicima rada</w:t>
      </w:r>
      <w:r>
        <w:rPr>
          <w:b/>
        </w:rPr>
        <w:t xml:space="preserve"> u MŠ </w:t>
      </w:r>
      <w:proofErr w:type="spellStart"/>
      <w:r>
        <w:rPr>
          <w:b/>
        </w:rPr>
        <w:t>Čaglin</w:t>
      </w:r>
      <w:proofErr w:type="spellEnd"/>
    </w:p>
    <w:p w:rsidR="00B718C4" w:rsidRPr="00302F10" w:rsidRDefault="00B718C4" w:rsidP="00B718C4">
      <w:pPr>
        <w:jc w:val="both"/>
        <w:rPr>
          <w:b/>
        </w:rPr>
      </w:pPr>
    </w:p>
    <w:tbl>
      <w:tblPr>
        <w:tblW w:w="8915"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567"/>
        <w:gridCol w:w="567"/>
        <w:gridCol w:w="708"/>
        <w:gridCol w:w="469"/>
        <w:gridCol w:w="98"/>
        <w:gridCol w:w="426"/>
        <w:gridCol w:w="708"/>
        <w:gridCol w:w="709"/>
        <w:gridCol w:w="709"/>
        <w:gridCol w:w="992"/>
        <w:gridCol w:w="567"/>
      </w:tblGrid>
      <w:tr w:rsidR="00972023" w:rsidRPr="00302F10" w:rsidTr="00972023">
        <w:trPr>
          <w:gridAfter w:val="4"/>
          <w:wAfter w:w="2977" w:type="dxa"/>
          <w:trHeight w:hRule="exact" w:val="284"/>
        </w:trPr>
        <w:tc>
          <w:tcPr>
            <w:tcW w:w="2395" w:type="dxa"/>
            <w:vMerge w:val="restart"/>
            <w:vAlign w:val="center"/>
          </w:tcPr>
          <w:p w:rsidR="00972023" w:rsidRPr="00302F10" w:rsidRDefault="00972023" w:rsidP="006973DC">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Rješenjem određen oblik rada</w:t>
            </w:r>
          </w:p>
        </w:tc>
        <w:tc>
          <w:tcPr>
            <w:tcW w:w="567" w:type="dxa"/>
          </w:tcPr>
          <w:p w:rsidR="00972023" w:rsidRPr="00302F10" w:rsidRDefault="00972023" w:rsidP="006973DC">
            <w:pPr>
              <w:rPr>
                <w:rFonts w:ascii="Comic Sans MS" w:hAnsi="Comic Sans MS"/>
                <w:b/>
                <w:sz w:val="18"/>
                <w:szCs w:val="18"/>
              </w:rPr>
            </w:pPr>
          </w:p>
        </w:tc>
        <w:tc>
          <w:tcPr>
            <w:tcW w:w="1744" w:type="dxa"/>
            <w:gridSpan w:val="3"/>
            <w:vAlign w:val="center"/>
          </w:tcPr>
          <w:p w:rsidR="00972023" w:rsidRPr="00302F10" w:rsidRDefault="00972023" w:rsidP="006973DC">
            <w:pPr>
              <w:tabs>
                <w:tab w:val="left" w:pos="3060"/>
                <w:tab w:val="left" w:pos="4680"/>
                <w:tab w:val="left" w:pos="7740"/>
              </w:tabs>
              <w:rPr>
                <w:rFonts w:ascii="Comic Sans MS" w:hAnsi="Comic Sans MS"/>
                <w:b/>
                <w:sz w:val="18"/>
                <w:szCs w:val="18"/>
              </w:rPr>
            </w:pPr>
          </w:p>
        </w:tc>
        <w:tc>
          <w:tcPr>
            <w:tcW w:w="524" w:type="dxa"/>
            <w:gridSpan w:val="2"/>
            <w:tcBorders>
              <w:top w:val="nil"/>
              <w:right w:val="nil"/>
            </w:tcBorders>
          </w:tcPr>
          <w:p w:rsidR="00972023" w:rsidRPr="00302F10" w:rsidRDefault="00972023" w:rsidP="006973DC">
            <w:pPr>
              <w:tabs>
                <w:tab w:val="left" w:pos="3060"/>
                <w:tab w:val="left" w:pos="4680"/>
                <w:tab w:val="left" w:pos="7740"/>
              </w:tabs>
              <w:rPr>
                <w:rFonts w:ascii="Comic Sans MS" w:hAnsi="Comic Sans MS"/>
                <w:b/>
                <w:sz w:val="18"/>
                <w:szCs w:val="18"/>
              </w:rPr>
            </w:pPr>
          </w:p>
        </w:tc>
        <w:tc>
          <w:tcPr>
            <w:tcW w:w="708" w:type="dxa"/>
            <w:tcBorders>
              <w:top w:val="nil"/>
              <w:right w:val="nil"/>
            </w:tcBorders>
          </w:tcPr>
          <w:p w:rsidR="00972023" w:rsidRPr="00302F10" w:rsidRDefault="00972023" w:rsidP="006973DC">
            <w:pPr>
              <w:tabs>
                <w:tab w:val="left" w:pos="3060"/>
                <w:tab w:val="left" w:pos="4680"/>
                <w:tab w:val="left" w:pos="7740"/>
              </w:tabs>
              <w:rPr>
                <w:rFonts w:ascii="Comic Sans MS" w:hAnsi="Comic Sans MS"/>
                <w:b/>
                <w:sz w:val="18"/>
                <w:szCs w:val="18"/>
              </w:rPr>
            </w:pPr>
          </w:p>
        </w:tc>
      </w:tr>
      <w:tr w:rsidR="00972023" w:rsidRPr="00302F10" w:rsidTr="00972023">
        <w:trPr>
          <w:trHeight w:val="286"/>
        </w:trPr>
        <w:tc>
          <w:tcPr>
            <w:tcW w:w="2395" w:type="dxa"/>
            <w:vMerge/>
          </w:tcPr>
          <w:p w:rsidR="00972023" w:rsidRPr="00302F10" w:rsidRDefault="00972023" w:rsidP="006973DC">
            <w:pPr>
              <w:tabs>
                <w:tab w:val="left" w:pos="3060"/>
                <w:tab w:val="left" w:pos="4680"/>
                <w:tab w:val="left" w:pos="7740"/>
              </w:tabs>
              <w:rPr>
                <w:rFonts w:ascii="Comic Sans MS" w:hAnsi="Comic Sans MS"/>
                <w:b/>
                <w:sz w:val="18"/>
                <w:szCs w:val="18"/>
              </w:rPr>
            </w:pPr>
          </w:p>
        </w:tc>
        <w:tc>
          <w:tcPr>
            <w:tcW w:w="567" w:type="dxa"/>
            <w:vAlign w:val="bottom"/>
          </w:tcPr>
          <w:p w:rsidR="00972023" w:rsidRPr="00302F10" w:rsidRDefault="00972023" w:rsidP="00976309">
            <w:pPr>
              <w:tabs>
                <w:tab w:val="left" w:pos="3060"/>
                <w:tab w:val="left" w:pos="4680"/>
                <w:tab w:val="left" w:pos="7740"/>
              </w:tabs>
              <w:rPr>
                <w:rFonts w:ascii="Comic Sans MS" w:hAnsi="Comic Sans MS"/>
                <w:b/>
                <w:sz w:val="18"/>
                <w:szCs w:val="18"/>
              </w:rPr>
            </w:pPr>
            <w:r w:rsidRPr="00302F10">
              <w:rPr>
                <w:rFonts w:ascii="Comic Sans MS" w:hAnsi="Comic Sans MS"/>
                <w:b/>
                <w:sz w:val="18"/>
                <w:szCs w:val="18"/>
              </w:rPr>
              <w:t>I.</w:t>
            </w:r>
          </w:p>
        </w:tc>
        <w:tc>
          <w:tcPr>
            <w:tcW w:w="567" w:type="dxa"/>
            <w:vAlign w:val="bottom"/>
          </w:tcPr>
          <w:p w:rsidR="00972023" w:rsidRPr="00302F10" w:rsidRDefault="00972023" w:rsidP="00976309">
            <w:pPr>
              <w:tabs>
                <w:tab w:val="left" w:pos="3060"/>
                <w:tab w:val="left" w:pos="4680"/>
                <w:tab w:val="left" w:pos="7740"/>
              </w:tabs>
              <w:rPr>
                <w:rFonts w:ascii="Comic Sans MS" w:hAnsi="Comic Sans MS"/>
                <w:b/>
                <w:sz w:val="18"/>
                <w:szCs w:val="18"/>
              </w:rPr>
            </w:pPr>
            <w:r w:rsidRPr="00302F10">
              <w:rPr>
                <w:rFonts w:ascii="Comic Sans MS" w:hAnsi="Comic Sans MS"/>
                <w:b/>
                <w:sz w:val="18"/>
                <w:szCs w:val="18"/>
              </w:rPr>
              <w:t>II.</w:t>
            </w:r>
          </w:p>
        </w:tc>
        <w:tc>
          <w:tcPr>
            <w:tcW w:w="708" w:type="dxa"/>
            <w:vAlign w:val="bottom"/>
          </w:tcPr>
          <w:p w:rsidR="00972023" w:rsidRPr="00302F10" w:rsidRDefault="00972023" w:rsidP="00976309">
            <w:pPr>
              <w:tabs>
                <w:tab w:val="left" w:pos="3060"/>
                <w:tab w:val="left" w:pos="4680"/>
                <w:tab w:val="left" w:pos="7740"/>
              </w:tabs>
              <w:rPr>
                <w:rFonts w:ascii="Comic Sans MS" w:hAnsi="Comic Sans MS"/>
                <w:b/>
                <w:sz w:val="18"/>
                <w:szCs w:val="18"/>
              </w:rPr>
            </w:pPr>
            <w:r w:rsidRPr="00302F10">
              <w:rPr>
                <w:rFonts w:ascii="Comic Sans MS" w:hAnsi="Comic Sans MS"/>
                <w:b/>
                <w:sz w:val="18"/>
                <w:szCs w:val="18"/>
              </w:rPr>
              <w:t>III.</w:t>
            </w:r>
          </w:p>
        </w:tc>
        <w:tc>
          <w:tcPr>
            <w:tcW w:w="567" w:type="dxa"/>
            <w:gridSpan w:val="2"/>
            <w:vAlign w:val="bottom"/>
          </w:tcPr>
          <w:p w:rsidR="00972023" w:rsidRPr="00302F10" w:rsidRDefault="00972023" w:rsidP="00976309">
            <w:pPr>
              <w:tabs>
                <w:tab w:val="left" w:pos="3060"/>
                <w:tab w:val="left" w:pos="4680"/>
                <w:tab w:val="left" w:pos="7740"/>
              </w:tabs>
              <w:rPr>
                <w:rFonts w:ascii="Comic Sans MS" w:hAnsi="Comic Sans MS"/>
                <w:b/>
                <w:sz w:val="18"/>
                <w:szCs w:val="18"/>
              </w:rPr>
            </w:pPr>
            <w:r w:rsidRPr="00302F10">
              <w:rPr>
                <w:rFonts w:ascii="Comic Sans MS" w:hAnsi="Comic Sans MS"/>
                <w:b/>
                <w:sz w:val="18"/>
                <w:szCs w:val="18"/>
              </w:rPr>
              <w:t>IV.</w:t>
            </w:r>
          </w:p>
        </w:tc>
        <w:tc>
          <w:tcPr>
            <w:tcW w:w="426" w:type="dxa"/>
            <w:vAlign w:val="bottom"/>
          </w:tcPr>
          <w:p w:rsidR="00972023" w:rsidRPr="00302F10" w:rsidRDefault="00972023" w:rsidP="00976309">
            <w:pPr>
              <w:tabs>
                <w:tab w:val="left" w:pos="3060"/>
                <w:tab w:val="left" w:pos="4680"/>
                <w:tab w:val="left" w:pos="7740"/>
              </w:tabs>
              <w:rPr>
                <w:rFonts w:ascii="Comic Sans MS" w:hAnsi="Comic Sans MS"/>
                <w:b/>
                <w:sz w:val="18"/>
                <w:szCs w:val="18"/>
              </w:rPr>
            </w:pPr>
            <w:r w:rsidRPr="00302F10">
              <w:rPr>
                <w:rFonts w:ascii="Comic Sans MS" w:hAnsi="Comic Sans MS"/>
                <w:b/>
                <w:sz w:val="18"/>
                <w:szCs w:val="18"/>
              </w:rPr>
              <w:t>V.</w:t>
            </w:r>
          </w:p>
        </w:tc>
        <w:tc>
          <w:tcPr>
            <w:tcW w:w="708" w:type="dxa"/>
            <w:vAlign w:val="bottom"/>
          </w:tcPr>
          <w:p w:rsidR="00972023" w:rsidRDefault="00972023" w:rsidP="00976309">
            <w:pPr>
              <w:tabs>
                <w:tab w:val="left" w:pos="3060"/>
                <w:tab w:val="left" w:pos="4680"/>
                <w:tab w:val="left" w:pos="7740"/>
              </w:tabs>
              <w:rPr>
                <w:rFonts w:ascii="Comic Sans MS" w:hAnsi="Comic Sans MS"/>
                <w:b/>
                <w:sz w:val="18"/>
                <w:szCs w:val="18"/>
              </w:rPr>
            </w:pPr>
          </w:p>
          <w:p w:rsidR="00972023" w:rsidRDefault="00972023" w:rsidP="00800681">
            <w:pPr>
              <w:tabs>
                <w:tab w:val="left" w:pos="3060"/>
                <w:tab w:val="left" w:pos="4680"/>
                <w:tab w:val="left" w:pos="7740"/>
              </w:tabs>
              <w:rPr>
                <w:rFonts w:ascii="Comic Sans MS" w:hAnsi="Comic Sans MS"/>
                <w:b/>
                <w:sz w:val="18"/>
                <w:szCs w:val="18"/>
              </w:rPr>
            </w:pPr>
            <w:r>
              <w:rPr>
                <w:rFonts w:ascii="Comic Sans MS" w:hAnsi="Comic Sans MS"/>
                <w:b/>
                <w:sz w:val="18"/>
                <w:szCs w:val="18"/>
              </w:rPr>
              <w:t>VI.A</w:t>
            </w:r>
          </w:p>
        </w:tc>
        <w:tc>
          <w:tcPr>
            <w:tcW w:w="709" w:type="dxa"/>
            <w:vAlign w:val="bottom"/>
          </w:tcPr>
          <w:p w:rsidR="00972023" w:rsidRDefault="00972023" w:rsidP="00976309">
            <w:pPr>
              <w:tabs>
                <w:tab w:val="left" w:pos="3060"/>
                <w:tab w:val="left" w:pos="4680"/>
                <w:tab w:val="left" w:pos="7740"/>
              </w:tabs>
              <w:rPr>
                <w:rFonts w:ascii="Comic Sans MS" w:hAnsi="Comic Sans MS"/>
                <w:b/>
                <w:sz w:val="18"/>
                <w:szCs w:val="18"/>
              </w:rPr>
            </w:pPr>
          </w:p>
          <w:p w:rsidR="00972023" w:rsidRPr="00302F10" w:rsidRDefault="00972023" w:rsidP="00123986">
            <w:pPr>
              <w:tabs>
                <w:tab w:val="left" w:pos="3060"/>
                <w:tab w:val="left" w:pos="4680"/>
                <w:tab w:val="left" w:pos="7740"/>
              </w:tabs>
              <w:rPr>
                <w:rFonts w:ascii="Comic Sans MS" w:hAnsi="Comic Sans MS"/>
                <w:b/>
                <w:sz w:val="18"/>
                <w:szCs w:val="18"/>
              </w:rPr>
            </w:pPr>
            <w:r>
              <w:rPr>
                <w:rFonts w:ascii="Comic Sans MS" w:hAnsi="Comic Sans MS"/>
                <w:b/>
                <w:sz w:val="18"/>
                <w:szCs w:val="18"/>
              </w:rPr>
              <w:t>VI.B</w:t>
            </w:r>
          </w:p>
        </w:tc>
        <w:tc>
          <w:tcPr>
            <w:tcW w:w="709" w:type="dxa"/>
            <w:vAlign w:val="bottom"/>
          </w:tcPr>
          <w:p w:rsidR="00972023" w:rsidRPr="00302F10" w:rsidRDefault="00972023" w:rsidP="00123986">
            <w:pPr>
              <w:tabs>
                <w:tab w:val="left" w:pos="3060"/>
                <w:tab w:val="left" w:pos="4680"/>
                <w:tab w:val="left" w:pos="7740"/>
              </w:tabs>
              <w:rPr>
                <w:rFonts w:ascii="Comic Sans MS" w:hAnsi="Comic Sans MS"/>
                <w:b/>
                <w:sz w:val="18"/>
                <w:szCs w:val="18"/>
              </w:rPr>
            </w:pPr>
            <w:r>
              <w:rPr>
                <w:rFonts w:ascii="Comic Sans MS" w:hAnsi="Comic Sans MS"/>
                <w:b/>
                <w:sz w:val="18"/>
                <w:szCs w:val="18"/>
              </w:rPr>
              <w:t>VII.</w:t>
            </w:r>
          </w:p>
        </w:tc>
        <w:tc>
          <w:tcPr>
            <w:tcW w:w="992" w:type="dxa"/>
            <w:vAlign w:val="bottom"/>
          </w:tcPr>
          <w:p w:rsidR="00972023" w:rsidRPr="00302F10" w:rsidRDefault="00972023" w:rsidP="00123986">
            <w:pPr>
              <w:tabs>
                <w:tab w:val="left" w:pos="3060"/>
                <w:tab w:val="left" w:pos="4680"/>
                <w:tab w:val="left" w:pos="7740"/>
              </w:tabs>
              <w:rPr>
                <w:rFonts w:ascii="Comic Sans MS" w:hAnsi="Comic Sans MS"/>
                <w:b/>
                <w:sz w:val="18"/>
                <w:szCs w:val="18"/>
              </w:rPr>
            </w:pPr>
            <w:r>
              <w:rPr>
                <w:rFonts w:ascii="Comic Sans MS" w:hAnsi="Comic Sans MS"/>
                <w:b/>
                <w:sz w:val="18"/>
                <w:szCs w:val="18"/>
              </w:rPr>
              <w:t>VIII. A</w:t>
            </w:r>
          </w:p>
        </w:tc>
        <w:tc>
          <w:tcPr>
            <w:tcW w:w="567" w:type="dxa"/>
            <w:vAlign w:val="bottom"/>
          </w:tcPr>
          <w:p w:rsidR="00972023" w:rsidRDefault="00972023" w:rsidP="00976309">
            <w:pPr>
              <w:tabs>
                <w:tab w:val="left" w:pos="3060"/>
                <w:tab w:val="left" w:pos="4680"/>
                <w:tab w:val="left" w:pos="7740"/>
              </w:tabs>
              <w:rPr>
                <w:rFonts w:ascii="Calibri" w:hAnsi="Calibri"/>
                <w:b/>
                <w:sz w:val="18"/>
                <w:szCs w:val="18"/>
              </w:rPr>
            </w:pPr>
          </w:p>
          <w:p w:rsidR="00972023" w:rsidRPr="001E6FCA" w:rsidRDefault="00972023" w:rsidP="00976309">
            <w:pPr>
              <w:tabs>
                <w:tab w:val="left" w:pos="3060"/>
                <w:tab w:val="left" w:pos="4680"/>
                <w:tab w:val="left" w:pos="7740"/>
              </w:tabs>
              <w:rPr>
                <w:rFonts w:ascii="Comic Sans MS" w:hAnsi="Comic Sans MS"/>
                <w:b/>
                <w:sz w:val="28"/>
                <w:szCs w:val="28"/>
              </w:rPr>
            </w:pPr>
            <w:r w:rsidRPr="001E6FCA">
              <w:rPr>
                <w:rFonts w:ascii="Calibri" w:hAnsi="Calibri"/>
                <w:b/>
                <w:sz w:val="28"/>
                <w:szCs w:val="28"/>
              </w:rPr>
              <w:t>Ʃ</w:t>
            </w:r>
          </w:p>
        </w:tc>
      </w:tr>
      <w:tr w:rsidR="00972023" w:rsidRPr="00302F10" w:rsidTr="00972023">
        <w:trPr>
          <w:trHeight w:val="504"/>
        </w:trPr>
        <w:tc>
          <w:tcPr>
            <w:tcW w:w="2395" w:type="dxa"/>
            <w:vAlign w:val="center"/>
          </w:tcPr>
          <w:p w:rsidR="00972023" w:rsidRPr="00302F10" w:rsidRDefault="00972023" w:rsidP="006973DC">
            <w:pPr>
              <w:tabs>
                <w:tab w:val="left" w:pos="3060"/>
                <w:tab w:val="left" w:pos="4680"/>
                <w:tab w:val="left" w:pos="7740"/>
              </w:tabs>
              <w:rPr>
                <w:rFonts w:ascii="Comic Sans MS" w:hAnsi="Comic Sans MS"/>
                <w:sz w:val="20"/>
                <w:szCs w:val="20"/>
              </w:rPr>
            </w:pPr>
            <w:r w:rsidRPr="00302F10">
              <w:rPr>
                <w:rFonts w:ascii="Comic Sans MS" w:hAnsi="Comic Sans MS"/>
                <w:sz w:val="20"/>
                <w:szCs w:val="20"/>
              </w:rPr>
              <w:t>Model individualizacije</w:t>
            </w:r>
          </w:p>
        </w:tc>
        <w:tc>
          <w:tcPr>
            <w:tcW w:w="567"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567"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708"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567" w:type="dxa"/>
            <w:gridSpan w:val="2"/>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426"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708" w:type="dxa"/>
          </w:tcPr>
          <w:p w:rsidR="00972023"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709"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709"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992" w:type="dxa"/>
          </w:tcPr>
          <w:p w:rsidR="00972023" w:rsidRPr="00302F10" w:rsidRDefault="00972023" w:rsidP="00123986">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567"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r>
      <w:tr w:rsidR="00972023" w:rsidRPr="00302F10" w:rsidTr="00972023">
        <w:trPr>
          <w:trHeight w:val="532"/>
        </w:trPr>
        <w:tc>
          <w:tcPr>
            <w:tcW w:w="2395" w:type="dxa"/>
            <w:vAlign w:val="center"/>
          </w:tcPr>
          <w:p w:rsidR="00972023" w:rsidRPr="00302F10" w:rsidRDefault="00972023" w:rsidP="006973DC">
            <w:pPr>
              <w:tabs>
                <w:tab w:val="left" w:pos="3060"/>
                <w:tab w:val="left" w:pos="4680"/>
                <w:tab w:val="left" w:pos="7740"/>
              </w:tabs>
              <w:rPr>
                <w:rFonts w:ascii="Comic Sans MS" w:hAnsi="Comic Sans MS"/>
                <w:sz w:val="20"/>
                <w:szCs w:val="20"/>
              </w:rPr>
            </w:pPr>
            <w:r w:rsidRPr="00302F10">
              <w:rPr>
                <w:rFonts w:ascii="Comic Sans MS" w:hAnsi="Comic Sans MS"/>
                <w:sz w:val="20"/>
                <w:szCs w:val="20"/>
              </w:rPr>
              <w:t>Prilagođeni program</w:t>
            </w:r>
          </w:p>
        </w:tc>
        <w:tc>
          <w:tcPr>
            <w:tcW w:w="567"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567"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0</w:t>
            </w:r>
          </w:p>
        </w:tc>
        <w:tc>
          <w:tcPr>
            <w:tcW w:w="708"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2</w:t>
            </w:r>
          </w:p>
        </w:tc>
        <w:tc>
          <w:tcPr>
            <w:tcW w:w="567" w:type="dxa"/>
            <w:gridSpan w:val="2"/>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2</w:t>
            </w:r>
          </w:p>
        </w:tc>
        <w:tc>
          <w:tcPr>
            <w:tcW w:w="426"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3</w:t>
            </w:r>
          </w:p>
        </w:tc>
        <w:tc>
          <w:tcPr>
            <w:tcW w:w="708" w:type="dxa"/>
          </w:tcPr>
          <w:p w:rsidR="00972023"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2</w:t>
            </w:r>
          </w:p>
        </w:tc>
        <w:tc>
          <w:tcPr>
            <w:tcW w:w="709"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2</w:t>
            </w:r>
          </w:p>
        </w:tc>
        <w:tc>
          <w:tcPr>
            <w:tcW w:w="709" w:type="dxa"/>
          </w:tcPr>
          <w:p w:rsidR="00972023" w:rsidRPr="00302F10"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3</w:t>
            </w:r>
          </w:p>
        </w:tc>
        <w:tc>
          <w:tcPr>
            <w:tcW w:w="992" w:type="dxa"/>
          </w:tcPr>
          <w:p w:rsidR="00972023" w:rsidRPr="00302F10" w:rsidRDefault="00972023" w:rsidP="00123986">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567" w:type="dxa"/>
          </w:tcPr>
          <w:p w:rsidR="00972023" w:rsidRDefault="00972023" w:rsidP="006973DC">
            <w:pPr>
              <w:tabs>
                <w:tab w:val="left" w:pos="3060"/>
                <w:tab w:val="left" w:pos="4680"/>
                <w:tab w:val="left" w:pos="7740"/>
              </w:tabs>
              <w:rPr>
                <w:rFonts w:ascii="Comic Sans MS" w:hAnsi="Comic Sans MS"/>
                <w:b/>
                <w:sz w:val="18"/>
                <w:szCs w:val="18"/>
              </w:rPr>
            </w:pPr>
            <w:r>
              <w:rPr>
                <w:rFonts w:ascii="Comic Sans MS" w:hAnsi="Comic Sans MS"/>
                <w:b/>
                <w:sz w:val="18"/>
                <w:szCs w:val="18"/>
              </w:rPr>
              <w:t>15</w:t>
            </w:r>
          </w:p>
          <w:p w:rsidR="00972023" w:rsidRPr="00302F10" w:rsidRDefault="00972023" w:rsidP="006973DC">
            <w:pPr>
              <w:tabs>
                <w:tab w:val="left" w:pos="3060"/>
                <w:tab w:val="left" w:pos="4680"/>
                <w:tab w:val="left" w:pos="7740"/>
              </w:tabs>
              <w:rPr>
                <w:rFonts w:ascii="Comic Sans MS" w:hAnsi="Comic Sans MS"/>
                <w:b/>
                <w:sz w:val="18"/>
                <w:szCs w:val="18"/>
              </w:rPr>
            </w:pPr>
          </w:p>
        </w:tc>
      </w:tr>
    </w:tbl>
    <w:p w:rsidR="001E6FCA" w:rsidRDefault="001E6FCA" w:rsidP="00B718C4">
      <w:pPr>
        <w:jc w:val="both"/>
        <w:rPr>
          <w:b/>
          <w:bCs/>
        </w:rPr>
      </w:pPr>
    </w:p>
    <w:p w:rsidR="004D1658" w:rsidRDefault="00B718C4" w:rsidP="00B718C4">
      <w:pPr>
        <w:jc w:val="both"/>
        <w:rPr>
          <w:bCs/>
        </w:rPr>
      </w:pPr>
      <w:r w:rsidRPr="001E6FCA">
        <w:rPr>
          <w:bCs/>
        </w:rPr>
        <w:t xml:space="preserve">PŠ </w:t>
      </w:r>
      <w:proofErr w:type="spellStart"/>
      <w:r w:rsidRPr="001E6FCA">
        <w:rPr>
          <w:bCs/>
        </w:rPr>
        <w:t>Ruševo</w:t>
      </w:r>
      <w:proofErr w:type="spellEnd"/>
      <w:r w:rsidR="00FD1661" w:rsidRPr="001E6FCA">
        <w:rPr>
          <w:bCs/>
        </w:rPr>
        <w:t>, PŠ Djedina Rijeka</w:t>
      </w:r>
      <w:r w:rsidRPr="001E6FCA">
        <w:rPr>
          <w:bCs/>
        </w:rPr>
        <w:t xml:space="preserve"> i PŠ </w:t>
      </w:r>
      <w:proofErr w:type="spellStart"/>
      <w:r w:rsidRPr="001E6FCA">
        <w:rPr>
          <w:bCs/>
        </w:rPr>
        <w:t>Ljeskovica</w:t>
      </w:r>
      <w:proofErr w:type="spellEnd"/>
      <w:r w:rsidRPr="001E6FCA">
        <w:rPr>
          <w:bCs/>
        </w:rPr>
        <w:t xml:space="preserve"> nemaju učenika s</w:t>
      </w:r>
      <w:r w:rsidR="005B7C7D">
        <w:rPr>
          <w:bCs/>
        </w:rPr>
        <w:t xml:space="preserve"> primjerenim oblikom školovanja</w:t>
      </w:r>
    </w:p>
    <w:p w:rsidR="0045106C" w:rsidRDefault="0045106C" w:rsidP="00B718C4">
      <w:pPr>
        <w:jc w:val="both"/>
        <w:rPr>
          <w:bCs/>
        </w:rPr>
      </w:pPr>
    </w:p>
    <w:p w:rsidR="0045106C" w:rsidRPr="0045106C" w:rsidRDefault="0045106C" w:rsidP="0045106C">
      <w:pPr>
        <w:jc w:val="both"/>
        <w:rPr>
          <w:bCs/>
        </w:rPr>
      </w:pPr>
      <w:r w:rsidRPr="0045106C">
        <w:rPr>
          <w:bCs/>
        </w:rPr>
        <w:t>Učenici su uključeni u redovan rad razrednog odjela s istom satnicom kao i ostali</w:t>
      </w:r>
    </w:p>
    <w:p w:rsidR="0045106C" w:rsidRPr="0045106C" w:rsidRDefault="0045106C" w:rsidP="0045106C">
      <w:pPr>
        <w:jc w:val="both"/>
        <w:rPr>
          <w:bCs/>
        </w:rPr>
      </w:pPr>
      <w:r w:rsidRPr="0045106C">
        <w:rPr>
          <w:bCs/>
        </w:rPr>
        <w:t>učenici, ali rade po prilagođenom programu, odnosno uz individualizirani pristup. U izradi i</w:t>
      </w:r>
    </w:p>
    <w:p w:rsidR="0045106C" w:rsidRPr="0045106C" w:rsidRDefault="0045106C" w:rsidP="0045106C">
      <w:pPr>
        <w:jc w:val="both"/>
        <w:rPr>
          <w:bCs/>
        </w:rPr>
      </w:pPr>
      <w:r w:rsidRPr="0045106C">
        <w:rPr>
          <w:bCs/>
        </w:rPr>
        <w:t>provođenju prilagođenog programa stručnu pomoć učiteljima/učiteljicama pruža školska</w:t>
      </w:r>
    </w:p>
    <w:p w:rsidR="0045106C" w:rsidRPr="0045106C" w:rsidRDefault="0045106C" w:rsidP="0045106C">
      <w:pPr>
        <w:jc w:val="both"/>
        <w:rPr>
          <w:bCs/>
        </w:rPr>
      </w:pPr>
      <w:r w:rsidRPr="0045106C">
        <w:rPr>
          <w:bCs/>
        </w:rPr>
        <w:t>pedagoginja.</w:t>
      </w:r>
    </w:p>
    <w:p w:rsidR="0045106C" w:rsidRPr="002B5FCA" w:rsidRDefault="0045106C" w:rsidP="006078AA">
      <w:pPr>
        <w:jc w:val="both"/>
      </w:pPr>
      <w:r w:rsidRPr="0045106C">
        <w:rPr>
          <w:bCs/>
        </w:rPr>
        <w:t xml:space="preserve">Za </w:t>
      </w:r>
      <w:r w:rsidR="00F14DAA">
        <w:rPr>
          <w:bCs/>
        </w:rPr>
        <w:t xml:space="preserve">dva </w:t>
      </w:r>
      <w:r w:rsidRPr="0045106C">
        <w:rPr>
          <w:bCs/>
        </w:rPr>
        <w:t>učenik</w:t>
      </w:r>
      <w:r w:rsidR="00F14DAA">
        <w:rPr>
          <w:bCs/>
        </w:rPr>
        <w:t>a</w:t>
      </w:r>
      <w:r>
        <w:rPr>
          <w:bCs/>
        </w:rPr>
        <w:t xml:space="preserve"> </w:t>
      </w:r>
      <w:r w:rsidR="00972023">
        <w:rPr>
          <w:bCs/>
        </w:rPr>
        <w:t>7</w:t>
      </w:r>
      <w:r w:rsidR="00F14DAA">
        <w:rPr>
          <w:bCs/>
        </w:rPr>
        <w:t>. razreda</w:t>
      </w:r>
      <w:r w:rsidR="00972023">
        <w:rPr>
          <w:bCs/>
        </w:rPr>
        <w:t xml:space="preserve"> s poteškoćama u razvoju</w:t>
      </w:r>
      <w:r w:rsidR="00F14DAA">
        <w:rPr>
          <w:bCs/>
        </w:rPr>
        <w:t xml:space="preserve"> osigur</w:t>
      </w:r>
      <w:r w:rsidR="00123986">
        <w:rPr>
          <w:bCs/>
        </w:rPr>
        <w:t>an je jedan pomoćnik u nastavi</w:t>
      </w:r>
      <w:r w:rsidR="006078AA">
        <w:rPr>
          <w:bCs/>
        </w:rPr>
        <w:t xml:space="preserve">, </w:t>
      </w:r>
      <w:r w:rsidR="00D962DA">
        <w:rPr>
          <w:bCs/>
        </w:rPr>
        <w:t xml:space="preserve">u </w:t>
      </w:r>
      <w:r w:rsidR="006078AA" w:rsidRPr="00BD5186">
        <w:t>sklopu provedbe</w:t>
      </w:r>
      <w:r w:rsidR="006A0F83" w:rsidRPr="006A0F83">
        <w:t xml:space="preserve"> Projekta „Obrazujmo se zajedno IV“ (UP. UP.03.2.1.03.0017), koji se provodi u sklopu Poziva „Osiguravanje pomoćnika u nastavi i stručnih komunikacijskih posrednika učenicima s teškoćama u razvoju u osnovnoškolskim i srednjoškolskim odgojno-obrazovnim ustanovama, faza III“, Ministarstva znanosti i obrazovanja</w:t>
      </w:r>
      <w:r w:rsidR="006A0F83">
        <w:t xml:space="preserve"> </w:t>
      </w:r>
      <w:r w:rsidRPr="0045106C">
        <w:rPr>
          <w:bCs/>
        </w:rPr>
        <w:t>o</w:t>
      </w:r>
      <w:r w:rsidR="006078AA">
        <w:rPr>
          <w:bCs/>
        </w:rPr>
        <w:t xml:space="preserve">d </w:t>
      </w:r>
      <w:r w:rsidR="006A0F83">
        <w:rPr>
          <w:bCs/>
        </w:rPr>
        <w:t>7</w:t>
      </w:r>
      <w:r w:rsidRPr="0045106C">
        <w:rPr>
          <w:bCs/>
        </w:rPr>
        <w:t>. rujna 20</w:t>
      </w:r>
      <w:r w:rsidR="006A0F83">
        <w:rPr>
          <w:bCs/>
        </w:rPr>
        <w:t>20.</w:t>
      </w:r>
      <w:r w:rsidR="006078AA">
        <w:rPr>
          <w:bCs/>
        </w:rPr>
        <w:t xml:space="preserve"> godine do 1</w:t>
      </w:r>
      <w:r w:rsidR="006A0F83">
        <w:rPr>
          <w:bCs/>
        </w:rPr>
        <w:t>8</w:t>
      </w:r>
      <w:r w:rsidR="006078AA">
        <w:rPr>
          <w:bCs/>
        </w:rPr>
        <w:t>. lipnja 20</w:t>
      </w:r>
      <w:r w:rsidR="00D962DA">
        <w:rPr>
          <w:bCs/>
        </w:rPr>
        <w:t>2</w:t>
      </w:r>
      <w:r w:rsidR="006A0F83">
        <w:rPr>
          <w:bCs/>
        </w:rPr>
        <w:t>1</w:t>
      </w:r>
      <w:r w:rsidR="006078AA">
        <w:rPr>
          <w:bCs/>
        </w:rPr>
        <w:t>. godine.</w:t>
      </w:r>
      <w:r w:rsidRPr="0045106C">
        <w:rPr>
          <w:bCs/>
        </w:rPr>
        <w:t xml:space="preserve"> </w:t>
      </w:r>
    </w:p>
    <w:p w:rsidR="00A62B41" w:rsidRDefault="00A62B41"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044FFD" w:rsidRDefault="00044FFD" w:rsidP="00B718C4">
      <w:pPr>
        <w:jc w:val="both"/>
        <w:rPr>
          <w:b/>
          <w:bCs/>
          <w:lang w:eastAsia="hr-HR"/>
        </w:rPr>
      </w:pPr>
    </w:p>
    <w:p w:rsidR="006A0F83" w:rsidRDefault="006A0F83" w:rsidP="00B718C4">
      <w:pPr>
        <w:jc w:val="both"/>
        <w:rPr>
          <w:b/>
          <w:bCs/>
          <w:lang w:eastAsia="hr-HR"/>
        </w:rPr>
      </w:pPr>
    </w:p>
    <w:p w:rsidR="004A6110" w:rsidRDefault="004A6110" w:rsidP="00B718C4">
      <w:pPr>
        <w:jc w:val="both"/>
        <w:rPr>
          <w:b/>
          <w:bCs/>
          <w:lang w:eastAsia="hr-HR"/>
        </w:rPr>
      </w:pPr>
    </w:p>
    <w:p w:rsidR="004A6110" w:rsidRDefault="004A6110" w:rsidP="00B718C4">
      <w:pPr>
        <w:jc w:val="both"/>
        <w:rPr>
          <w:b/>
          <w:bCs/>
          <w:lang w:eastAsia="hr-HR"/>
        </w:rPr>
      </w:pPr>
    </w:p>
    <w:p w:rsidR="006A0F83" w:rsidRDefault="006A0F83" w:rsidP="00B718C4">
      <w:pPr>
        <w:jc w:val="both"/>
        <w:rPr>
          <w:b/>
          <w:bCs/>
          <w:lang w:eastAsia="hr-HR"/>
        </w:rPr>
      </w:pPr>
    </w:p>
    <w:p w:rsidR="00B718C4" w:rsidRPr="00302F10" w:rsidRDefault="00B718C4" w:rsidP="00B718C4">
      <w:pPr>
        <w:jc w:val="both"/>
        <w:rPr>
          <w:b/>
          <w:bCs/>
        </w:rPr>
      </w:pPr>
      <w:r w:rsidRPr="00302F10">
        <w:rPr>
          <w:b/>
          <w:bCs/>
          <w:lang w:eastAsia="hr-HR"/>
        </w:rPr>
        <w:lastRenderedPageBreak/>
        <w:t>4.  TJEDNI I GODIŠNJI BROJ SATI PO RAZREDIMA I OBLICIMA ODGOJNO-</w:t>
      </w:r>
    </w:p>
    <w:p w:rsidR="00B718C4" w:rsidRPr="00302F10" w:rsidRDefault="00B718C4" w:rsidP="00B718C4">
      <w:pPr>
        <w:jc w:val="both"/>
        <w:rPr>
          <w:b/>
          <w:bCs/>
        </w:rPr>
      </w:pPr>
      <w:r w:rsidRPr="00302F10">
        <w:rPr>
          <w:b/>
          <w:bCs/>
          <w:lang w:eastAsia="hr-HR"/>
        </w:rPr>
        <w:t xml:space="preserve">     OBRAZOVNOG RADA </w:t>
      </w:r>
    </w:p>
    <w:p w:rsidR="00B718C4" w:rsidRPr="00302F10" w:rsidRDefault="00B718C4" w:rsidP="00B718C4">
      <w:pPr>
        <w:jc w:val="both"/>
        <w:rPr>
          <w:b/>
          <w:bCs/>
          <w:lang w:eastAsia="hr-HR"/>
        </w:rPr>
      </w:pPr>
    </w:p>
    <w:p w:rsidR="00B718C4" w:rsidRPr="00302F10" w:rsidRDefault="00B718C4" w:rsidP="00B718C4">
      <w:pPr>
        <w:jc w:val="both"/>
        <w:rPr>
          <w:b/>
          <w:bCs/>
          <w:lang w:eastAsia="hr-HR"/>
        </w:rPr>
      </w:pPr>
      <w:r w:rsidRPr="00302F10">
        <w:rPr>
          <w:b/>
          <w:bCs/>
          <w:lang w:eastAsia="hr-HR"/>
        </w:rPr>
        <w:t xml:space="preserve">4.1. Tjedni i godišnji broj nastavnih sati za obvezne nastavne predmete po razredima </w:t>
      </w:r>
    </w:p>
    <w:tbl>
      <w:tblPr>
        <w:tblpPr w:leftFromText="180" w:rightFromText="180" w:vertAnchor="text" w:horzAnchor="margin" w:tblpX="-728" w:tblpY="158"/>
        <w:tblW w:w="97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7"/>
        <w:gridCol w:w="461"/>
        <w:gridCol w:w="622"/>
        <w:gridCol w:w="422"/>
        <w:gridCol w:w="622"/>
        <w:gridCol w:w="419"/>
        <w:gridCol w:w="622"/>
        <w:gridCol w:w="422"/>
        <w:gridCol w:w="622"/>
        <w:gridCol w:w="469"/>
        <w:gridCol w:w="584"/>
        <w:gridCol w:w="419"/>
        <w:gridCol w:w="622"/>
        <w:gridCol w:w="421"/>
        <w:gridCol w:w="583"/>
        <w:gridCol w:w="521"/>
        <w:gridCol w:w="561"/>
      </w:tblGrid>
      <w:tr w:rsidR="004A6110" w:rsidRPr="00302F10" w:rsidTr="004A6110">
        <w:trPr>
          <w:trHeight w:hRule="exact" w:val="567"/>
        </w:trPr>
        <w:tc>
          <w:tcPr>
            <w:tcW w:w="1357" w:type="dxa"/>
            <w:vMerge w:val="restart"/>
            <w:tcBorders>
              <w:top w:val="single" w:sz="4" w:space="0" w:color="auto"/>
            </w:tcBorders>
            <w:shd w:val="clear" w:color="auto" w:fill="auto"/>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Nastavni          predmet</w:t>
            </w:r>
          </w:p>
        </w:tc>
        <w:tc>
          <w:tcPr>
            <w:tcW w:w="8392" w:type="dxa"/>
            <w:gridSpan w:val="16"/>
            <w:shd w:val="clear" w:color="auto" w:fill="auto"/>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Tjedni i godišnji broj nastavnih sati za obvezne nastavne predmete po razredima</w:t>
            </w:r>
          </w:p>
        </w:tc>
      </w:tr>
      <w:tr w:rsidR="004A6110" w:rsidRPr="00302F10" w:rsidTr="004A6110">
        <w:trPr>
          <w:trHeight w:val="357"/>
        </w:trPr>
        <w:tc>
          <w:tcPr>
            <w:tcW w:w="1357" w:type="dxa"/>
            <w:vMerge/>
            <w:vAlign w:val="center"/>
          </w:tcPr>
          <w:p w:rsidR="004A6110" w:rsidRPr="00302F10" w:rsidRDefault="004A6110" w:rsidP="006973DC">
            <w:pPr>
              <w:rPr>
                <w:rFonts w:ascii="Comic Sans MS" w:hAnsi="Comic Sans MS" w:cs="Arial"/>
                <w:b/>
                <w:bCs/>
                <w:sz w:val="20"/>
                <w:szCs w:val="20"/>
              </w:rPr>
            </w:pPr>
          </w:p>
        </w:tc>
        <w:tc>
          <w:tcPr>
            <w:tcW w:w="1083"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1.</w:t>
            </w:r>
          </w:p>
        </w:tc>
        <w:tc>
          <w:tcPr>
            <w:tcW w:w="1044"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2.</w:t>
            </w:r>
          </w:p>
        </w:tc>
        <w:tc>
          <w:tcPr>
            <w:tcW w:w="1041"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3.</w:t>
            </w:r>
          </w:p>
        </w:tc>
        <w:tc>
          <w:tcPr>
            <w:tcW w:w="1044"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4.</w:t>
            </w:r>
          </w:p>
        </w:tc>
        <w:tc>
          <w:tcPr>
            <w:tcW w:w="1053"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5.</w:t>
            </w:r>
          </w:p>
        </w:tc>
        <w:tc>
          <w:tcPr>
            <w:tcW w:w="1041"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6.</w:t>
            </w:r>
          </w:p>
        </w:tc>
        <w:tc>
          <w:tcPr>
            <w:tcW w:w="1004" w:type="dxa"/>
            <w:gridSpan w:val="2"/>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7.</w:t>
            </w:r>
          </w:p>
        </w:tc>
        <w:tc>
          <w:tcPr>
            <w:tcW w:w="1082" w:type="dxa"/>
            <w:gridSpan w:val="2"/>
            <w:tcBorders>
              <w:right w:val="single" w:sz="4" w:space="0" w:color="auto"/>
            </w:tcBorders>
            <w:shd w:val="clear" w:color="auto" w:fill="auto"/>
            <w:noWrap/>
            <w:vAlign w:val="center"/>
          </w:tcPr>
          <w:p w:rsidR="004A6110" w:rsidRPr="00302F10" w:rsidRDefault="004A6110" w:rsidP="006973DC">
            <w:pPr>
              <w:jc w:val="center"/>
              <w:rPr>
                <w:rFonts w:ascii="Comic Sans MS" w:hAnsi="Comic Sans MS" w:cs="Arial"/>
                <w:b/>
                <w:bCs/>
                <w:sz w:val="20"/>
                <w:szCs w:val="20"/>
              </w:rPr>
            </w:pPr>
            <w:r w:rsidRPr="00302F10">
              <w:rPr>
                <w:rFonts w:ascii="Comic Sans MS" w:hAnsi="Comic Sans MS" w:cs="Arial"/>
                <w:b/>
                <w:bCs/>
                <w:sz w:val="20"/>
                <w:szCs w:val="20"/>
              </w:rPr>
              <w:t>8.</w:t>
            </w:r>
          </w:p>
        </w:tc>
      </w:tr>
      <w:tr w:rsidR="004A6110" w:rsidRPr="00302F10" w:rsidTr="004A6110">
        <w:trPr>
          <w:trHeight w:hRule="exact" w:val="18"/>
        </w:trPr>
        <w:tc>
          <w:tcPr>
            <w:tcW w:w="1357" w:type="dxa"/>
            <w:vMerge/>
            <w:tcBorders>
              <w:bottom w:val="single" w:sz="4" w:space="0" w:color="auto"/>
            </w:tcBorders>
            <w:shd w:val="clear" w:color="auto" w:fill="auto"/>
            <w:noWrap/>
            <w:vAlign w:val="center"/>
          </w:tcPr>
          <w:p w:rsidR="004A6110" w:rsidRPr="00302F10" w:rsidRDefault="004A6110" w:rsidP="006973DC">
            <w:pPr>
              <w:rPr>
                <w:rFonts w:ascii="Comic Sans MS" w:hAnsi="Comic Sans MS" w:cs="Arial"/>
                <w:b/>
                <w:bCs/>
                <w:sz w:val="20"/>
                <w:szCs w:val="20"/>
              </w:rPr>
            </w:pPr>
          </w:p>
        </w:tc>
        <w:tc>
          <w:tcPr>
            <w:tcW w:w="461" w:type="dxa"/>
            <w:vMerge w:val="restart"/>
            <w:shd w:val="clear" w:color="auto" w:fill="auto"/>
            <w:noWrap/>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622"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22"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622"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19"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622"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22"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622"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69"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584"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19"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622"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421"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583"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c>
          <w:tcPr>
            <w:tcW w:w="521" w:type="dxa"/>
            <w:vMerge w:val="restart"/>
            <w:shd w:val="clear" w:color="auto" w:fill="auto"/>
            <w:vAlign w:val="center"/>
          </w:tcPr>
          <w:p w:rsidR="004A6110" w:rsidRPr="00302F10" w:rsidRDefault="004A6110" w:rsidP="006973DC">
            <w:pPr>
              <w:ind w:right="-6"/>
              <w:rPr>
                <w:rFonts w:ascii="Comic Sans MS" w:hAnsi="Comic Sans MS" w:cs="Arial"/>
                <w:b/>
                <w:sz w:val="18"/>
                <w:szCs w:val="18"/>
              </w:rPr>
            </w:pPr>
            <w:r w:rsidRPr="00302F10">
              <w:rPr>
                <w:rFonts w:ascii="Comic Sans MS" w:hAnsi="Comic Sans MS" w:cs="Arial"/>
                <w:b/>
                <w:sz w:val="18"/>
                <w:szCs w:val="18"/>
              </w:rPr>
              <w:t>T</w:t>
            </w:r>
          </w:p>
        </w:tc>
        <w:tc>
          <w:tcPr>
            <w:tcW w:w="561" w:type="dxa"/>
            <w:vMerge w:val="restart"/>
            <w:shd w:val="clear" w:color="auto" w:fill="auto"/>
            <w:vAlign w:val="center"/>
          </w:tcPr>
          <w:p w:rsidR="004A6110" w:rsidRPr="00302F10" w:rsidRDefault="004A6110" w:rsidP="006973DC">
            <w:pPr>
              <w:rPr>
                <w:rFonts w:ascii="Comic Sans MS" w:hAnsi="Comic Sans MS" w:cs="Arial"/>
                <w:b/>
                <w:sz w:val="18"/>
                <w:szCs w:val="18"/>
              </w:rPr>
            </w:pPr>
            <w:r w:rsidRPr="00302F10">
              <w:rPr>
                <w:rFonts w:ascii="Comic Sans MS" w:hAnsi="Comic Sans MS" w:cs="Arial"/>
                <w:b/>
                <w:sz w:val="18"/>
                <w:szCs w:val="18"/>
              </w:rPr>
              <w:t>G</w:t>
            </w:r>
          </w:p>
        </w:tc>
      </w:tr>
      <w:tr w:rsidR="004A6110" w:rsidRPr="00302F10" w:rsidTr="004A6110">
        <w:trPr>
          <w:trHeight w:hRule="exact" w:val="315"/>
        </w:trPr>
        <w:tc>
          <w:tcPr>
            <w:tcW w:w="1357" w:type="dxa"/>
            <w:tcBorders>
              <w:top w:val="single" w:sz="4" w:space="0" w:color="auto"/>
            </w:tcBorders>
            <w:shd w:val="clear" w:color="auto" w:fill="auto"/>
            <w:noWrap/>
            <w:vAlign w:val="center"/>
          </w:tcPr>
          <w:p w:rsidR="004A6110" w:rsidRPr="00302F10" w:rsidRDefault="004A6110" w:rsidP="006973DC">
            <w:pPr>
              <w:rPr>
                <w:rFonts w:ascii="Comic Sans MS" w:hAnsi="Comic Sans MS" w:cs="Arial"/>
                <w:b/>
                <w:bCs/>
                <w:sz w:val="20"/>
                <w:szCs w:val="20"/>
              </w:rPr>
            </w:pPr>
          </w:p>
        </w:tc>
        <w:tc>
          <w:tcPr>
            <w:tcW w:w="461" w:type="dxa"/>
            <w:vMerge/>
            <w:shd w:val="clear" w:color="auto" w:fill="auto"/>
            <w:noWrap/>
            <w:vAlign w:val="center"/>
          </w:tcPr>
          <w:p w:rsidR="004A6110" w:rsidRPr="00302F10" w:rsidRDefault="004A6110" w:rsidP="006973DC">
            <w:pPr>
              <w:ind w:right="-6"/>
              <w:rPr>
                <w:rFonts w:ascii="Comic Sans MS" w:hAnsi="Comic Sans MS" w:cs="Arial"/>
                <w:b/>
                <w:sz w:val="18"/>
                <w:szCs w:val="18"/>
              </w:rPr>
            </w:pPr>
          </w:p>
        </w:tc>
        <w:tc>
          <w:tcPr>
            <w:tcW w:w="622"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22"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622"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19"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622"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22"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622"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69"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584"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19"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622" w:type="dxa"/>
            <w:vMerge/>
            <w:shd w:val="clear" w:color="auto" w:fill="auto"/>
            <w:vAlign w:val="center"/>
          </w:tcPr>
          <w:p w:rsidR="004A6110" w:rsidRPr="00302F10" w:rsidRDefault="004A6110" w:rsidP="006973DC">
            <w:pPr>
              <w:rPr>
                <w:rFonts w:ascii="Comic Sans MS" w:hAnsi="Comic Sans MS" w:cs="Arial"/>
                <w:b/>
                <w:sz w:val="18"/>
                <w:szCs w:val="18"/>
              </w:rPr>
            </w:pPr>
          </w:p>
        </w:tc>
        <w:tc>
          <w:tcPr>
            <w:tcW w:w="421"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583" w:type="dxa"/>
            <w:vMerge/>
            <w:shd w:val="clear" w:color="auto" w:fill="auto"/>
            <w:vAlign w:val="center"/>
          </w:tcPr>
          <w:p w:rsidR="004A6110" w:rsidRPr="00302F10" w:rsidRDefault="004A6110" w:rsidP="006973DC">
            <w:pPr>
              <w:rPr>
                <w:rFonts w:ascii="Comic Sans MS" w:hAnsi="Comic Sans MS" w:cs="Arial"/>
                <w:b/>
                <w:sz w:val="18"/>
                <w:szCs w:val="18"/>
              </w:rPr>
            </w:pPr>
          </w:p>
        </w:tc>
        <w:tc>
          <w:tcPr>
            <w:tcW w:w="521" w:type="dxa"/>
            <w:vMerge/>
            <w:shd w:val="clear" w:color="auto" w:fill="auto"/>
            <w:vAlign w:val="center"/>
          </w:tcPr>
          <w:p w:rsidR="004A6110" w:rsidRPr="00302F10" w:rsidRDefault="004A6110" w:rsidP="006973DC">
            <w:pPr>
              <w:ind w:right="-6"/>
              <w:rPr>
                <w:rFonts w:ascii="Comic Sans MS" w:hAnsi="Comic Sans MS" w:cs="Arial"/>
                <w:b/>
                <w:sz w:val="18"/>
                <w:szCs w:val="18"/>
              </w:rPr>
            </w:pPr>
          </w:p>
        </w:tc>
        <w:tc>
          <w:tcPr>
            <w:tcW w:w="561" w:type="dxa"/>
            <w:vMerge/>
            <w:shd w:val="clear" w:color="auto" w:fill="auto"/>
            <w:vAlign w:val="center"/>
          </w:tcPr>
          <w:p w:rsidR="004A6110" w:rsidRPr="00302F10" w:rsidRDefault="004A6110" w:rsidP="006973DC">
            <w:pPr>
              <w:rPr>
                <w:rFonts w:ascii="Comic Sans MS" w:hAnsi="Comic Sans MS" w:cs="Arial"/>
                <w:b/>
                <w:sz w:val="18"/>
                <w:szCs w:val="18"/>
              </w:rPr>
            </w:pPr>
          </w:p>
        </w:tc>
      </w:tr>
      <w:tr w:rsidR="004A6110" w:rsidRPr="0053516A" w:rsidTr="004A6110">
        <w:trPr>
          <w:trHeight w:hRule="exact" w:val="510"/>
        </w:trPr>
        <w:tc>
          <w:tcPr>
            <w:tcW w:w="1357" w:type="dxa"/>
            <w:tcBorders>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Hrvatski jezik</w:t>
            </w:r>
          </w:p>
        </w:tc>
        <w:tc>
          <w:tcPr>
            <w:tcW w:w="461" w:type="dxa"/>
            <w:tcBorders>
              <w:bottom w:val="single" w:sz="8" w:space="0" w:color="auto"/>
            </w:tcBorders>
            <w:shd w:val="clear" w:color="auto" w:fill="auto"/>
            <w:noWrap/>
            <w:vAlign w:val="center"/>
          </w:tcPr>
          <w:p w:rsidR="004A6110" w:rsidRPr="0053516A" w:rsidRDefault="004A6110" w:rsidP="006973DC">
            <w:pPr>
              <w:ind w:left="-84" w:right="-154"/>
              <w:jc w:val="center"/>
              <w:rPr>
                <w:rFonts w:ascii="Calibri" w:hAnsi="Calibri" w:cs="Calibri"/>
                <w:sz w:val="20"/>
                <w:szCs w:val="20"/>
              </w:rPr>
            </w:pPr>
            <w:r>
              <w:rPr>
                <w:rFonts w:ascii="Calibri" w:hAnsi="Calibri" w:cs="Calibri"/>
                <w:sz w:val="20"/>
                <w:szCs w:val="20"/>
              </w:rPr>
              <w:t>10</w:t>
            </w:r>
          </w:p>
        </w:tc>
        <w:tc>
          <w:tcPr>
            <w:tcW w:w="622" w:type="dxa"/>
            <w:tcBorders>
              <w:bottom w:val="single" w:sz="8" w:space="0" w:color="auto"/>
            </w:tcBorders>
            <w:shd w:val="clear" w:color="auto" w:fill="auto"/>
            <w:vAlign w:val="center"/>
          </w:tcPr>
          <w:p w:rsidR="004A6110" w:rsidRPr="0053516A" w:rsidRDefault="004A6110" w:rsidP="006973DC">
            <w:pPr>
              <w:ind w:left="-84" w:right="-154"/>
              <w:jc w:val="center"/>
              <w:rPr>
                <w:rFonts w:ascii="Calibri" w:hAnsi="Calibri" w:cs="Calibri"/>
                <w:sz w:val="20"/>
                <w:szCs w:val="20"/>
              </w:rPr>
            </w:pPr>
            <w:r>
              <w:rPr>
                <w:rFonts w:ascii="Calibri" w:hAnsi="Calibri" w:cs="Calibri"/>
                <w:sz w:val="20"/>
                <w:szCs w:val="20"/>
              </w:rPr>
              <w:t>350</w:t>
            </w:r>
          </w:p>
        </w:tc>
        <w:tc>
          <w:tcPr>
            <w:tcW w:w="422"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20</w:t>
            </w:r>
          </w:p>
        </w:tc>
        <w:tc>
          <w:tcPr>
            <w:tcW w:w="622" w:type="dxa"/>
            <w:tcBorders>
              <w:bottom w:val="single" w:sz="8" w:space="0" w:color="auto"/>
            </w:tcBorders>
            <w:shd w:val="clear" w:color="auto" w:fill="auto"/>
            <w:vAlign w:val="center"/>
          </w:tcPr>
          <w:p w:rsidR="004A6110" w:rsidRPr="0053516A" w:rsidRDefault="004202DF" w:rsidP="00AD13E0">
            <w:pPr>
              <w:ind w:left="-84" w:right="-154"/>
              <w:jc w:val="center"/>
              <w:rPr>
                <w:rFonts w:ascii="Calibri" w:hAnsi="Calibri" w:cs="Calibri"/>
                <w:sz w:val="20"/>
                <w:szCs w:val="20"/>
              </w:rPr>
            </w:pPr>
            <w:r>
              <w:rPr>
                <w:rFonts w:ascii="Calibri" w:hAnsi="Calibri" w:cs="Calibri"/>
                <w:sz w:val="20"/>
                <w:szCs w:val="20"/>
              </w:rPr>
              <w:t>700</w:t>
            </w:r>
          </w:p>
        </w:tc>
        <w:tc>
          <w:tcPr>
            <w:tcW w:w="419" w:type="dxa"/>
            <w:tcBorders>
              <w:bottom w:val="single" w:sz="8" w:space="0" w:color="auto"/>
            </w:tcBorders>
            <w:shd w:val="clear" w:color="auto" w:fill="auto"/>
            <w:vAlign w:val="center"/>
          </w:tcPr>
          <w:p w:rsidR="004A6110" w:rsidRPr="0053516A" w:rsidRDefault="004202DF" w:rsidP="000B4189">
            <w:pPr>
              <w:ind w:left="-84" w:right="-154"/>
              <w:jc w:val="center"/>
              <w:rPr>
                <w:rFonts w:ascii="Calibri" w:hAnsi="Calibri" w:cs="Calibri"/>
                <w:sz w:val="20"/>
                <w:szCs w:val="20"/>
              </w:rPr>
            </w:pPr>
            <w:r>
              <w:rPr>
                <w:rFonts w:ascii="Calibri" w:hAnsi="Calibri" w:cs="Calibri"/>
                <w:sz w:val="20"/>
                <w:szCs w:val="20"/>
              </w:rPr>
              <w:t>15</w:t>
            </w:r>
          </w:p>
        </w:tc>
        <w:tc>
          <w:tcPr>
            <w:tcW w:w="622" w:type="dxa"/>
            <w:tcBorders>
              <w:bottom w:val="single" w:sz="8" w:space="0" w:color="auto"/>
            </w:tcBorders>
            <w:shd w:val="clear" w:color="auto" w:fill="auto"/>
            <w:vAlign w:val="center"/>
          </w:tcPr>
          <w:p w:rsidR="004A6110" w:rsidRPr="0053516A" w:rsidRDefault="004202DF" w:rsidP="00ED0145">
            <w:pPr>
              <w:ind w:left="-84" w:right="-154"/>
              <w:jc w:val="center"/>
              <w:rPr>
                <w:rFonts w:ascii="Calibri" w:hAnsi="Calibri" w:cs="Calibri"/>
                <w:sz w:val="20"/>
                <w:szCs w:val="20"/>
              </w:rPr>
            </w:pPr>
            <w:r>
              <w:rPr>
                <w:rFonts w:ascii="Calibri" w:hAnsi="Calibri" w:cs="Calibri"/>
                <w:sz w:val="20"/>
                <w:szCs w:val="20"/>
              </w:rPr>
              <w:t>525</w:t>
            </w:r>
          </w:p>
        </w:tc>
        <w:tc>
          <w:tcPr>
            <w:tcW w:w="422"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15</w:t>
            </w:r>
          </w:p>
        </w:tc>
        <w:tc>
          <w:tcPr>
            <w:tcW w:w="622"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525</w:t>
            </w:r>
          </w:p>
        </w:tc>
        <w:tc>
          <w:tcPr>
            <w:tcW w:w="469" w:type="dxa"/>
            <w:tcBorders>
              <w:bottom w:val="single" w:sz="8" w:space="0" w:color="auto"/>
            </w:tcBorders>
            <w:shd w:val="clear" w:color="auto" w:fill="auto"/>
            <w:vAlign w:val="center"/>
          </w:tcPr>
          <w:p w:rsidR="004A6110" w:rsidRPr="0053516A" w:rsidRDefault="004202DF" w:rsidP="00913711">
            <w:pPr>
              <w:ind w:left="-84" w:right="-154"/>
              <w:rPr>
                <w:rFonts w:ascii="Calibri" w:hAnsi="Calibri" w:cs="Calibri"/>
                <w:sz w:val="20"/>
                <w:szCs w:val="20"/>
              </w:rPr>
            </w:pPr>
            <w:r>
              <w:rPr>
                <w:rFonts w:ascii="Calibri" w:hAnsi="Calibri" w:cs="Calibri"/>
                <w:sz w:val="20"/>
                <w:szCs w:val="20"/>
              </w:rPr>
              <w:t>5</w:t>
            </w:r>
          </w:p>
        </w:tc>
        <w:tc>
          <w:tcPr>
            <w:tcW w:w="584"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175</w:t>
            </w:r>
          </w:p>
        </w:tc>
        <w:tc>
          <w:tcPr>
            <w:tcW w:w="419"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10</w:t>
            </w:r>
          </w:p>
        </w:tc>
        <w:tc>
          <w:tcPr>
            <w:tcW w:w="622"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350</w:t>
            </w:r>
          </w:p>
        </w:tc>
        <w:tc>
          <w:tcPr>
            <w:tcW w:w="421" w:type="dxa"/>
            <w:tcBorders>
              <w:bottom w:val="single" w:sz="8" w:space="0" w:color="auto"/>
            </w:tcBorders>
            <w:shd w:val="clear" w:color="auto" w:fill="auto"/>
            <w:vAlign w:val="center"/>
          </w:tcPr>
          <w:p w:rsidR="004A6110" w:rsidRPr="0053516A" w:rsidRDefault="004202DF" w:rsidP="000B4189">
            <w:pPr>
              <w:ind w:left="-84" w:right="-154"/>
              <w:rPr>
                <w:rFonts w:ascii="Calibri" w:hAnsi="Calibri" w:cs="Calibri"/>
                <w:sz w:val="20"/>
                <w:szCs w:val="20"/>
              </w:rPr>
            </w:pPr>
            <w:r>
              <w:rPr>
                <w:rFonts w:ascii="Calibri" w:hAnsi="Calibri" w:cs="Calibri"/>
                <w:sz w:val="20"/>
                <w:szCs w:val="20"/>
              </w:rPr>
              <w:t>4</w:t>
            </w:r>
          </w:p>
        </w:tc>
        <w:tc>
          <w:tcPr>
            <w:tcW w:w="583"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140</w:t>
            </w:r>
          </w:p>
        </w:tc>
        <w:tc>
          <w:tcPr>
            <w:tcW w:w="521" w:type="dxa"/>
            <w:tcBorders>
              <w:bottom w:val="single" w:sz="8" w:space="0" w:color="auto"/>
            </w:tcBorders>
            <w:shd w:val="clear" w:color="auto" w:fill="auto"/>
            <w:vAlign w:val="center"/>
          </w:tcPr>
          <w:p w:rsidR="004A6110" w:rsidRPr="0053516A" w:rsidRDefault="004202DF" w:rsidP="00913711">
            <w:pPr>
              <w:ind w:left="-84" w:right="-154"/>
              <w:rPr>
                <w:rFonts w:ascii="Calibri" w:hAnsi="Calibri" w:cs="Calibri"/>
                <w:sz w:val="20"/>
                <w:szCs w:val="20"/>
              </w:rPr>
            </w:pPr>
            <w:r>
              <w:rPr>
                <w:rFonts w:ascii="Calibri" w:hAnsi="Calibri" w:cs="Calibri"/>
                <w:sz w:val="20"/>
                <w:szCs w:val="20"/>
              </w:rPr>
              <w:t>4</w:t>
            </w:r>
          </w:p>
        </w:tc>
        <w:tc>
          <w:tcPr>
            <w:tcW w:w="561" w:type="dxa"/>
            <w:tcBorders>
              <w:bottom w:val="single" w:sz="8" w:space="0" w:color="auto"/>
            </w:tcBorders>
            <w:shd w:val="clear" w:color="auto" w:fill="auto"/>
            <w:vAlign w:val="center"/>
          </w:tcPr>
          <w:p w:rsidR="004A6110" w:rsidRPr="0053516A" w:rsidRDefault="004202DF" w:rsidP="006973DC">
            <w:pPr>
              <w:ind w:left="-84" w:right="-154"/>
              <w:jc w:val="center"/>
              <w:rPr>
                <w:rFonts w:ascii="Calibri" w:hAnsi="Calibri" w:cs="Calibri"/>
                <w:sz w:val="20"/>
                <w:szCs w:val="20"/>
              </w:rPr>
            </w:pPr>
            <w:r>
              <w:rPr>
                <w:rFonts w:ascii="Calibri" w:hAnsi="Calibri" w:cs="Calibri"/>
                <w:sz w:val="20"/>
                <w:szCs w:val="20"/>
              </w:rPr>
              <w:t>140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Likovna kultura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Pr>
                <w:rFonts w:ascii="Calibri" w:hAnsi="Calibri" w:cs="Calibri"/>
                <w:sz w:val="20"/>
                <w:szCs w:val="20"/>
              </w:rPr>
              <w:t>2</w:t>
            </w:r>
          </w:p>
        </w:tc>
        <w:tc>
          <w:tcPr>
            <w:tcW w:w="622" w:type="dxa"/>
            <w:tcBorders>
              <w:top w:val="single" w:sz="8" w:space="0" w:color="auto"/>
              <w:bottom w:val="single" w:sz="8" w:space="0" w:color="auto"/>
            </w:tcBorders>
            <w:shd w:val="clear" w:color="auto" w:fill="auto"/>
            <w:vAlign w:val="center"/>
          </w:tcPr>
          <w:p w:rsidR="004A6110" w:rsidRPr="0053516A" w:rsidRDefault="004202DF" w:rsidP="005B26A1">
            <w:pPr>
              <w:rPr>
                <w:rFonts w:ascii="Calibri" w:hAnsi="Calibri" w:cs="Calibri"/>
                <w:sz w:val="20"/>
                <w:szCs w:val="20"/>
              </w:rPr>
            </w:pPr>
            <w:r>
              <w:rPr>
                <w:rFonts w:ascii="Calibri" w:hAnsi="Calibri" w:cs="Calibri"/>
                <w:sz w:val="20"/>
                <w:szCs w:val="20"/>
              </w:rPr>
              <w:t>70</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19" w:type="dxa"/>
            <w:tcBorders>
              <w:top w:val="single" w:sz="8" w:space="0" w:color="auto"/>
              <w:bottom w:val="single" w:sz="8" w:space="0" w:color="auto"/>
            </w:tcBorders>
            <w:shd w:val="clear" w:color="auto" w:fill="auto"/>
            <w:vAlign w:val="center"/>
          </w:tcPr>
          <w:p w:rsidR="004A6110" w:rsidRPr="0053516A" w:rsidRDefault="004202DF" w:rsidP="005B26A1">
            <w:pPr>
              <w:rPr>
                <w:rFonts w:ascii="Calibri" w:hAnsi="Calibri" w:cs="Calibri"/>
                <w:sz w:val="20"/>
                <w:szCs w:val="20"/>
              </w:rPr>
            </w:pPr>
            <w:r>
              <w:rPr>
                <w:rFonts w:ascii="Calibri" w:hAnsi="Calibri" w:cs="Calibri"/>
                <w:sz w:val="20"/>
                <w:szCs w:val="20"/>
              </w:rPr>
              <w:t>3</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105</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105</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Glazbena kultura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0B4189">
            <w:pPr>
              <w:rPr>
                <w:rFonts w:ascii="Calibri" w:hAnsi="Calibri" w:cs="Calibri"/>
                <w:sz w:val="20"/>
                <w:szCs w:val="20"/>
              </w:rPr>
            </w:pPr>
            <w:r>
              <w:rPr>
                <w:rFonts w:ascii="Calibri" w:hAnsi="Calibri" w:cs="Calibri"/>
                <w:sz w:val="20"/>
                <w:szCs w:val="20"/>
              </w:rPr>
              <w:t>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622" w:type="dxa"/>
            <w:tcBorders>
              <w:top w:val="single" w:sz="8" w:space="0" w:color="auto"/>
              <w:bottom w:val="single" w:sz="8" w:space="0" w:color="auto"/>
            </w:tcBorders>
            <w:shd w:val="clear" w:color="auto" w:fill="auto"/>
            <w:vAlign w:val="center"/>
          </w:tcPr>
          <w:p w:rsidR="004202DF" w:rsidRDefault="004202DF" w:rsidP="001A2402">
            <w:pPr>
              <w:jc w:val="center"/>
              <w:rPr>
                <w:rFonts w:ascii="Calibri" w:hAnsi="Calibri" w:cs="Calibri"/>
                <w:sz w:val="20"/>
                <w:szCs w:val="20"/>
              </w:rPr>
            </w:pPr>
          </w:p>
          <w:p w:rsidR="004A6110" w:rsidRDefault="004202DF" w:rsidP="001A2402">
            <w:pPr>
              <w:jc w:val="center"/>
              <w:rPr>
                <w:rFonts w:ascii="Calibri" w:hAnsi="Calibri" w:cs="Calibri"/>
                <w:sz w:val="20"/>
                <w:szCs w:val="20"/>
              </w:rPr>
            </w:pPr>
            <w:r>
              <w:rPr>
                <w:rFonts w:ascii="Calibri" w:hAnsi="Calibri" w:cs="Calibri"/>
                <w:sz w:val="20"/>
                <w:szCs w:val="20"/>
              </w:rPr>
              <w:t>105</w:t>
            </w:r>
          </w:p>
          <w:p w:rsidR="004A6110" w:rsidRPr="0053516A" w:rsidRDefault="004A6110" w:rsidP="004202DF">
            <w:pPr>
              <w:rPr>
                <w:rFonts w:ascii="Calibri" w:hAnsi="Calibri" w:cs="Calibri"/>
                <w:sz w:val="20"/>
                <w:szCs w:val="20"/>
              </w:rPr>
            </w:pP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105</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4" w:type="dxa"/>
            <w:tcBorders>
              <w:top w:val="single" w:sz="8" w:space="0" w:color="auto"/>
              <w:bottom w:val="single" w:sz="8" w:space="0" w:color="auto"/>
            </w:tcBorders>
            <w:shd w:val="clear" w:color="auto" w:fill="auto"/>
            <w:vAlign w:val="center"/>
          </w:tcPr>
          <w:p w:rsidR="004A6110" w:rsidRPr="0053516A" w:rsidRDefault="004202DF" w:rsidP="000B4189">
            <w:pPr>
              <w:jc w:val="center"/>
              <w:rPr>
                <w:rFonts w:ascii="Calibri" w:hAnsi="Calibri" w:cs="Calibri"/>
                <w:sz w:val="20"/>
                <w:szCs w:val="20"/>
              </w:rPr>
            </w:pPr>
            <w:r>
              <w:rPr>
                <w:rFonts w:ascii="Calibri" w:hAnsi="Calibri" w:cs="Calibri"/>
                <w:sz w:val="20"/>
                <w:szCs w:val="20"/>
              </w:rPr>
              <w:t>35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Strani jezik</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5B26A1">
            <w:pP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8</w:t>
            </w:r>
          </w:p>
        </w:tc>
        <w:tc>
          <w:tcPr>
            <w:tcW w:w="622" w:type="dxa"/>
            <w:tcBorders>
              <w:top w:val="single" w:sz="8" w:space="0" w:color="auto"/>
              <w:bottom w:val="single" w:sz="8" w:space="0" w:color="auto"/>
            </w:tcBorders>
            <w:shd w:val="clear" w:color="auto" w:fill="auto"/>
            <w:vAlign w:val="center"/>
          </w:tcPr>
          <w:p w:rsidR="004A6110" w:rsidRPr="0053516A" w:rsidRDefault="004202DF" w:rsidP="00AD13E0">
            <w:pPr>
              <w:jc w:val="center"/>
              <w:rPr>
                <w:rFonts w:ascii="Calibri" w:hAnsi="Calibri" w:cs="Calibri"/>
                <w:sz w:val="20"/>
                <w:szCs w:val="20"/>
              </w:rPr>
            </w:pPr>
            <w:r>
              <w:rPr>
                <w:rFonts w:ascii="Calibri" w:hAnsi="Calibri" w:cs="Calibri"/>
                <w:sz w:val="20"/>
                <w:szCs w:val="20"/>
              </w:rPr>
              <w:t>280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6</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210</w:t>
            </w:r>
          </w:p>
        </w:tc>
        <w:tc>
          <w:tcPr>
            <w:tcW w:w="422" w:type="dxa"/>
            <w:tcBorders>
              <w:top w:val="single" w:sz="8" w:space="0" w:color="auto"/>
              <w:bottom w:val="single" w:sz="8" w:space="0" w:color="auto"/>
            </w:tcBorders>
            <w:shd w:val="clear" w:color="auto" w:fill="auto"/>
            <w:vAlign w:val="center"/>
          </w:tcPr>
          <w:p w:rsidR="004A6110" w:rsidRPr="0053516A" w:rsidRDefault="004202DF" w:rsidP="005B26A1">
            <w:pPr>
              <w:rPr>
                <w:rFonts w:ascii="Calibri" w:hAnsi="Calibri" w:cs="Calibri"/>
                <w:sz w:val="20"/>
                <w:szCs w:val="20"/>
              </w:rPr>
            </w:pPr>
            <w:r>
              <w:rPr>
                <w:rFonts w:ascii="Calibri" w:hAnsi="Calibri" w:cs="Calibri"/>
                <w:sz w:val="20"/>
                <w:szCs w:val="20"/>
              </w:rPr>
              <w:t>6</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210</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584" w:type="dxa"/>
            <w:tcBorders>
              <w:top w:val="single" w:sz="8" w:space="0" w:color="auto"/>
              <w:bottom w:val="single" w:sz="8" w:space="0" w:color="auto"/>
            </w:tcBorders>
            <w:shd w:val="clear" w:color="auto" w:fill="auto"/>
            <w:vAlign w:val="center"/>
          </w:tcPr>
          <w:p w:rsidR="004A6110" w:rsidRPr="0053516A" w:rsidRDefault="004202DF" w:rsidP="00913711">
            <w:pPr>
              <w:rPr>
                <w:rFonts w:ascii="Calibri" w:hAnsi="Calibri" w:cs="Calibri"/>
                <w:sz w:val="20"/>
                <w:szCs w:val="20"/>
              </w:rPr>
            </w:pPr>
            <w:r>
              <w:rPr>
                <w:rFonts w:ascii="Calibri" w:hAnsi="Calibri" w:cs="Calibri"/>
                <w:sz w:val="20"/>
                <w:szCs w:val="20"/>
              </w:rPr>
              <w:t>105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6</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210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105</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105</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Matematika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Pr>
                <w:rFonts w:ascii="Calibri" w:hAnsi="Calibri" w:cs="Calibri"/>
                <w:sz w:val="20"/>
                <w:szCs w:val="20"/>
              </w:rPr>
              <w:t>8</w:t>
            </w:r>
          </w:p>
        </w:tc>
        <w:tc>
          <w:tcPr>
            <w:tcW w:w="622" w:type="dxa"/>
            <w:tcBorders>
              <w:top w:val="single" w:sz="8" w:space="0" w:color="auto"/>
              <w:bottom w:val="single" w:sz="8" w:space="0" w:color="auto"/>
            </w:tcBorders>
            <w:shd w:val="clear" w:color="auto" w:fill="auto"/>
            <w:vAlign w:val="center"/>
          </w:tcPr>
          <w:p w:rsidR="004A6110" w:rsidRPr="0053516A" w:rsidRDefault="004202DF" w:rsidP="00AD13E0">
            <w:pPr>
              <w:rPr>
                <w:rFonts w:ascii="Calibri" w:hAnsi="Calibri" w:cs="Calibri"/>
                <w:sz w:val="20"/>
                <w:szCs w:val="20"/>
              </w:rPr>
            </w:pPr>
            <w:r>
              <w:rPr>
                <w:rFonts w:ascii="Calibri" w:hAnsi="Calibri" w:cs="Calibri"/>
                <w:sz w:val="20"/>
                <w:szCs w:val="20"/>
              </w:rPr>
              <w:t>280</w:t>
            </w:r>
          </w:p>
        </w:tc>
        <w:tc>
          <w:tcPr>
            <w:tcW w:w="422" w:type="dxa"/>
            <w:tcBorders>
              <w:top w:val="single" w:sz="8" w:space="0" w:color="auto"/>
              <w:bottom w:val="single" w:sz="8" w:space="0" w:color="auto"/>
            </w:tcBorders>
            <w:shd w:val="clear" w:color="auto" w:fill="auto"/>
            <w:vAlign w:val="center"/>
          </w:tcPr>
          <w:p w:rsidR="004A6110" w:rsidRPr="0053516A" w:rsidRDefault="004202DF" w:rsidP="001A2402">
            <w:pPr>
              <w:jc w:val="center"/>
              <w:rPr>
                <w:rFonts w:ascii="Calibri" w:hAnsi="Calibri" w:cs="Calibri"/>
                <w:sz w:val="20"/>
                <w:szCs w:val="20"/>
              </w:rPr>
            </w:pPr>
            <w:r>
              <w:rPr>
                <w:rFonts w:ascii="Calibri" w:hAnsi="Calibri" w:cs="Calibri"/>
                <w:sz w:val="20"/>
                <w:szCs w:val="20"/>
              </w:rPr>
              <w:t>16</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560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420</w:t>
            </w:r>
          </w:p>
        </w:tc>
        <w:tc>
          <w:tcPr>
            <w:tcW w:w="422" w:type="dxa"/>
            <w:tcBorders>
              <w:top w:val="single" w:sz="8" w:space="0" w:color="auto"/>
              <w:bottom w:val="single" w:sz="8" w:space="0" w:color="auto"/>
            </w:tcBorders>
            <w:shd w:val="clear" w:color="auto" w:fill="auto"/>
            <w:vAlign w:val="center"/>
          </w:tcPr>
          <w:p w:rsidR="004A6110" w:rsidRPr="0053516A" w:rsidRDefault="004202DF" w:rsidP="00913711">
            <w:pPr>
              <w:rPr>
                <w:rFonts w:ascii="Calibri" w:hAnsi="Calibri" w:cs="Calibri"/>
                <w:sz w:val="20"/>
                <w:szCs w:val="20"/>
              </w:rPr>
            </w:pPr>
            <w:r>
              <w:rPr>
                <w:rFonts w:ascii="Calibri" w:hAnsi="Calibri" w:cs="Calibri"/>
                <w:sz w:val="20"/>
                <w:szCs w:val="20"/>
              </w:rPr>
              <w:t>12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420</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8</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280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Priroda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1,5</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52,5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140</w:t>
            </w:r>
          </w:p>
        </w:tc>
        <w:tc>
          <w:tcPr>
            <w:tcW w:w="42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3"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2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6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Biologija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4"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70</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Kemija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4"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70</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Fizika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4"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70</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Priroda i društvo</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140</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8</w:t>
            </w:r>
          </w:p>
        </w:tc>
        <w:tc>
          <w:tcPr>
            <w:tcW w:w="622" w:type="dxa"/>
            <w:tcBorders>
              <w:top w:val="single" w:sz="8" w:space="0" w:color="auto"/>
              <w:bottom w:val="single" w:sz="8" w:space="0" w:color="auto"/>
            </w:tcBorders>
            <w:shd w:val="clear" w:color="auto" w:fill="auto"/>
            <w:vAlign w:val="center"/>
          </w:tcPr>
          <w:p w:rsidR="004A6110" w:rsidRPr="0053516A" w:rsidRDefault="004202DF" w:rsidP="005B26A1">
            <w:pPr>
              <w:rPr>
                <w:rFonts w:ascii="Calibri" w:hAnsi="Calibri" w:cs="Calibri"/>
                <w:sz w:val="20"/>
                <w:szCs w:val="20"/>
              </w:rPr>
            </w:pPr>
            <w:r>
              <w:rPr>
                <w:rFonts w:ascii="Calibri" w:hAnsi="Calibri" w:cs="Calibri"/>
                <w:sz w:val="20"/>
                <w:szCs w:val="20"/>
              </w:rPr>
              <w:t>280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6</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210</w:t>
            </w:r>
          </w:p>
        </w:tc>
        <w:tc>
          <w:tcPr>
            <w:tcW w:w="4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9</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315</w:t>
            </w:r>
          </w:p>
        </w:tc>
        <w:tc>
          <w:tcPr>
            <w:tcW w:w="46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4"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83"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2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561"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Povijest</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140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Geografija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1,5</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52,5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4</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70</w:t>
            </w:r>
          </w:p>
        </w:tc>
        <w:tc>
          <w:tcPr>
            <w:tcW w:w="521" w:type="dxa"/>
            <w:tcBorders>
              <w:top w:val="single" w:sz="8" w:space="0" w:color="auto"/>
              <w:bottom w:val="single" w:sz="8" w:space="0" w:color="auto"/>
            </w:tcBorders>
            <w:shd w:val="clear" w:color="auto" w:fill="auto"/>
            <w:vAlign w:val="center"/>
          </w:tcPr>
          <w:p w:rsidR="004A6110" w:rsidRDefault="004202DF" w:rsidP="006973DC">
            <w:pPr>
              <w:jc w:val="center"/>
              <w:rPr>
                <w:rFonts w:ascii="Calibri" w:hAnsi="Calibri" w:cs="Calibri"/>
                <w:sz w:val="20"/>
                <w:szCs w:val="20"/>
              </w:rPr>
            </w:pPr>
            <w:r>
              <w:rPr>
                <w:rFonts w:ascii="Calibri" w:hAnsi="Calibri" w:cs="Calibri"/>
                <w:sz w:val="20"/>
                <w:szCs w:val="20"/>
              </w:rPr>
              <w:t>2</w:t>
            </w:r>
          </w:p>
          <w:p w:rsidR="004A6110" w:rsidRPr="0053516A" w:rsidRDefault="004A6110" w:rsidP="006973DC">
            <w:pPr>
              <w:jc w:val="center"/>
              <w:rPr>
                <w:rFonts w:ascii="Calibri" w:hAnsi="Calibri" w:cs="Calibri"/>
                <w:sz w:val="20"/>
                <w:szCs w:val="20"/>
              </w:rPr>
            </w:pPr>
          </w:p>
          <w:p w:rsidR="004A6110" w:rsidRPr="0053516A" w:rsidRDefault="004202DF" w:rsidP="006973DC">
            <w:pPr>
              <w:jc w:val="center"/>
              <w:rPr>
                <w:rFonts w:ascii="Calibri" w:hAnsi="Calibri" w:cs="Calibri"/>
                <w:sz w:val="20"/>
                <w:szCs w:val="20"/>
              </w:rPr>
            </w:pPr>
            <w:r>
              <w:rPr>
                <w:rFonts w:ascii="Calibri" w:hAnsi="Calibri" w:cs="Calibri"/>
                <w:sz w:val="20"/>
                <w:szCs w:val="20"/>
              </w:rPr>
              <w:t>2</w:t>
            </w:r>
          </w:p>
          <w:p w:rsidR="004A6110" w:rsidRPr="0053516A" w:rsidRDefault="004A6110" w:rsidP="006973DC">
            <w:pPr>
              <w:jc w:val="center"/>
              <w:rPr>
                <w:rFonts w:ascii="Calibri" w:hAnsi="Calibri" w:cs="Calibri"/>
                <w:sz w:val="20"/>
                <w:szCs w:val="20"/>
              </w:rPr>
            </w:pPr>
            <w:r>
              <w:rPr>
                <w:rFonts w:ascii="Calibri" w:hAnsi="Calibri" w:cs="Calibri"/>
                <w:sz w:val="20"/>
                <w:szCs w:val="20"/>
              </w:rPr>
              <w:t>9</w:t>
            </w:r>
          </w:p>
          <w:p w:rsidR="004A6110" w:rsidRPr="0053516A" w:rsidRDefault="004A6110" w:rsidP="006973DC">
            <w:pPr>
              <w:jc w:val="center"/>
              <w:rPr>
                <w:rFonts w:ascii="Calibri" w:hAnsi="Calibri" w:cs="Calibri"/>
                <w:sz w:val="20"/>
                <w:szCs w:val="20"/>
              </w:rPr>
            </w:pPr>
            <w:r>
              <w:rPr>
                <w:rFonts w:ascii="Calibri" w:hAnsi="Calibri" w:cs="Calibri"/>
                <w:sz w:val="20"/>
                <w:szCs w:val="20"/>
              </w:rPr>
              <w:t>315</w:t>
            </w: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6973DC">
            <w:pPr>
              <w:jc w:val="center"/>
              <w:rPr>
                <w:rFonts w:ascii="Calibri" w:hAnsi="Calibri" w:cs="Calibri"/>
                <w:sz w:val="20"/>
                <w:szCs w:val="20"/>
              </w:rPr>
            </w:pPr>
          </w:p>
          <w:p w:rsidR="004A6110" w:rsidRPr="0053516A" w:rsidRDefault="004A6110" w:rsidP="000B4189">
            <w:pPr>
              <w:rPr>
                <w:rFonts w:ascii="Calibri" w:hAnsi="Calibri" w:cs="Calibri"/>
                <w:sz w:val="20"/>
                <w:szCs w:val="20"/>
              </w:rPr>
            </w:pP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Tehnička kultura</w:t>
            </w:r>
          </w:p>
        </w:tc>
        <w:tc>
          <w:tcPr>
            <w:tcW w:w="461" w:type="dxa"/>
            <w:tcBorders>
              <w:top w:val="single" w:sz="8" w:space="0" w:color="auto"/>
              <w:bottom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19"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622" w:type="dxa"/>
            <w:tcBorders>
              <w:top w:val="single" w:sz="8" w:space="0" w:color="auto"/>
              <w:bottom w:val="single" w:sz="8" w:space="0" w:color="auto"/>
            </w:tcBorders>
            <w:shd w:val="clear" w:color="auto" w:fill="auto"/>
            <w:vAlign w:val="center"/>
          </w:tcPr>
          <w:p w:rsidR="004A6110" w:rsidRPr="0053516A" w:rsidRDefault="004A6110" w:rsidP="006973DC">
            <w:pPr>
              <w:jc w:val="center"/>
              <w:rPr>
                <w:rFonts w:ascii="Calibri" w:hAnsi="Calibri" w:cs="Calibri"/>
                <w:sz w:val="20"/>
                <w:szCs w:val="20"/>
              </w:rPr>
            </w:pPr>
            <w:r w:rsidRPr="0053516A">
              <w:rPr>
                <w:rFonts w:ascii="Calibri" w:hAnsi="Calibri" w:cs="Calibri"/>
                <w:sz w:val="20"/>
                <w:szCs w:val="20"/>
              </w:rPr>
              <w:t>//</w:t>
            </w:r>
          </w:p>
        </w:tc>
        <w:tc>
          <w:tcPr>
            <w:tcW w:w="46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4"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c>
          <w:tcPr>
            <w:tcW w:w="419"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622"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4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83"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c>
          <w:tcPr>
            <w:tcW w:w="52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w:t>
            </w:r>
          </w:p>
        </w:tc>
        <w:tc>
          <w:tcPr>
            <w:tcW w:w="561" w:type="dxa"/>
            <w:tcBorders>
              <w:top w:val="single" w:sz="8" w:space="0" w:color="auto"/>
              <w:bottom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35</w:t>
            </w:r>
          </w:p>
        </w:tc>
      </w:tr>
      <w:tr w:rsidR="004A6110" w:rsidRPr="0053516A" w:rsidTr="004A6110">
        <w:trPr>
          <w:trHeight w:hRule="exact" w:val="510"/>
        </w:trPr>
        <w:tc>
          <w:tcPr>
            <w:tcW w:w="1357" w:type="dxa"/>
            <w:tcBorders>
              <w:top w:val="single" w:sz="8" w:space="0" w:color="auto"/>
            </w:tcBorders>
            <w:shd w:val="clear" w:color="auto" w:fill="auto"/>
            <w:noWrap/>
            <w:vAlign w:val="center"/>
          </w:tcPr>
          <w:p w:rsidR="004A6110" w:rsidRPr="0053516A" w:rsidRDefault="004A6110" w:rsidP="006973DC">
            <w:pPr>
              <w:jc w:val="center"/>
              <w:rPr>
                <w:rFonts w:ascii="Calibri" w:hAnsi="Calibri" w:cs="Calibri"/>
                <w:b/>
                <w:bCs/>
                <w:sz w:val="18"/>
                <w:szCs w:val="18"/>
              </w:rPr>
            </w:pPr>
            <w:r w:rsidRPr="0053516A">
              <w:rPr>
                <w:rFonts w:ascii="Calibri" w:hAnsi="Calibri" w:cs="Calibri"/>
                <w:b/>
                <w:bCs/>
                <w:sz w:val="18"/>
                <w:szCs w:val="18"/>
              </w:rPr>
              <w:t xml:space="preserve">Tjelesna i </w:t>
            </w:r>
            <w:proofErr w:type="spellStart"/>
            <w:r w:rsidRPr="0053516A">
              <w:rPr>
                <w:rFonts w:ascii="Calibri" w:hAnsi="Calibri" w:cs="Calibri"/>
                <w:b/>
                <w:bCs/>
                <w:sz w:val="18"/>
                <w:szCs w:val="18"/>
              </w:rPr>
              <w:t>zdr</w:t>
            </w:r>
            <w:proofErr w:type="spellEnd"/>
            <w:r w:rsidRPr="0053516A">
              <w:rPr>
                <w:rFonts w:ascii="Calibri" w:hAnsi="Calibri" w:cs="Calibri"/>
                <w:b/>
                <w:bCs/>
                <w:sz w:val="18"/>
                <w:szCs w:val="18"/>
              </w:rPr>
              <w:t>. Kultura</w:t>
            </w:r>
          </w:p>
        </w:tc>
        <w:tc>
          <w:tcPr>
            <w:tcW w:w="461" w:type="dxa"/>
            <w:tcBorders>
              <w:top w:val="single" w:sz="8" w:space="0" w:color="auto"/>
            </w:tcBorders>
            <w:shd w:val="clear" w:color="auto" w:fill="auto"/>
            <w:noWrap/>
            <w:vAlign w:val="center"/>
          </w:tcPr>
          <w:p w:rsidR="004A6110" w:rsidRPr="0053516A" w:rsidRDefault="004A6110" w:rsidP="006973DC">
            <w:pPr>
              <w:jc w:val="center"/>
              <w:rPr>
                <w:rFonts w:ascii="Calibri" w:hAnsi="Calibri" w:cs="Calibri"/>
                <w:sz w:val="20"/>
                <w:szCs w:val="20"/>
              </w:rPr>
            </w:pPr>
            <w:r>
              <w:rPr>
                <w:rFonts w:ascii="Calibri" w:hAnsi="Calibri" w:cs="Calibri"/>
                <w:sz w:val="20"/>
                <w:szCs w:val="20"/>
              </w:rPr>
              <w:t>6</w:t>
            </w:r>
          </w:p>
        </w:tc>
        <w:tc>
          <w:tcPr>
            <w:tcW w:w="622" w:type="dxa"/>
            <w:tcBorders>
              <w:top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210</w:t>
            </w:r>
          </w:p>
        </w:tc>
        <w:tc>
          <w:tcPr>
            <w:tcW w:w="422" w:type="dxa"/>
            <w:tcBorders>
              <w:top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12</w:t>
            </w:r>
          </w:p>
        </w:tc>
        <w:tc>
          <w:tcPr>
            <w:tcW w:w="622" w:type="dxa"/>
            <w:tcBorders>
              <w:top w:val="single" w:sz="8" w:space="0" w:color="auto"/>
            </w:tcBorders>
            <w:shd w:val="clear" w:color="auto" w:fill="auto"/>
            <w:vAlign w:val="center"/>
          </w:tcPr>
          <w:p w:rsidR="004A6110" w:rsidRPr="0053516A" w:rsidRDefault="004202DF" w:rsidP="006973DC">
            <w:pPr>
              <w:rPr>
                <w:rFonts w:ascii="Calibri" w:hAnsi="Calibri" w:cs="Calibri"/>
                <w:sz w:val="20"/>
                <w:szCs w:val="20"/>
              </w:rPr>
            </w:pPr>
            <w:r>
              <w:rPr>
                <w:rFonts w:ascii="Calibri" w:hAnsi="Calibri" w:cs="Calibri"/>
                <w:sz w:val="20"/>
                <w:szCs w:val="20"/>
              </w:rPr>
              <w:t>420</w:t>
            </w:r>
          </w:p>
        </w:tc>
        <w:tc>
          <w:tcPr>
            <w:tcW w:w="419"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9</w:t>
            </w:r>
          </w:p>
        </w:tc>
        <w:tc>
          <w:tcPr>
            <w:tcW w:w="622"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315</w:t>
            </w:r>
          </w:p>
        </w:tc>
        <w:tc>
          <w:tcPr>
            <w:tcW w:w="422"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6</w:t>
            </w:r>
          </w:p>
        </w:tc>
        <w:tc>
          <w:tcPr>
            <w:tcW w:w="622"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210</w:t>
            </w:r>
          </w:p>
        </w:tc>
        <w:tc>
          <w:tcPr>
            <w:tcW w:w="469"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4" w:type="dxa"/>
            <w:tcBorders>
              <w:top w:val="single" w:sz="8" w:space="0" w:color="auto"/>
            </w:tcBorders>
            <w:shd w:val="clear" w:color="auto" w:fill="auto"/>
            <w:vAlign w:val="center"/>
          </w:tcPr>
          <w:p w:rsidR="004A6110" w:rsidRPr="0053516A" w:rsidRDefault="004202DF" w:rsidP="001A2402">
            <w:pPr>
              <w:rPr>
                <w:rFonts w:ascii="Calibri" w:hAnsi="Calibri" w:cs="Calibri"/>
                <w:sz w:val="20"/>
                <w:szCs w:val="20"/>
              </w:rPr>
            </w:pPr>
            <w:r>
              <w:rPr>
                <w:rFonts w:ascii="Calibri" w:hAnsi="Calibri" w:cs="Calibri"/>
                <w:sz w:val="20"/>
                <w:szCs w:val="20"/>
              </w:rPr>
              <w:t>70</w:t>
            </w:r>
          </w:p>
        </w:tc>
        <w:tc>
          <w:tcPr>
            <w:tcW w:w="419" w:type="dxa"/>
            <w:tcBorders>
              <w:top w:val="single" w:sz="8" w:space="0" w:color="auto"/>
            </w:tcBorders>
            <w:shd w:val="clear" w:color="auto" w:fill="auto"/>
            <w:vAlign w:val="center"/>
          </w:tcPr>
          <w:p w:rsidR="004A6110" w:rsidRPr="0053516A" w:rsidRDefault="004202DF" w:rsidP="001A2402">
            <w:pPr>
              <w:rPr>
                <w:rFonts w:ascii="Calibri" w:hAnsi="Calibri" w:cs="Calibri"/>
                <w:sz w:val="20"/>
                <w:szCs w:val="20"/>
              </w:rPr>
            </w:pPr>
            <w:r>
              <w:rPr>
                <w:rFonts w:ascii="Calibri" w:hAnsi="Calibri" w:cs="Calibri"/>
                <w:sz w:val="20"/>
                <w:szCs w:val="20"/>
              </w:rPr>
              <w:t>4</w:t>
            </w:r>
          </w:p>
        </w:tc>
        <w:tc>
          <w:tcPr>
            <w:tcW w:w="622"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140</w:t>
            </w:r>
          </w:p>
        </w:tc>
        <w:tc>
          <w:tcPr>
            <w:tcW w:w="421"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83"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c>
          <w:tcPr>
            <w:tcW w:w="521"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2</w:t>
            </w:r>
          </w:p>
        </w:tc>
        <w:tc>
          <w:tcPr>
            <w:tcW w:w="561" w:type="dxa"/>
            <w:tcBorders>
              <w:top w:val="single" w:sz="8" w:space="0" w:color="auto"/>
            </w:tcBorders>
            <w:shd w:val="clear" w:color="auto" w:fill="auto"/>
            <w:vAlign w:val="center"/>
          </w:tcPr>
          <w:p w:rsidR="004A6110" w:rsidRPr="0053516A" w:rsidRDefault="004202DF" w:rsidP="006973DC">
            <w:pPr>
              <w:jc w:val="center"/>
              <w:rPr>
                <w:rFonts w:ascii="Calibri" w:hAnsi="Calibri" w:cs="Calibri"/>
                <w:sz w:val="20"/>
                <w:szCs w:val="20"/>
              </w:rPr>
            </w:pPr>
            <w:r>
              <w:rPr>
                <w:rFonts w:ascii="Calibri" w:hAnsi="Calibri" w:cs="Calibri"/>
                <w:sz w:val="20"/>
                <w:szCs w:val="20"/>
              </w:rPr>
              <w:t>70</w:t>
            </w:r>
          </w:p>
        </w:tc>
      </w:tr>
      <w:tr w:rsidR="004A6110" w:rsidRPr="0053516A" w:rsidTr="004A6110">
        <w:trPr>
          <w:trHeight w:hRule="exact" w:val="510"/>
        </w:trPr>
        <w:tc>
          <w:tcPr>
            <w:tcW w:w="1357" w:type="dxa"/>
            <w:shd w:val="clear" w:color="auto" w:fill="auto"/>
            <w:noWrap/>
            <w:vAlign w:val="center"/>
          </w:tcPr>
          <w:p w:rsidR="004A6110" w:rsidRPr="0053516A" w:rsidRDefault="004A6110" w:rsidP="004A6110">
            <w:pPr>
              <w:rPr>
                <w:rFonts w:ascii="Calibri" w:hAnsi="Calibri" w:cs="Calibri"/>
                <w:b/>
                <w:bCs/>
                <w:sz w:val="16"/>
                <w:szCs w:val="16"/>
              </w:rPr>
            </w:pPr>
            <w:r>
              <w:rPr>
                <w:rFonts w:ascii="Calibri" w:hAnsi="Calibri" w:cs="Calibri"/>
                <w:b/>
                <w:bCs/>
                <w:sz w:val="16"/>
                <w:szCs w:val="16"/>
              </w:rPr>
              <w:t>Informatika</w:t>
            </w:r>
          </w:p>
        </w:tc>
        <w:tc>
          <w:tcPr>
            <w:tcW w:w="461" w:type="dxa"/>
            <w:shd w:val="clear" w:color="auto" w:fill="auto"/>
            <w:noWrap/>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6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4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6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419"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6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4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622"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w:t>
            </w:r>
          </w:p>
        </w:tc>
        <w:tc>
          <w:tcPr>
            <w:tcW w:w="469" w:type="dxa"/>
            <w:shd w:val="clear" w:color="auto" w:fill="auto"/>
            <w:vAlign w:val="center"/>
          </w:tcPr>
          <w:p w:rsidR="004A6110" w:rsidRPr="0053516A" w:rsidRDefault="004A6110" w:rsidP="006973DC">
            <w:pPr>
              <w:jc w:val="center"/>
              <w:rPr>
                <w:rFonts w:ascii="Calibri" w:hAnsi="Calibri" w:cs="Calibri"/>
                <w:b/>
                <w:sz w:val="20"/>
                <w:szCs w:val="20"/>
              </w:rPr>
            </w:pPr>
            <w:r>
              <w:rPr>
                <w:rFonts w:ascii="Calibri" w:hAnsi="Calibri" w:cs="Calibri"/>
                <w:b/>
                <w:sz w:val="20"/>
                <w:szCs w:val="20"/>
              </w:rPr>
              <w:t>2</w:t>
            </w:r>
          </w:p>
        </w:tc>
        <w:tc>
          <w:tcPr>
            <w:tcW w:w="584"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70</w:t>
            </w:r>
          </w:p>
        </w:tc>
        <w:tc>
          <w:tcPr>
            <w:tcW w:w="419"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4</w:t>
            </w:r>
          </w:p>
        </w:tc>
        <w:tc>
          <w:tcPr>
            <w:tcW w:w="622"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140</w:t>
            </w:r>
          </w:p>
        </w:tc>
        <w:tc>
          <w:tcPr>
            <w:tcW w:w="421"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2</w:t>
            </w:r>
          </w:p>
        </w:tc>
        <w:tc>
          <w:tcPr>
            <w:tcW w:w="583"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70</w:t>
            </w:r>
          </w:p>
        </w:tc>
        <w:tc>
          <w:tcPr>
            <w:tcW w:w="521"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w:t>
            </w:r>
          </w:p>
        </w:tc>
        <w:tc>
          <w:tcPr>
            <w:tcW w:w="561" w:type="dxa"/>
            <w:shd w:val="clear" w:color="auto" w:fill="auto"/>
            <w:vAlign w:val="center"/>
          </w:tcPr>
          <w:p w:rsidR="004A6110" w:rsidRPr="0053516A" w:rsidRDefault="004202DF" w:rsidP="006973DC">
            <w:pPr>
              <w:jc w:val="center"/>
              <w:rPr>
                <w:rFonts w:ascii="Calibri" w:hAnsi="Calibri" w:cs="Calibri"/>
                <w:b/>
                <w:sz w:val="20"/>
                <w:szCs w:val="20"/>
              </w:rPr>
            </w:pPr>
            <w:r>
              <w:rPr>
                <w:rFonts w:ascii="Calibri" w:hAnsi="Calibri" w:cs="Calibri"/>
                <w:b/>
                <w:sz w:val="20"/>
                <w:szCs w:val="20"/>
              </w:rPr>
              <w:t>//</w:t>
            </w:r>
          </w:p>
        </w:tc>
      </w:tr>
    </w:tbl>
    <w:p w:rsidR="00B718C4" w:rsidRPr="0053516A" w:rsidRDefault="00B718C4" w:rsidP="00B718C4">
      <w:pPr>
        <w:jc w:val="center"/>
        <w:rPr>
          <w:rFonts w:ascii="Calibri" w:hAnsi="Calibri" w:cs="Calibri"/>
          <w:b/>
          <w:bCs/>
          <w:lang w:eastAsia="hr-HR"/>
        </w:rPr>
      </w:pPr>
    </w:p>
    <w:p w:rsidR="00B718C4" w:rsidRPr="00EF0801" w:rsidRDefault="00B718C4" w:rsidP="00B718C4">
      <w:pPr>
        <w:jc w:val="both"/>
        <w:rPr>
          <w:b/>
          <w:bCs/>
          <w:sz w:val="16"/>
          <w:szCs w:val="16"/>
        </w:rPr>
      </w:pPr>
    </w:p>
    <w:p w:rsidR="00AF5601" w:rsidRDefault="00B718C4" w:rsidP="00B718C4">
      <w:pPr>
        <w:rPr>
          <w:b/>
        </w:rPr>
      </w:pPr>
      <w:r w:rsidRPr="00302F10">
        <w:t>Planirani sati vezani su uz godišnje programe za određeno odgojno-obrazovno područje, koji se nalaze u prilogu, a njihovo ostvarenje prati se dnevno prema rasporedu sati u Razrednoj knjizi pojedinog razrednog odjela (</w:t>
      </w:r>
      <w:r w:rsidRPr="00302F10">
        <w:rPr>
          <w:b/>
        </w:rPr>
        <w:t>T</w:t>
      </w:r>
      <w:r w:rsidRPr="00302F10">
        <w:t xml:space="preserve"> – tjedni broj sati; </w:t>
      </w:r>
      <w:r w:rsidRPr="00302F10">
        <w:rPr>
          <w:b/>
        </w:rPr>
        <w:t>G</w:t>
      </w:r>
      <w:r w:rsidRPr="00302F10">
        <w:t xml:space="preserve"> – godišnji broj sati).</w:t>
      </w:r>
    </w:p>
    <w:p w:rsidR="00D962DA" w:rsidRDefault="00D962DA" w:rsidP="00B718C4">
      <w:pPr>
        <w:rPr>
          <w:b/>
        </w:rPr>
      </w:pPr>
    </w:p>
    <w:p w:rsidR="00D962DA" w:rsidRDefault="00D962DA"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D25039" w:rsidRDefault="00D25039" w:rsidP="00B718C4">
      <w:pPr>
        <w:rPr>
          <w:b/>
        </w:rPr>
      </w:pPr>
    </w:p>
    <w:p w:rsidR="00B718C4" w:rsidRDefault="00B718C4" w:rsidP="00B718C4">
      <w:pPr>
        <w:rPr>
          <w:b/>
        </w:rPr>
      </w:pPr>
      <w:r>
        <w:rPr>
          <w:b/>
        </w:rPr>
        <w:lastRenderedPageBreak/>
        <w:t>4.2. PLAN IZVANUČIONIČNA</w:t>
      </w:r>
      <w:r w:rsidRPr="00356886">
        <w:rPr>
          <w:b/>
        </w:rPr>
        <w:t xml:space="preserve"> NASTAVE (IZLETI, EKSKURZIJE I SL.)</w:t>
      </w:r>
    </w:p>
    <w:p w:rsidR="008B4584" w:rsidRPr="00356886" w:rsidRDefault="008B4584" w:rsidP="00B718C4">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63"/>
        <w:gridCol w:w="1559"/>
        <w:gridCol w:w="4507"/>
      </w:tblGrid>
      <w:tr w:rsidR="008B4584" w:rsidRPr="004A0566" w:rsidTr="007A25B8">
        <w:tc>
          <w:tcPr>
            <w:tcW w:w="2660" w:type="dxa"/>
            <w:shd w:val="clear" w:color="auto" w:fill="auto"/>
            <w:vAlign w:val="center"/>
          </w:tcPr>
          <w:p w:rsidR="008B4584" w:rsidRPr="004A0566" w:rsidRDefault="008B4584" w:rsidP="007A25B8">
            <w:pPr>
              <w:jc w:val="center"/>
              <w:rPr>
                <w:b/>
              </w:rPr>
            </w:pPr>
            <w:r w:rsidRPr="004A0566">
              <w:rPr>
                <w:b/>
              </w:rPr>
              <w:t>Sadržaji koji će se ostvarivati izvan učionice</w:t>
            </w:r>
          </w:p>
        </w:tc>
        <w:tc>
          <w:tcPr>
            <w:tcW w:w="1163" w:type="dxa"/>
            <w:shd w:val="clear" w:color="auto" w:fill="auto"/>
            <w:vAlign w:val="center"/>
          </w:tcPr>
          <w:p w:rsidR="008B4584" w:rsidRPr="004A0566" w:rsidRDefault="008B4584" w:rsidP="007A25B8">
            <w:pPr>
              <w:jc w:val="center"/>
              <w:rPr>
                <w:b/>
              </w:rPr>
            </w:pPr>
            <w:r w:rsidRPr="004A0566">
              <w:rPr>
                <w:b/>
              </w:rPr>
              <w:t>Razred grupa</w:t>
            </w:r>
          </w:p>
        </w:tc>
        <w:tc>
          <w:tcPr>
            <w:tcW w:w="1559" w:type="dxa"/>
            <w:shd w:val="clear" w:color="auto" w:fill="auto"/>
            <w:vAlign w:val="center"/>
          </w:tcPr>
          <w:p w:rsidR="008B4584" w:rsidRPr="004A0566" w:rsidRDefault="008B4584" w:rsidP="007A25B8">
            <w:pPr>
              <w:jc w:val="center"/>
              <w:rPr>
                <w:b/>
              </w:rPr>
            </w:pPr>
            <w:r w:rsidRPr="004A0566">
              <w:rPr>
                <w:b/>
              </w:rPr>
              <w:t>Vrijeme ostvarivanja</w:t>
            </w:r>
          </w:p>
        </w:tc>
        <w:tc>
          <w:tcPr>
            <w:tcW w:w="4507" w:type="dxa"/>
            <w:shd w:val="clear" w:color="auto" w:fill="auto"/>
            <w:vAlign w:val="center"/>
          </w:tcPr>
          <w:p w:rsidR="008B4584" w:rsidRPr="004A0566" w:rsidRDefault="008B4584" w:rsidP="007A25B8">
            <w:pPr>
              <w:jc w:val="center"/>
              <w:rPr>
                <w:b/>
              </w:rPr>
            </w:pPr>
            <w:r w:rsidRPr="004A0566">
              <w:rPr>
                <w:b/>
              </w:rPr>
              <w:t>Imena izvršitelja</w:t>
            </w:r>
          </w:p>
        </w:tc>
      </w:tr>
      <w:tr w:rsidR="008B4584" w:rsidRPr="004A0566" w:rsidTr="007A25B8">
        <w:tc>
          <w:tcPr>
            <w:tcW w:w="2660" w:type="dxa"/>
            <w:shd w:val="clear" w:color="auto" w:fill="auto"/>
            <w:vAlign w:val="center"/>
          </w:tcPr>
          <w:p w:rsidR="008B4584" w:rsidRPr="004A0566" w:rsidRDefault="008B4584" w:rsidP="007A25B8">
            <w:pPr>
              <w:jc w:val="center"/>
              <w:rPr>
                <w:sz w:val="22"/>
                <w:szCs w:val="22"/>
              </w:rPr>
            </w:pPr>
            <w:r>
              <w:rPr>
                <w:sz w:val="22"/>
                <w:szCs w:val="22"/>
              </w:rPr>
              <w:t xml:space="preserve">Jednodnevni izlet – </w:t>
            </w:r>
            <w:r w:rsidR="00E36BC0">
              <w:rPr>
                <w:sz w:val="22"/>
                <w:szCs w:val="22"/>
              </w:rPr>
              <w:t xml:space="preserve">   Osijek -</w:t>
            </w:r>
            <w:r>
              <w:rPr>
                <w:sz w:val="22"/>
                <w:szCs w:val="22"/>
              </w:rPr>
              <w:t>Ilok</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III. i IV. razred</w:t>
            </w:r>
          </w:p>
        </w:tc>
        <w:tc>
          <w:tcPr>
            <w:tcW w:w="1559" w:type="dxa"/>
            <w:shd w:val="clear" w:color="auto" w:fill="auto"/>
            <w:vAlign w:val="center"/>
          </w:tcPr>
          <w:p w:rsidR="008B4584" w:rsidRDefault="008B4584" w:rsidP="007A25B8">
            <w:pPr>
              <w:jc w:val="center"/>
            </w:pPr>
            <w:r>
              <w:t>Listopad 2020.</w:t>
            </w:r>
          </w:p>
        </w:tc>
        <w:tc>
          <w:tcPr>
            <w:tcW w:w="4507" w:type="dxa"/>
            <w:shd w:val="clear" w:color="auto" w:fill="auto"/>
          </w:tcPr>
          <w:p w:rsidR="008B4584" w:rsidRDefault="008B4584" w:rsidP="007A25B8">
            <w:r>
              <w:t xml:space="preserve">Učitelji razredne nastave iz MŠ, PŠ </w:t>
            </w:r>
            <w:proofErr w:type="spellStart"/>
            <w:r>
              <w:t>Ruševo</w:t>
            </w:r>
            <w:proofErr w:type="spellEnd"/>
            <w:r>
              <w:t xml:space="preserve">, PŠ Djedina Rijeka i PŠ Nova </w:t>
            </w:r>
            <w:proofErr w:type="spellStart"/>
            <w:r>
              <w:t>Ljeskovica</w:t>
            </w:r>
            <w:proofErr w:type="spellEnd"/>
          </w:p>
        </w:tc>
      </w:tr>
      <w:tr w:rsidR="008B4584" w:rsidRPr="004A0566" w:rsidTr="007A25B8">
        <w:tc>
          <w:tcPr>
            <w:tcW w:w="2660" w:type="dxa"/>
            <w:shd w:val="clear" w:color="auto" w:fill="auto"/>
            <w:vAlign w:val="center"/>
          </w:tcPr>
          <w:p w:rsidR="008B4584" w:rsidRDefault="008B4584" w:rsidP="007A25B8">
            <w:pPr>
              <w:jc w:val="center"/>
              <w:rPr>
                <w:sz w:val="22"/>
                <w:szCs w:val="22"/>
              </w:rPr>
            </w:pPr>
            <w:r>
              <w:rPr>
                <w:sz w:val="22"/>
                <w:szCs w:val="22"/>
              </w:rPr>
              <w:t>Škola u prirodi - Orahovica</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IV. razred</w:t>
            </w:r>
          </w:p>
        </w:tc>
        <w:tc>
          <w:tcPr>
            <w:tcW w:w="1559" w:type="dxa"/>
            <w:shd w:val="clear" w:color="auto" w:fill="auto"/>
            <w:vAlign w:val="center"/>
          </w:tcPr>
          <w:p w:rsidR="008B4584" w:rsidRDefault="008B4584" w:rsidP="007A25B8">
            <w:pPr>
              <w:jc w:val="center"/>
            </w:pPr>
            <w:r>
              <w:t>Ožujak/</w:t>
            </w:r>
          </w:p>
          <w:p w:rsidR="008B4584" w:rsidRDefault="008B4584" w:rsidP="007A25B8">
            <w:pPr>
              <w:jc w:val="center"/>
            </w:pPr>
            <w:r>
              <w:t>Travanj 2021.</w:t>
            </w:r>
          </w:p>
        </w:tc>
        <w:tc>
          <w:tcPr>
            <w:tcW w:w="4507" w:type="dxa"/>
            <w:shd w:val="clear" w:color="auto" w:fill="auto"/>
          </w:tcPr>
          <w:p w:rsidR="008B4584" w:rsidRDefault="008B4584" w:rsidP="007A25B8">
            <w:r>
              <w:t xml:space="preserve">Marina Filipović, učiteljica razredne nastave PŠ </w:t>
            </w:r>
            <w:proofErr w:type="spellStart"/>
            <w:r>
              <w:t>Ljeskovica</w:t>
            </w:r>
            <w:proofErr w:type="spellEnd"/>
            <w:r>
              <w:t xml:space="preserve"> i Tena </w:t>
            </w:r>
            <w:proofErr w:type="spellStart"/>
            <w:r>
              <w:t>Pejakušić</w:t>
            </w:r>
            <w:proofErr w:type="spellEnd"/>
            <w:r>
              <w:t xml:space="preserve">, učiteljica razredne nastave u PŠ </w:t>
            </w:r>
            <w:proofErr w:type="spellStart"/>
            <w:r>
              <w:t>Ruševo</w:t>
            </w:r>
            <w:proofErr w:type="spellEnd"/>
          </w:p>
        </w:tc>
      </w:tr>
      <w:tr w:rsidR="008B4584" w:rsidRPr="004A0566" w:rsidTr="007A25B8">
        <w:tc>
          <w:tcPr>
            <w:tcW w:w="2660" w:type="dxa"/>
            <w:shd w:val="clear" w:color="auto" w:fill="auto"/>
            <w:vAlign w:val="center"/>
          </w:tcPr>
          <w:p w:rsidR="008B4584" w:rsidRPr="004A0566" w:rsidRDefault="008B4584" w:rsidP="007A25B8">
            <w:pPr>
              <w:jc w:val="center"/>
            </w:pPr>
            <w:r>
              <w:rPr>
                <w:sz w:val="22"/>
                <w:szCs w:val="22"/>
              </w:rPr>
              <w:t xml:space="preserve">Poludnevni izlet na </w:t>
            </w:r>
            <w:proofErr w:type="spellStart"/>
            <w:r>
              <w:rPr>
                <w:sz w:val="22"/>
                <w:szCs w:val="22"/>
              </w:rPr>
              <w:t>Sovskom</w:t>
            </w:r>
            <w:proofErr w:type="spellEnd"/>
            <w:r>
              <w:rPr>
                <w:sz w:val="22"/>
                <w:szCs w:val="22"/>
              </w:rPr>
              <w:t xml:space="preserve"> jezeru</w:t>
            </w:r>
            <w:r w:rsidRPr="004A0566">
              <w:rPr>
                <w:sz w:val="22"/>
                <w:szCs w:val="22"/>
              </w:rPr>
              <w:t xml:space="preserve"> – pozdrav proljeću</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I. – IV.</w:t>
            </w:r>
          </w:p>
        </w:tc>
        <w:tc>
          <w:tcPr>
            <w:tcW w:w="1559" w:type="dxa"/>
            <w:shd w:val="clear" w:color="auto" w:fill="auto"/>
            <w:vAlign w:val="center"/>
          </w:tcPr>
          <w:p w:rsidR="008B4584" w:rsidRPr="004A0566" w:rsidRDefault="008B4584" w:rsidP="008B4584">
            <w:r>
              <w:rPr>
                <w:sz w:val="22"/>
                <w:szCs w:val="22"/>
              </w:rPr>
              <w:t xml:space="preserve"> </w:t>
            </w:r>
            <w:r w:rsidRPr="004A0566">
              <w:rPr>
                <w:sz w:val="22"/>
                <w:szCs w:val="22"/>
              </w:rPr>
              <w:t>Travanj 20</w:t>
            </w:r>
            <w:r>
              <w:rPr>
                <w:sz w:val="22"/>
                <w:szCs w:val="22"/>
              </w:rPr>
              <w:t>21</w:t>
            </w:r>
            <w:r w:rsidRPr="004A0566">
              <w:rPr>
                <w:sz w:val="22"/>
                <w:szCs w:val="22"/>
              </w:rPr>
              <w:t>.</w:t>
            </w:r>
          </w:p>
        </w:tc>
        <w:tc>
          <w:tcPr>
            <w:tcW w:w="4507" w:type="dxa"/>
            <w:shd w:val="clear" w:color="auto" w:fill="auto"/>
          </w:tcPr>
          <w:p w:rsidR="008B4584" w:rsidRPr="004A0566" w:rsidRDefault="008B4584" w:rsidP="007A25B8">
            <w:r w:rsidRPr="004A0566">
              <w:t>Razrednici razredne nastave</w:t>
            </w:r>
            <w:r>
              <w:t xml:space="preserve"> MŠ </w:t>
            </w:r>
            <w:proofErr w:type="spellStart"/>
            <w:r>
              <w:t>Čaglin</w:t>
            </w:r>
            <w:proofErr w:type="spellEnd"/>
            <w:r>
              <w:t xml:space="preserve">,   PŠ </w:t>
            </w:r>
            <w:proofErr w:type="spellStart"/>
            <w:r>
              <w:t>Ljeskovica</w:t>
            </w:r>
            <w:proofErr w:type="spellEnd"/>
            <w:r>
              <w:t xml:space="preserve">, PŠ Djedina Rijeka i           PŠ </w:t>
            </w:r>
            <w:proofErr w:type="spellStart"/>
            <w:r>
              <w:t>Ruševo</w:t>
            </w:r>
            <w:proofErr w:type="spellEnd"/>
          </w:p>
        </w:tc>
      </w:tr>
      <w:tr w:rsidR="008B4584" w:rsidRPr="004A0566" w:rsidTr="007A25B8">
        <w:tc>
          <w:tcPr>
            <w:tcW w:w="2660" w:type="dxa"/>
            <w:shd w:val="clear" w:color="auto" w:fill="auto"/>
            <w:vAlign w:val="center"/>
          </w:tcPr>
          <w:p w:rsidR="008B4584" w:rsidRPr="004A0566" w:rsidRDefault="008B4584" w:rsidP="007A25B8">
            <w:pPr>
              <w:jc w:val="center"/>
              <w:rPr>
                <w:sz w:val="22"/>
                <w:szCs w:val="22"/>
              </w:rPr>
            </w:pPr>
            <w:r w:rsidRPr="004A0566">
              <w:rPr>
                <w:sz w:val="22"/>
                <w:szCs w:val="22"/>
              </w:rPr>
              <w:t>Jednodnevni izlet</w:t>
            </w:r>
          </w:p>
          <w:p w:rsidR="008B4584" w:rsidRPr="004A0566" w:rsidRDefault="008B4584" w:rsidP="007A25B8">
            <w:pPr>
              <w:jc w:val="center"/>
            </w:pPr>
            <w:r w:rsidRPr="004A0566">
              <w:rPr>
                <w:sz w:val="22"/>
                <w:szCs w:val="22"/>
              </w:rPr>
              <w:t xml:space="preserve">Požega – </w:t>
            </w:r>
            <w:proofErr w:type="spellStart"/>
            <w:r>
              <w:rPr>
                <w:sz w:val="22"/>
                <w:szCs w:val="22"/>
              </w:rPr>
              <w:t>Jankovac</w:t>
            </w:r>
            <w:proofErr w:type="spellEnd"/>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I. i II.</w:t>
            </w:r>
          </w:p>
        </w:tc>
        <w:tc>
          <w:tcPr>
            <w:tcW w:w="1559" w:type="dxa"/>
            <w:shd w:val="clear" w:color="auto" w:fill="auto"/>
            <w:vAlign w:val="center"/>
          </w:tcPr>
          <w:p w:rsidR="008B4584" w:rsidRPr="00AF5601" w:rsidRDefault="008B4584" w:rsidP="007A25B8">
            <w:r>
              <w:t>Svibanj</w:t>
            </w:r>
            <w:r w:rsidRPr="00AF5601">
              <w:t xml:space="preserve"> 20</w:t>
            </w:r>
            <w:r>
              <w:t>21</w:t>
            </w:r>
            <w:r w:rsidRPr="00AF5601">
              <w:t>.</w:t>
            </w:r>
          </w:p>
        </w:tc>
        <w:tc>
          <w:tcPr>
            <w:tcW w:w="4507" w:type="dxa"/>
            <w:shd w:val="clear" w:color="auto" w:fill="auto"/>
          </w:tcPr>
          <w:p w:rsidR="008B4584" w:rsidRPr="00AF5601" w:rsidRDefault="008B4584" w:rsidP="007A25B8">
            <w:r w:rsidRPr="00AF5601">
              <w:t xml:space="preserve">Razrednici razredne nastave </w:t>
            </w:r>
          </w:p>
        </w:tc>
      </w:tr>
      <w:tr w:rsidR="008B4584" w:rsidRPr="001E6FCA" w:rsidTr="007A25B8">
        <w:tc>
          <w:tcPr>
            <w:tcW w:w="2660" w:type="dxa"/>
            <w:shd w:val="clear" w:color="auto" w:fill="auto"/>
            <w:vAlign w:val="center"/>
          </w:tcPr>
          <w:p w:rsidR="008B4584" w:rsidRPr="004A0566" w:rsidRDefault="008B4584" w:rsidP="007A25B8">
            <w:pPr>
              <w:jc w:val="center"/>
              <w:rPr>
                <w:sz w:val="22"/>
                <w:szCs w:val="22"/>
              </w:rPr>
            </w:pPr>
            <w:r w:rsidRPr="004A0566">
              <w:rPr>
                <w:sz w:val="22"/>
                <w:szCs w:val="22"/>
              </w:rPr>
              <w:t>Ekskurzija</w:t>
            </w:r>
          </w:p>
          <w:p w:rsidR="008B4584" w:rsidRPr="004A0566" w:rsidRDefault="008B4584" w:rsidP="007A25B8">
            <w:pPr>
              <w:jc w:val="center"/>
              <w:rPr>
                <w:sz w:val="22"/>
                <w:szCs w:val="22"/>
              </w:rPr>
            </w:pPr>
            <w:r>
              <w:rPr>
                <w:sz w:val="22"/>
                <w:szCs w:val="22"/>
              </w:rPr>
              <w:t>Krapina-Gornja Stubica</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V.-VIII.</w:t>
            </w:r>
          </w:p>
        </w:tc>
        <w:tc>
          <w:tcPr>
            <w:tcW w:w="1559" w:type="dxa"/>
            <w:shd w:val="clear" w:color="auto" w:fill="auto"/>
            <w:vAlign w:val="center"/>
          </w:tcPr>
          <w:p w:rsidR="008B4584" w:rsidRPr="004A0566" w:rsidRDefault="008B4584" w:rsidP="007A25B8">
            <w:pPr>
              <w:jc w:val="center"/>
              <w:rPr>
                <w:sz w:val="22"/>
                <w:szCs w:val="22"/>
              </w:rPr>
            </w:pPr>
            <w:r>
              <w:rPr>
                <w:sz w:val="22"/>
                <w:szCs w:val="22"/>
              </w:rPr>
              <w:t>Svibanj -lipanj 2021</w:t>
            </w:r>
            <w:r w:rsidRPr="004A0566">
              <w:rPr>
                <w:sz w:val="22"/>
                <w:szCs w:val="22"/>
              </w:rPr>
              <w:t>.</w:t>
            </w:r>
          </w:p>
        </w:tc>
        <w:tc>
          <w:tcPr>
            <w:tcW w:w="4507" w:type="dxa"/>
            <w:shd w:val="clear" w:color="auto" w:fill="auto"/>
          </w:tcPr>
          <w:p w:rsidR="008B4584" w:rsidRPr="004A0566" w:rsidRDefault="008B4584" w:rsidP="007A25B8">
            <w:r w:rsidRPr="004A0566">
              <w:t>Razrednici predmetne nastave od V</w:t>
            </w:r>
            <w:r>
              <w:t>.</w:t>
            </w:r>
            <w:r w:rsidRPr="004A0566">
              <w:t xml:space="preserve"> do VIII</w:t>
            </w:r>
            <w:r>
              <w:t>.</w:t>
            </w:r>
            <w:r w:rsidRPr="004A0566">
              <w:t xml:space="preserve"> razreda</w:t>
            </w:r>
          </w:p>
        </w:tc>
      </w:tr>
      <w:tr w:rsidR="008B4584" w:rsidRPr="001E6FCA" w:rsidTr="007A25B8">
        <w:tc>
          <w:tcPr>
            <w:tcW w:w="2660" w:type="dxa"/>
            <w:shd w:val="clear" w:color="auto" w:fill="auto"/>
            <w:vAlign w:val="center"/>
          </w:tcPr>
          <w:p w:rsidR="008B4584" w:rsidRPr="004A0566" w:rsidRDefault="008B4584" w:rsidP="007A25B8">
            <w:pPr>
              <w:jc w:val="center"/>
              <w:rPr>
                <w:sz w:val="22"/>
                <w:szCs w:val="22"/>
              </w:rPr>
            </w:pPr>
            <w:r>
              <w:rPr>
                <w:sz w:val="22"/>
                <w:szCs w:val="22"/>
              </w:rPr>
              <w:t xml:space="preserve">Kros sportskih novosti – memorijalni kros Zvonko </w:t>
            </w:r>
            <w:proofErr w:type="spellStart"/>
            <w:r>
              <w:rPr>
                <w:sz w:val="22"/>
                <w:szCs w:val="22"/>
              </w:rPr>
              <w:t>Panežić</w:t>
            </w:r>
            <w:proofErr w:type="spellEnd"/>
            <w:r>
              <w:rPr>
                <w:sz w:val="22"/>
                <w:szCs w:val="22"/>
              </w:rPr>
              <w:t xml:space="preserve"> </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V. – VIII.</w:t>
            </w:r>
          </w:p>
        </w:tc>
        <w:tc>
          <w:tcPr>
            <w:tcW w:w="1559" w:type="dxa"/>
            <w:shd w:val="clear" w:color="auto" w:fill="auto"/>
            <w:vAlign w:val="center"/>
          </w:tcPr>
          <w:p w:rsidR="008B4584" w:rsidRDefault="008B4584" w:rsidP="007A25B8">
            <w:pPr>
              <w:jc w:val="center"/>
              <w:rPr>
                <w:sz w:val="22"/>
                <w:szCs w:val="22"/>
              </w:rPr>
            </w:pPr>
            <w:r>
              <w:rPr>
                <w:sz w:val="22"/>
                <w:szCs w:val="22"/>
              </w:rPr>
              <w:t>Tijekom školske godine 2020./2021.</w:t>
            </w:r>
          </w:p>
        </w:tc>
        <w:tc>
          <w:tcPr>
            <w:tcW w:w="4507" w:type="dxa"/>
            <w:shd w:val="clear" w:color="auto" w:fill="auto"/>
          </w:tcPr>
          <w:p w:rsidR="008B4584" w:rsidRPr="004A0566" w:rsidRDefault="008B4584" w:rsidP="007A25B8">
            <w:r>
              <w:t>Goran Mlakar, učitelj tjelesne i zdravstvene kulture</w:t>
            </w:r>
          </w:p>
        </w:tc>
      </w:tr>
      <w:tr w:rsidR="008B4584" w:rsidRPr="001E6FCA" w:rsidTr="007A25B8">
        <w:tc>
          <w:tcPr>
            <w:tcW w:w="2660" w:type="dxa"/>
            <w:shd w:val="clear" w:color="auto" w:fill="auto"/>
            <w:vAlign w:val="center"/>
          </w:tcPr>
          <w:p w:rsidR="008B4584" w:rsidRDefault="008B4584" w:rsidP="007A25B8">
            <w:pPr>
              <w:jc w:val="center"/>
              <w:rPr>
                <w:sz w:val="22"/>
                <w:szCs w:val="22"/>
              </w:rPr>
            </w:pPr>
            <w:proofErr w:type="spellStart"/>
            <w:r>
              <w:rPr>
                <w:sz w:val="22"/>
                <w:szCs w:val="22"/>
              </w:rPr>
              <w:t>Sovsko</w:t>
            </w:r>
            <w:proofErr w:type="spellEnd"/>
            <w:r>
              <w:rPr>
                <w:sz w:val="22"/>
                <w:szCs w:val="22"/>
              </w:rPr>
              <w:t xml:space="preserve"> jezero – jednodnevni izlet</w:t>
            </w:r>
          </w:p>
        </w:tc>
        <w:tc>
          <w:tcPr>
            <w:tcW w:w="1163" w:type="dxa"/>
            <w:shd w:val="clear" w:color="auto" w:fill="auto"/>
            <w:vAlign w:val="center"/>
          </w:tcPr>
          <w:p w:rsidR="008B4584" w:rsidRPr="00D25039" w:rsidRDefault="008B4584" w:rsidP="007A25B8">
            <w:pPr>
              <w:jc w:val="center"/>
              <w:rPr>
                <w:sz w:val="20"/>
                <w:szCs w:val="20"/>
              </w:rPr>
            </w:pPr>
            <w:r w:rsidRPr="00D25039">
              <w:rPr>
                <w:sz w:val="20"/>
                <w:szCs w:val="20"/>
              </w:rPr>
              <w:t>V. – VIII.</w:t>
            </w:r>
          </w:p>
        </w:tc>
        <w:tc>
          <w:tcPr>
            <w:tcW w:w="1559" w:type="dxa"/>
            <w:shd w:val="clear" w:color="auto" w:fill="auto"/>
            <w:vAlign w:val="center"/>
          </w:tcPr>
          <w:p w:rsidR="008B4584" w:rsidRDefault="008B4584" w:rsidP="007A25B8">
            <w:pPr>
              <w:jc w:val="center"/>
              <w:rPr>
                <w:sz w:val="22"/>
                <w:szCs w:val="22"/>
              </w:rPr>
            </w:pPr>
            <w:r>
              <w:rPr>
                <w:sz w:val="22"/>
                <w:szCs w:val="22"/>
              </w:rPr>
              <w:t>Svibanj 2021.</w:t>
            </w:r>
          </w:p>
        </w:tc>
        <w:tc>
          <w:tcPr>
            <w:tcW w:w="4507" w:type="dxa"/>
            <w:shd w:val="clear" w:color="auto" w:fill="auto"/>
          </w:tcPr>
          <w:p w:rsidR="008B4584" w:rsidRDefault="008B4584" w:rsidP="007A25B8">
            <w:r>
              <w:t xml:space="preserve"> Goran Mlakar, učitelj tjelesne i zdravstvene kulture</w:t>
            </w:r>
          </w:p>
        </w:tc>
      </w:tr>
      <w:tr w:rsidR="008B4584" w:rsidRPr="001E6FCA" w:rsidTr="007A25B8">
        <w:tc>
          <w:tcPr>
            <w:tcW w:w="2660" w:type="dxa"/>
            <w:shd w:val="clear" w:color="auto" w:fill="auto"/>
            <w:vAlign w:val="center"/>
          </w:tcPr>
          <w:p w:rsidR="008B4584" w:rsidRDefault="008B4584" w:rsidP="007A25B8">
            <w:pPr>
              <w:jc w:val="center"/>
              <w:rPr>
                <w:sz w:val="22"/>
                <w:szCs w:val="22"/>
              </w:rPr>
            </w:pPr>
            <w:proofErr w:type="spellStart"/>
            <w:r>
              <w:rPr>
                <w:sz w:val="22"/>
                <w:szCs w:val="22"/>
              </w:rPr>
              <w:t>Papučki</w:t>
            </w:r>
            <w:proofErr w:type="spellEnd"/>
            <w:r>
              <w:rPr>
                <w:sz w:val="22"/>
                <w:szCs w:val="22"/>
              </w:rPr>
              <w:t xml:space="preserve"> jaglaci – jednodnevni izlet</w:t>
            </w:r>
          </w:p>
        </w:tc>
        <w:tc>
          <w:tcPr>
            <w:tcW w:w="1163" w:type="dxa"/>
            <w:shd w:val="clear" w:color="auto" w:fill="auto"/>
            <w:vAlign w:val="center"/>
          </w:tcPr>
          <w:p w:rsidR="008B4584" w:rsidRDefault="008B4584" w:rsidP="007A25B8">
            <w:pPr>
              <w:jc w:val="center"/>
            </w:pPr>
            <w:r>
              <w:t>V. – VIII.</w:t>
            </w:r>
          </w:p>
        </w:tc>
        <w:tc>
          <w:tcPr>
            <w:tcW w:w="1559" w:type="dxa"/>
            <w:shd w:val="clear" w:color="auto" w:fill="auto"/>
            <w:vAlign w:val="center"/>
          </w:tcPr>
          <w:p w:rsidR="008B4584" w:rsidRDefault="008B4584" w:rsidP="007A25B8">
            <w:pPr>
              <w:jc w:val="center"/>
              <w:rPr>
                <w:sz w:val="22"/>
                <w:szCs w:val="22"/>
              </w:rPr>
            </w:pPr>
            <w:r>
              <w:rPr>
                <w:sz w:val="22"/>
                <w:szCs w:val="22"/>
              </w:rPr>
              <w:t>Ožujak 2021.</w:t>
            </w:r>
          </w:p>
        </w:tc>
        <w:tc>
          <w:tcPr>
            <w:tcW w:w="4507" w:type="dxa"/>
            <w:shd w:val="clear" w:color="auto" w:fill="auto"/>
          </w:tcPr>
          <w:p w:rsidR="008B4584" w:rsidRDefault="008B4584" w:rsidP="007A25B8">
            <w:r>
              <w:t>Goran Mlakar, učitelj tjelesne i zdravstvene kulture</w:t>
            </w:r>
          </w:p>
        </w:tc>
      </w:tr>
      <w:tr w:rsidR="008B4584" w:rsidRPr="001E6FCA" w:rsidTr="007A25B8">
        <w:tc>
          <w:tcPr>
            <w:tcW w:w="2660" w:type="dxa"/>
            <w:shd w:val="clear" w:color="auto" w:fill="auto"/>
            <w:vAlign w:val="center"/>
          </w:tcPr>
          <w:p w:rsidR="008B4584" w:rsidRDefault="008B4584" w:rsidP="007A25B8">
            <w:pPr>
              <w:jc w:val="center"/>
              <w:rPr>
                <w:sz w:val="22"/>
                <w:szCs w:val="22"/>
              </w:rPr>
            </w:pPr>
            <w:r>
              <w:rPr>
                <w:sz w:val="22"/>
                <w:szCs w:val="22"/>
              </w:rPr>
              <w:t xml:space="preserve">Park šuma </w:t>
            </w:r>
            <w:proofErr w:type="spellStart"/>
            <w:r>
              <w:rPr>
                <w:sz w:val="22"/>
                <w:szCs w:val="22"/>
              </w:rPr>
              <w:t>Jankovac</w:t>
            </w:r>
            <w:proofErr w:type="spellEnd"/>
            <w:r>
              <w:rPr>
                <w:sz w:val="22"/>
                <w:szCs w:val="22"/>
              </w:rPr>
              <w:t xml:space="preserve"> </w:t>
            </w:r>
          </w:p>
        </w:tc>
        <w:tc>
          <w:tcPr>
            <w:tcW w:w="1163" w:type="dxa"/>
            <w:shd w:val="clear" w:color="auto" w:fill="auto"/>
            <w:vAlign w:val="center"/>
          </w:tcPr>
          <w:p w:rsidR="008B4584" w:rsidRDefault="008B4584" w:rsidP="007A25B8">
            <w:pPr>
              <w:jc w:val="center"/>
            </w:pPr>
            <w:r>
              <w:t>V. – VIII.</w:t>
            </w:r>
          </w:p>
        </w:tc>
        <w:tc>
          <w:tcPr>
            <w:tcW w:w="1559" w:type="dxa"/>
            <w:shd w:val="clear" w:color="auto" w:fill="auto"/>
            <w:vAlign w:val="center"/>
          </w:tcPr>
          <w:p w:rsidR="008B4584" w:rsidRDefault="008B4584" w:rsidP="007A25B8">
            <w:pPr>
              <w:jc w:val="center"/>
              <w:rPr>
                <w:sz w:val="22"/>
                <w:szCs w:val="22"/>
              </w:rPr>
            </w:pPr>
            <w:r>
              <w:rPr>
                <w:sz w:val="22"/>
                <w:szCs w:val="22"/>
              </w:rPr>
              <w:t>Svibanj 2021.</w:t>
            </w:r>
          </w:p>
        </w:tc>
        <w:tc>
          <w:tcPr>
            <w:tcW w:w="4507" w:type="dxa"/>
            <w:shd w:val="clear" w:color="auto" w:fill="auto"/>
          </w:tcPr>
          <w:p w:rsidR="008B4584" w:rsidRDefault="008B4584" w:rsidP="007A25B8">
            <w:r>
              <w:t xml:space="preserve"> Goran Mlakar, učitelj tjelesne i zdravstvene kulture</w:t>
            </w:r>
          </w:p>
        </w:tc>
      </w:tr>
      <w:tr w:rsidR="008B4584" w:rsidRPr="001E6FCA" w:rsidTr="007A25B8">
        <w:tc>
          <w:tcPr>
            <w:tcW w:w="2660" w:type="dxa"/>
            <w:shd w:val="clear" w:color="auto" w:fill="auto"/>
            <w:vAlign w:val="center"/>
          </w:tcPr>
          <w:p w:rsidR="008B4584" w:rsidRDefault="008B4584" w:rsidP="007A25B8">
            <w:pPr>
              <w:jc w:val="center"/>
              <w:rPr>
                <w:sz w:val="22"/>
                <w:szCs w:val="22"/>
              </w:rPr>
            </w:pPr>
            <w:r>
              <w:rPr>
                <w:sz w:val="22"/>
                <w:szCs w:val="22"/>
              </w:rPr>
              <w:t>Sajam sporta i nautike</w:t>
            </w:r>
          </w:p>
        </w:tc>
        <w:tc>
          <w:tcPr>
            <w:tcW w:w="1163" w:type="dxa"/>
            <w:shd w:val="clear" w:color="auto" w:fill="auto"/>
            <w:vAlign w:val="center"/>
          </w:tcPr>
          <w:p w:rsidR="008B4584" w:rsidRDefault="008B4584" w:rsidP="007A25B8">
            <w:pPr>
              <w:jc w:val="center"/>
            </w:pPr>
            <w:r>
              <w:t>V. – VIII.</w:t>
            </w:r>
          </w:p>
        </w:tc>
        <w:tc>
          <w:tcPr>
            <w:tcW w:w="1559" w:type="dxa"/>
            <w:shd w:val="clear" w:color="auto" w:fill="auto"/>
            <w:vAlign w:val="center"/>
          </w:tcPr>
          <w:p w:rsidR="008B4584" w:rsidRDefault="008B4584" w:rsidP="007A25B8">
            <w:pPr>
              <w:jc w:val="center"/>
              <w:rPr>
                <w:sz w:val="22"/>
                <w:szCs w:val="22"/>
              </w:rPr>
            </w:pPr>
            <w:r>
              <w:rPr>
                <w:sz w:val="22"/>
                <w:szCs w:val="22"/>
              </w:rPr>
              <w:t>Ožujak 2021.</w:t>
            </w:r>
          </w:p>
        </w:tc>
        <w:tc>
          <w:tcPr>
            <w:tcW w:w="4507" w:type="dxa"/>
            <w:shd w:val="clear" w:color="auto" w:fill="auto"/>
          </w:tcPr>
          <w:p w:rsidR="008B4584" w:rsidRDefault="008B4584" w:rsidP="007A25B8">
            <w:r>
              <w:t>Goran Mlakar, učitelj tjelesne i zdravstvene kulture</w:t>
            </w:r>
          </w:p>
        </w:tc>
      </w:tr>
    </w:tbl>
    <w:p w:rsidR="00B718C4" w:rsidRDefault="00B718C4" w:rsidP="00B718C4"/>
    <w:p w:rsidR="004202DF" w:rsidRDefault="004202DF" w:rsidP="00B718C4">
      <w:pPr>
        <w:jc w:val="both"/>
        <w:rPr>
          <w:b/>
        </w:rPr>
      </w:pPr>
    </w:p>
    <w:p w:rsidR="00B718C4" w:rsidRDefault="00B718C4" w:rsidP="00B718C4">
      <w:pPr>
        <w:jc w:val="both"/>
        <w:rPr>
          <w:b/>
        </w:rPr>
      </w:pPr>
      <w:r>
        <w:rPr>
          <w:b/>
        </w:rPr>
        <w:t>4.3. Tjedni broj nastavnih sati za oblike odgojno-obrazovnog rada</w:t>
      </w:r>
    </w:p>
    <w:p w:rsidR="00B718C4" w:rsidRPr="008E517E" w:rsidRDefault="00B718C4" w:rsidP="00B718C4">
      <w:pPr>
        <w:rPr>
          <w:i/>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268"/>
        <w:gridCol w:w="1134"/>
        <w:gridCol w:w="1956"/>
        <w:gridCol w:w="992"/>
        <w:gridCol w:w="879"/>
        <w:gridCol w:w="1276"/>
      </w:tblGrid>
      <w:tr w:rsidR="00B718C4" w:rsidTr="001D065F">
        <w:trPr>
          <w:trHeight w:val="255"/>
        </w:trPr>
        <w:tc>
          <w:tcPr>
            <w:tcW w:w="1523" w:type="dxa"/>
            <w:vMerge w:val="restart"/>
          </w:tcPr>
          <w:p w:rsidR="00B718C4" w:rsidRDefault="00B718C4" w:rsidP="006973DC">
            <w:r>
              <w:t>Naziv programa</w:t>
            </w:r>
          </w:p>
        </w:tc>
        <w:tc>
          <w:tcPr>
            <w:tcW w:w="2268" w:type="dxa"/>
            <w:vMerge w:val="restart"/>
          </w:tcPr>
          <w:p w:rsidR="00B718C4" w:rsidRDefault="00B718C4" w:rsidP="006973DC">
            <w:r>
              <w:t>Razred</w:t>
            </w:r>
          </w:p>
        </w:tc>
        <w:tc>
          <w:tcPr>
            <w:tcW w:w="1134" w:type="dxa"/>
            <w:vMerge w:val="restart"/>
          </w:tcPr>
          <w:p w:rsidR="00B718C4" w:rsidRDefault="00335E2B" w:rsidP="006973DC">
            <w:r>
              <w:t>Broj skupina</w:t>
            </w:r>
          </w:p>
        </w:tc>
        <w:tc>
          <w:tcPr>
            <w:tcW w:w="1956" w:type="dxa"/>
            <w:vMerge w:val="restart"/>
          </w:tcPr>
          <w:p w:rsidR="00B718C4" w:rsidRDefault="00B718C4" w:rsidP="006973DC">
            <w:r>
              <w:t>Izvršitelj programa</w:t>
            </w:r>
          </w:p>
        </w:tc>
        <w:tc>
          <w:tcPr>
            <w:tcW w:w="992" w:type="dxa"/>
            <w:vMerge w:val="restart"/>
          </w:tcPr>
          <w:p w:rsidR="00B718C4" w:rsidRDefault="00B718C4" w:rsidP="006973DC">
            <w:r>
              <w:t>Mjesto</w:t>
            </w:r>
          </w:p>
        </w:tc>
        <w:tc>
          <w:tcPr>
            <w:tcW w:w="2155" w:type="dxa"/>
            <w:gridSpan w:val="2"/>
          </w:tcPr>
          <w:p w:rsidR="00B718C4" w:rsidRPr="007C3722" w:rsidRDefault="00B718C4" w:rsidP="006973DC">
            <w:pPr>
              <w:jc w:val="center"/>
              <w:rPr>
                <w:b/>
              </w:rPr>
            </w:pPr>
            <w:r w:rsidRPr="007C3722">
              <w:rPr>
                <w:b/>
              </w:rPr>
              <w:t>S A T I</w:t>
            </w:r>
          </w:p>
        </w:tc>
      </w:tr>
      <w:tr w:rsidR="00B718C4" w:rsidTr="001D065F">
        <w:trPr>
          <w:trHeight w:val="300"/>
        </w:trPr>
        <w:tc>
          <w:tcPr>
            <w:tcW w:w="1523" w:type="dxa"/>
            <w:vMerge/>
          </w:tcPr>
          <w:p w:rsidR="00B718C4" w:rsidRDefault="00B718C4" w:rsidP="006973DC"/>
        </w:tc>
        <w:tc>
          <w:tcPr>
            <w:tcW w:w="2268" w:type="dxa"/>
            <w:vMerge/>
          </w:tcPr>
          <w:p w:rsidR="00B718C4" w:rsidRDefault="00B718C4" w:rsidP="006973DC"/>
        </w:tc>
        <w:tc>
          <w:tcPr>
            <w:tcW w:w="1134" w:type="dxa"/>
            <w:vMerge/>
          </w:tcPr>
          <w:p w:rsidR="00B718C4" w:rsidRDefault="00B718C4" w:rsidP="006973DC"/>
        </w:tc>
        <w:tc>
          <w:tcPr>
            <w:tcW w:w="1956" w:type="dxa"/>
            <w:vMerge/>
          </w:tcPr>
          <w:p w:rsidR="00B718C4" w:rsidRDefault="00B718C4" w:rsidP="006973DC"/>
        </w:tc>
        <w:tc>
          <w:tcPr>
            <w:tcW w:w="992" w:type="dxa"/>
            <w:vMerge/>
          </w:tcPr>
          <w:p w:rsidR="00B718C4" w:rsidRDefault="00B718C4" w:rsidP="006973DC"/>
        </w:tc>
        <w:tc>
          <w:tcPr>
            <w:tcW w:w="879" w:type="dxa"/>
          </w:tcPr>
          <w:p w:rsidR="00B718C4" w:rsidRPr="001D065F" w:rsidRDefault="00B718C4" w:rsidP="006973DC">
            <w:pPr>
              <w:jc w:val="center"/>
              <w:rPr>
                <w:b/>
                <w:sz w:val="20"/>
                <w:szCs w:val="20"/>
              </w:rPr>
            </w:pPr>
            <w:r w:rsidRPr="001D065F">
              <w:rPr>
                <w:b/>
                <w:sz w:val="20"/>
                <w:szCs w:val="20"/>
              </w:rPr>
              <w:t>Tjedno</w:t>
            </w:r>
          </w:p>
        </w:tc>
        <w:tc>
          <w:tcPr>
            <w:tcW w:w="1276" w:type="dxa"/>
          </w:tcPr>
          <w:p w:rsidR="00B718C4" w:rsidRPr="001D065F" w:rsidRDefault="00B718C4" w:rsidP="006973DC">
            <w:pPr>
              <w:rPr>
                <w:b/>
                <w:sz w:val="20"/>
                <w:szCs w:val="20"/>
              </w:rPr>
            </w:pPr>
            <w:r w:rsidRPr="001D065F">
              <w:rPr>
                <w:b/>
                <w:sz w:val="20"/>
                <w:szCs w:val="20"/>
              </w:rPr>
              <w:t>Godišnje</w:t>
            </w:r>
          </w:p>
        </w:tc>
      </w:tr>
      <w:tr w:rsidR="00AF727E" w:rsidTr="001D065F">
        <w:tc>
          <w:tcPr>
            <w:tcW w:w="1523" w:type="dxa"/>
          </w:tcPr>
          <w:p w:rsidR="00AF727E" w:rsidRDefault="00AF727E" w:rsidP="006973DC">
            <w:r>
              <w:t>Informatika</w:t>
            </w:r>
          </w:p>
        </w:tc>
        <w:tc>
          <w:tcPr>
            <w:tcW w:w="2268" w:type="dxa"/>
          </w:tcPr>
          <w:p w:rsidR="00AF727E" w:rsidRPr="00AF727E" w:rsidRDefault="00AF727E" w:rsidP="001A56F5">
            <w:pPr>
              <w:rPr>
                <w:sz w:val="18"/>
                <w:szCs w:val="18"/>
              </w:rPr>
            </w:pPr>
            <w:r w:rsidRPr="00AF727E">
              <w:rPr>
                <w:sz w:val="18"/>
                <w:szCs w:val="18"/>
              </w:rPr>
              <w:t>MŠ I, II, III, IV, PŠ LJ, PŠ R, PŠ D.R.</w:t>
            </w:r>
          </w:p>
        </w:tc>
        <w:tc>
          <w:tcPr>
            <w:tcW w:w="1134" w:type="dxa"/>
          </w:tcPr>
          <w:p w:rsidR="00AF727E" w:rsidRDefault="00AF727E" w:rsidP="006973DC">
            <w:r>
              <w:t>1</w:t>
            </w:r>
          </w:p>
        </w:tc>
        <w:tc>
          <w:tcPr>
            <w:tcW w:w="1956" w:type="dxa"/>
          </w:tcPr>
          <w:p w:rsidR="00AF727E" w:rsidRDefault="00AF727E" w:rsidP="006973DC">
            <w:r>
              <w:t>Barbara Vidaković</w:t>
            </w:r>
          </w:p>
        </w:tc>
        <w:tc>
          <w:tcPr>
            <w:tcW w:w="992" w:type="dxa"/>
          </w:tcPr>
          <w:p w:rsidR="00AF727E" w:rsidRDefault="00AF727E" w:rsidP="006973DC">
            <w:r>
              <w:t>Škola</w:t>
            </w:r>
          </w:p>
        </w:tc>
        <w:tc>
          <w:tcPr>
            <w:tcW w:w="879" w:type="dxa"/>
            <w:vAlign w:val="center"/>
          </w:tcPr>
          <w:p w:rsidR="00AF727E" w:rsidRDefault="00AF727E" w:rsidP="006973DC">
            <w:pPr>
              <w:jc w:val="center"/>
            </w:pPr>
            <w:r>
              <w:t>14</w:t>
            </w:r>
          </w:p>
        </w:tc>
        <w:tc>
          <w:tcPr>
            <w:tcW w:w="1276" w:type="dxa"/>
            <w:vAlign w:val="center"/>
          </w:tcPr>
          <w:p w:rsidR="00AF727E" w:rsidRDefault="00AF727E" w:rsidP="006973DC">
            <w:pPr>
              <w:jc w:val="center"/>
            </w:pPr>
            <w:r>
              <w:t>490</w:t>
            </w:r>
          </w:p>
        </w:tc>
      </w:tr>
      <w:tr w:rsidR="00B718C4" w:rsidTr="001D065F">
        <w:tc>
          <w:tcPr>
            <w:tcW w:w="1523" w:type="dxa"/>
          </w:tcPr>
          <w:p w:rsidR="00B718C4" w:rsidRDefault="00B718C4" w:rsidP="006973DC">
            <w:r>
              <w:t>Informatika</w:t>
            </w:r>
          </w:p>
        </w:tc>
        <w:tc>
          <w:tcPr>
            <w:tcW w:w="2268" w:type="dxa"/>
          </w:tcPr>
          <w:p w:rsidR="00B718C4" w:rsidRDefault="00B718C4" w:rsidP="001A56F5">
            <w:r>
              <w:t>VI</w:t>
            </w:r>
            <w:r w:rsidR="006F328D">
              <w:t>I</w:t>
            </w:r>
            <w:r w:rsidR="001A56F5">
              <w:t>I</w:t>
            </w:r>
            <w:r>
              <w:t>.</w:t>
            </w:r>
            <w:r w:rsidR="00394BD9">
              <w:t xml:space="preserve"> </w:t>
            </w:r>
            <w:r w:rsidR="001A56F5">
              <w:t>A</w:t>
            </w:r>
          </w:p>
        </w:tc>
        <w:tc>
          <w:tcPr>
            <w:tcW w:w="1134" w:type="dxa"/>
          </w:tcPr>
          <w:p w:rsidR="00B718C4" w:rsidRDefault="00335E2B" w:rsidP="006973DC">
            <w:r>
              <w:t>1</w:t>
            </w:r>
          </w:p>
        </w:tc>
        <w:tc>
          <w:tcPr>
            <w:tcW w:w="1956" w:type="dxa"/>
          </w:tcPr>
          <w:p w:rsidR="00B718C4" w:rsidRDefault="00B718C4" w:rsidP="006973DC">
            <w:r>
              <w:t>Dalibor Kovačević</w:t>
            </w:r>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6973DC">
            <w:r>
              <w:t>I.</w:t>
            </w:r>
          </w:p>
        </w:tc>
        <w:tc>
          <w:tcPr>
            <w:tcW w:w="1134" w:type="dxa"/>
            <w:shd w:val="clear" w:color="auto" w:fill="auto"/>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6973DC">
            <w:r>
              <w:t>II.</w:t>
            </w:r>
          </w:p>
        </w:tc>
        <w:tc>
          <w:tcPr>
            <w:tcW w:w="1134" w:type="dxa"/>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6973DC">
            <w:r>
              <w:t>III.</w:t>
            </w:r>
          </w:p>
        </w:tc>
        <w:tc>
          <w:tcPr>
            <w:tcW w:w="1134" w:type="dxa"/>
          </w:tcPr>
          <w:p w:rsidR="00B718C4" w:rsidRDefault="00335E2B" w:rsidP="006973DC">
            <w:r>
              <w:t>1</w:t>
            </w:r>
          </w:p>
        </w:tc>
        <w:tc>
          <w:tcPr>
            <w:tcW w:w="1956" w:type="dxa"/>
          </w:tcPr>
          <w:p w:rsidR="00B718C4" w:rsidRDefault="00394BD9" w:rsidP="006973DC">
            <w:r>
              <w:t>Milan Klobučar</w:t>
            </w:r>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6973DC">
            <w:r>
              <w:t xml:space="preserve">IV. </w:t>
            </w:r>
          </w:p>
        </w:tc>
        <w:tc>
          <w:tcPr>
            <w:tcW w:w="1134" w:type="dxa"/>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45106C" w:rsidTr="001D065F">
        <w:tc>
          <w:tcPr>
            <w:tcW w:w="1523" w:type="dxa"/>
          </w:tcPr>
          <w:p w:rsidR="0045106C" w:rsidRDefault="0045106C" w:rsidP="006973DC">
            <w:r>
              <w:t>Vjeronauk</w:t>
            </w:r>
          </w:p>
        </w:tc>
        <w:tc>
          <w:tcPr>
            <w:tcW w:w="2268" w:type="dxa"/>
          </w:tcPr>
          <w:p w:rsidR="0045106C" w:rsidRDefault="0045106C" w:rsidP="006973DC">
            <w:r>
              <w:t>V.</w:t>
            </w:r>
            <w:r w:rsidR="00424ED4">
              <w:t xml:space="preserve"> </w:t>
            </w:r>
          </w:p>
        </w:tc>
        <w:tc>
          <w:tcPr>
            <w:tcW w:w="1134" w:type="dxa"/>
            <w:shd w:val="clear" w:color="auto" w:fill="auto"/>
          </w:tcPr>
          <w:p w:rsidR="0045106C" w:rsidRDefault="005301ED" w:rsidP="006973DC">
            <w:r>
              <w:t>1</w:t>
            </w:r>
          </w:p>
        </w:tc>
        <w:tc>
          <w:tcPr>
            <w:tcW w:w="1956" w:type="dxa"/>
          </w:tcPr>
          <w:p w:rsidR="0045106C" w:rsidRDefault="0045106C" w:rsidP="006973DC">
            <w:r>
              <w:t xml:space="preserve">Krunoslav </w:t>
            </w:r>
            <w:proofErr w:type="spellStart"/>
            <w:r>
              <w:t>Pečur</w:t>
            </w:r>
            <w:proofErr w:type="spellEnd"/>
          </w:p>
        </w:tc>
        <w:tc>
          <w:tcPr>
            <w:tcW w:w="992" w:type="dxa"/>
          </w:tcPr>
          <w:p w:rsidR="0045106C" w:rsidRDefault="0045106C" w:rsidP="006973DC">
            <w:r>
              <w:t>Škola</w:t>
            </w:r>
          </w:p>
        </w:tc>
        <w:tc>
          <w:tcPr>
            <w:tcW w:w="879" w:type="dxa"/>
            <w:vAlign w:val="center"/>
          </w:tcPr>
          <w:p w:rsidR="0045106C" w:rsidRDefault="0045106C" w:rsidP="006973DC">
            <w:pPr>
              <w:jc w:val="center"/>
            </w:pPr>
            <w:r>
              <w:t>2</w:t>
            </w:r>
          </w:p>
        </w:tc>
        <w:tc>
          <w:tcPr>
            <w:tcW w:w="1276" w:type="dxa"/>
            <w:vAlign w:val="center"/>
          </w:tcPr>
          <w:p w:rsidR="0045106C" w:rsidRDefault="0045106C" w:rsidP="006973DC">
            <w:pPr>
              <w:jc w:val="center"/>
            </w:pPr>
            <w:r>
              <w:t>70</w:t>
            </w:r>
          </w:p>
        </w:tc>
      </w:tr>
      <w:tr w:rsidR="00424ED4" w:rsidTr="001D065F">
        <w:tc>
          <w:tcPr>
            <w:tcW w:w="1523" w:type="dxa"/>
          </w:tcPr>
          <w:p w:rsidR="00424ED4" w:rsidRDefault="00424ED4" w:rsidP="006973DC">
            <w:r>
              <w:t>Vjeronauk</w:t>
            </w:r>
          </w:p>
        </w:tc>
        <w:tc>
          <w:tcPr>
            <w:tcW w:w="2268" w:type="dxa"/>
          </w:tcPr>
          <w:p w:rsidR="00424ED4" w:rsidRDefault="00424ED4" w:rsidP="006973DC">
            <w:r>
              <w:t>V</w:t>
            </w:r>
            <w:r w:rsidR="00EE6190">
              <w:t>I. A</w:t>
            </w:r>
          </w:p>
        </w:tc>
        <w:tc>
          <w:tcPr>
            <w:tcW w:w="1134" w:type="dxa"/>
            <w:shd w:val="clear" w:color="auto" w:fill="auto"/>
          </w:tcPr>
          <w:p w:rsidR="00424ED4" w:rsidRDefault="00424ED4" w:rsidP="006973DC">
            <w:r>
              <w:t>1</w:t>
            </w:r>
          </w:p>
        </w:tc>
        <w:tc>
          <w:tcPr>
            <w:tcW w:w="1956" w:type="dxa"/>
          </w:tcPr>
          <w:p w:rsidR="00424ED4" w:rsidRDefault="00424ED4" w:rsidP="006973DC">
            <w:r>
              <w:t xml:space="preserve">Krunoslav </w:t>
            </w:r>
            <w:proofErr w:type="spellStart"/>
            <w:r>
              <w:t>Pečur</w:t>
            </w:r>
            <w:proofErr w:type="spellEnd"/>
          </w:p>
        </w:tc>
        <w:tc>
          <w:tcPr>
            <w:tcW w:w="992" w:type="dxa"/>
          </w:tcPr>
          <w:p w:rsidR="00424ED4" w:rsidRDefault="00424ED4" w:rsidP="006973DC">
            <w:r>
              <w:t xml:space="preserve"> Škola</w:t>
            </w:r>
          </w:p>
        </w:tc>
        <w:tc>
          <w:tcPr>
            <w:tcW w:w="879" w:type="dxa"/>
            <w:vAlign w:val="center"/>
          </w:tcPr>
          <w:p w:rsidR="00424ED4" w:rsidRDefault="00424ED4" w:rsidP="006973DC">
            <w:pPr>
              <w:jc w:val="center"/>
            </w:pPr>
            <w:r>
              <w:t>2</w:t>
            </w:r>
          </w:p>
        </w:tc>
        <w:tc>
          <w:tcPr>
            <w:tcW w:w="1276" w:type="dxa"/>
            <w:vAlign w:val="center"/>
          </w:tcPr>
          <w:p w:rsidR="00424ED4" w:rsidRDefault="00424ED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6973DC">
            <w:r>
              <w:t>V</w:t>
            </w:r>
            <w:r w:rsidR="006F328D">
              <w:t>I</w:t>
            </w:r>
            <w:r w:rsidR="00394BD9">
              <w:t xml:space="preserve">. </w:t>
            </w:r>
            <w:r w:rsidR="00EE6190">
              <w:t>B</w:t>
            </w:r>
          </w:p>
        </w:tc>
        <w:tc>
          <w:tcPr>
            <w:tcW w:w="1134" w:type="dxa"/>
            <w:shd w:val="clear" w:color="auto" w:fill="auto"/>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881F5D" w:rsidTr="001D065F">
        <w:tc>
          <w:tcPr>
            <w:tcW w:w="1523" w:type="dxa"/>
          </w:tcPr>
          <w:p w:rsidR="00881F5D" w:rsidRDefault="00881F5D" w:rsidP="006973DC">
            <w:r>
              <w:t>Vjeronauk</w:t>
            </w:r>
          </w:p>
        </w:tc>
        <w:tc>
          <w:tcPr>
            <w:tcW w:w="2268" w:type="dxa"/>
          </w:tcPr>
          <w:p w:rsidR="00881F5D" w:rsidRDefault="00881F5D" w:rsidP="00394BD9">
            <w:r>
              <w:t>V</w:t>
            </w:r>
            <w:r w:rsidR="006F328D">
              <w:t>I</w:t>
            </w:r>
            <w:r w:rsidR="00394BD9">
              <w:t>I</w:t>
            </w:r>
            <w:r>
              <w:t xml:space="preserve">. </w:t>
            </w:r>
          </w:p>
        </w:tc>
        <w:tc>
          <w:tcPr>
            <w:tcW w:w="1134" w:type="dxa"/>
            <w:shd w:val="clear" w:color="auto" w:fill="auto"/>
          </w:tcPr>
          <w:p w:rsidR="00881F5D" w:rsidRDefault="00335E2B" w:rsidP="006973DC">
            <w:r>
              <w:t>1</w:t>
            </w:r>
          </w:p>
        </w:tc>
        <w:tc>
          <w:tcPr>
            <w:tcW w:w="1956" w:type="dxa"/>
          </w:tcPr>
          <w:p w:rsidR="00881F5D" w:rsidRDefault="00881F5D" w:rsidP="006973DC">
            <w:r>
              <w:t xml:space="preserve">Krunoslav </w:t>
            </w:r>
            <w:proofErr w:type="spellStart"/>
            <w:r>
              <w:t>Pečur</w:t>
            </w:r>
            <w:proofErr w:type="spellEnd"/>
          </w:p>
        </w:tc>
        <w:tc>
          <w:tcPr>
            <w:tcW w:w="992" w:type="dxa"/>
          </w:tcPr>
          <w:p w:rsidR="00881F5D" w:rsidRDefault="00881F5D" w:rsidP="006973DC">
            <w:r>
              <w:t>Škola</w:t>
            </w:r>
          </w:p>
        </w:tc>
        <w:tc>
          <w:tcPr>
            <w:tcW w:w="879" w:type="dxa"/>
            <w:vAlign w:val="center"/>
          </w:tcPr>
          <w:p w:rsidR="00881F5D" w:rsidRDefault="00881F5D" w:rsidP="006973DC">
            <w:pPr>
              <w:jc w:val="center"/>
            </w:pPr>
            <w:r>
              <w:t>2</w:t>
            </w:r>
          </w:p>
        </w:tc>
        <w:tc>
          <w:tcPr>
            <w:tcW w:w="1276" w:type="dxa"/>
            <w:vAlign w:val="center"/>
          </w:tcPr>
          <w:p w:rsidR="00881F5D" w:rsidRDefault="00881F5D"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Default="00B718C4" w:rsidP="00881F5D">
            <w:r>
              <w:t>VII</w:t>
            </w:r>
            <w:r w:rsidR="006F328D">
              <w:t>I</w:t>
            </w:r>
            <w:r>
              <w:t>.</w:t>
            </w:r>
          </w:p>
        </w:tc>
        <w:tc>
          <w:tcPr>
            <w:tcW w:w="1134" w:type="dxa"/>
          </w:tcPr>
          <w:p w:rsidR="00B718C4" w:rsidRDefault="00335E2B" w:rsidP="006973DC">
            <w:r>
              <w:t>1</w:t>
            </w:r>
          </w:p>
        </w:tc>
        <w:tc>
          <w:tcPr>
            <w:tcW w:w="1956" w:type="dxa"/>
          </w:tcPr>
          <w:p w:rsidR="00B718C4" w:rsidRDefault="00394BD9" w:rsidP="006973DC">
            <w:r>
              <w:t>Milan Klobučar</w:t>
            </w:r>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rPr>
          <w:trHeight w:val="321"/>
        </w:trPr>
        <w:tc>
          <w:tcPr>
            <w:tcW w:w="1523" w:type="dxa"/>
          </w:tcPr>
          <w:p w:rsidR="00B718C4" w:rsidRDefault="00B718C4" w:rsidP="006973DC">
            <w:r>
              <w:t>Vjeronauk</w:t>
            </w:r>
          </w:p>
        </w:tc>
        <w:tc>
          <w:tcPr>
            <w:tcW w:w="2268" w:type="dxa"/>
          </w:tcPr>
          <w:p w:rsidR="00B718C4" w:rsidRDefault="00394BD9" w:rsidP="00C92E22">
            <w:r>
              <w:t>II.-I</w:t>
            </w:r>
            <w:r w:rsidR="00EE6190">
              <w:t>II</w:t>
            </w:r>
            <w:r>
              <w:t>.</w:t>
            </w:r>
            <w:r w:rsidR="00B718C4">
              <w:t xml:space="preserve"> D.R</w:t>
            </w:r>
          </w:p>
        </w:tc>
        <w:tc>
          <w:tcPr>
            <w:tcW w:w="1134" w:type="dxa"/>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c>
          <w:tcPr>
            <w:tcW w:w="1523" w:type="dxa"/>
          </w:tcPr>
          <w:p w:rsidR="00B718C4" w:rsidRDefault="00B718C4" w:rsidP="006973DC">
            <w:r>
              <w:t>Vjeronauk</w:t>
            </w:r>
          </w:p>
        </w:tc>
        <w:tc>
          <w:tcPr>
            <w:tcW w:w="2268" w:type="dxa"/>
          </w:tcPr>
          <w:p w:rsidR="00B718C4" w:rsidRPr="002B141F" w:rsidRDefault="00C92E22" w:rsidP="006973DC">
            <w:pPr>
              <w:rPr>
                <w:sz w:val="20"/>
                <w:szCs w:val="20"/>
              </w:rPr>
            </w:pPr>
            <w:r>
              <w:rPr>
                <w:sz w:val="20"/>
                <w:szCs w:val="20"/>
              </w:rPr>
              <w:t>II.-III.-</w:t>
            </w:r>
            <w:r w:rsidR="00B718C4">
              <w:rPr>
                <w:sz w:val="20"/>
                <w:szCs w:val="20"/>
              </w:rPr>
              <w:t>IV.</w:t>
            </w:r>
            <w:r w:rsidR="00B718C4" w:rsidRPr="002B141F">
              <w:rPr>
                <w:sz w:val="20"/>
                <w:szCs w:val="20"/>
              </w:rPr>
              <w:t xml:space="preserve"> LJ.</w:t>
            </w:r>
          </w:p>
        </w:tc>
        <w:tc>
          <w:tcPr>
            <w:tcW w:w="1134" w:type="dxa"/>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rPr>
          <w:trHeight w:val="378"/>
        </w:trPr>
        <w:tc>
          <w:tcPr>
            <w:tcW w:w="1523" w:type="dxa"/>
          </w:tcPr>
          <w:p w:rsidR="00B718C4" w:rsidRDefault="00B718C4" w:rsidP="006973DC">
            <w:r>
              <w:t>Vjeronauk</w:t>
            </w:r>
          </w:p>
        </w:tc>
        <w:tc>
          <w:tcPr>
            <w:tcW w:w="2268" w:type="dxa"/>
          </w:tcPr>
          <w:p w:rsidR="00B718C4" w:rsidRDefault="00C92E22" w:rsidP="006F328D">
            <w:r>
              <w:t xml:space="preserve"> I</w:t>
            </w:r>
            <w:r w:rsidR="00881F5D">
              <w:t>.</w:t>
            </w:r>
            <w:r>
              <w:t>-II.-IV.</w:t>
            </w:r>
            <w:r w:rsidR="00B718C4">
              <w:t xml:space="preserve"> R</w:t>
            </w:r>
          </w:p>
        </w:tc>
        <w:tc>
          <w:tcPr>
            <w:tcW w:w="1134" w:type="dxa"/>
          </w:tcPr>
          <w:p w:rsidR="00B718C4" w:rsidRDefault="00335E2B" w:rsidP="006973DC">
            <w:r>
              <w:t>1</w:t>
            </w:r>
          </w:p>
        </w:tc>
        <w:tc>
          <w:tcPr>
            <w:tcW w:w="1956" w:type="dxa"/>
          </w:tcPr>
          <w:p w:rsidR="00B718C4" w:rsidRDefault="00B718C4" w:rsidP="006973DC">
            <w:r>
              <w:t xml:space="preserve">Krunoslav </w:t>
            </w:r>
            <w:proofErr w:type="spellStart"/>
            <w:r>
              <w:t>Pečur</w:t>
            </w:r>
            <w:proofErr w:type="spellEnd"/>
          </w:p>
        </w:tc>
        <w:tc>
          <w:tcPr>
            <w:tcW w:w="992" w:type="dxa"/>
          </w:tcPr>
          <w:p w:rsidR="00B718C4" w:rsidRDefault="00B718C4" w:rsidP="006973DC">
            <w:r>
              <w:t>Škola</w:t>
            </w:r>
          </w:p>
        </w:tc>
        <w:tc>
          <w:tcPr>
            <w:tcW w:w="879" w:type="dxa"/>
            <w:vAlign w:val="center"/>
          </w:tcPr>
          <w:p w:rsidR="00B718C4" w:rsidRDefault="00B718C4" w:rsidP="006973DC">
            <w:pPr>
              <w:jc w:val="center"/>
            </w:pPr>
            <w:r>
              <w:t>2</w:t>
            </w:r>
          </w:p>
        </w:tc>
        <w:tc>
          <w:tcPr>
            <w:tcW w:w="1276" w:type="dxa"/>
            <w:vAlign w:val="center"/>
          </w:tcPr>
          <w:p w:rsidR="00B718C4" w:rsidRDefault="00B718C4" w:rsidP="006973DC">
            <w:pPr>
              <w:jc w:val="center"/>
            </w:pPr>
            <w:r>
              <w:t>70</w:t>
            </w:r>
          </w:p>
        </w:tc>
      </w:tr>
      <w:tr w:rsidR="00B718C4" w:rsidTr="001D065F">
        <w:trPr>
          <w:trHeight w:val="254"/>
        </w:trPr>
        <w:tc>
          <w:tcPr>
            <w:tcW w:w="1523" w:type="dxa"/>
          </w:tcPr>
          <w:p w:rsidR="00B718C4" w:rsidRDefault="00B718C4" w:rsidP="006973DC">
            <w:r>
              <w:t>Njemački jezik</w:t>
            </w:r>
          </w:p>
        </w:tc>
        <w:tc>
          <w:tcPr>
            <w:tcW w:w="2268" w:type="dxa"/>
          </w:tcPr>
          <w:p w:rsidR="00537390" w:rsidRDefault="00480602" w:rsidP="00480602">
            <w:pPr>
              <w:rPr>
                <w:sz w:val="16"/>
                <w:szCs w:val="16"/>
              </w:rPr>
            </w:pPr>
            <w:r>
              <w:rPr>
                <w:sz w:val="16"/>
                <w:szCs w:val="16"/>
              </w:rPr>
              <w:t>MŠ:</w:t>
            </w:r>
            <w:r w:rsidR="00537390">
              <w:rPr>
                <w:sz w:val="16"/>
                <w:szCs w:val="16"/>
              </w:rPr>
              <w:t>IV., V.</w:t>
            </w:r>
            <w:r w:rsidR="00C92E22">
              <w:rPr>
                <w:sz w:val="16"/>
                <w:szCs w:val="16"/>
              </w:rPr>
              <w:t>, VI.</w:t>
            </w:r>
            <w:r w:rsidR="00EE6190">
              <w:rPr>
                <w:sz w:val="16"/>
                <w:szCs w:val="16"/>
              </w:rPr>
              <w:t>AB</w:t>
            </w:r>
            <w:r w:rsidR="00C92E22">
              <w:rPr>
                <w:sz w:val="16"/>
                <w:szCs w:val="16"/>
              </w:rPr>
              <w:t>,  VI</w:t>
            </w:r>
            <w:r w:rsidR="00537390">
              <w:rPr>
                <w:sz w:val="16"/>
                <w:szCs w:val="16"/>
              </w:rPr>
              <w:t xml:space="preserve">I., </w:t>
            </w:r>
            <w:r w:rsidR="00C92E22">
              <w:rPr>
                <w:sz w:val="16"/>
                <w:szCs w:val="16"/>
              </w:rPr>
              <w:t xml:space="preserve">VIII </w:t>
            </w:r>
          </w:p>
          <w:p w:rsidR="00537390" w:rsidRDefault="00537390" w:rsidP="00480602">
            <w:pPr>
              <w:rPr>
                <w:sz w:val="16"/>
                <w:szCs w:val="16"/>
              </w:rPr>
            </w:pPr>
            <w:r>
              <w:rPr>
                <w:sz w:val="16"/>
                <w:szCs w:val="16"/>
              </w:rPr>
              <w:t xml:space="preserve">PŠ </w:t>
            </w:r>
            <w:proofErr w:type="spellStart"/>
            <w:r>
              <w:rPr>
                <w:sz w:val="16"/>
                <w:szCs w:val="16"/>
              </w:rPr>
              <w:t>Ljeskovica</w:t>
            </w:r>
            <w:proofErr w:type="spellEnd"/>
            <w:r>
              <w:rPr>
                <w:sz w:val="16"/>
                <w:szCs w:val="16"/>
              </w:rPr>
              <w:t xml:space="preserve">, </w:t>
            </w:r>
          </w:p>
          <w:p w:rsidR="00B718C4" w:rsidRPr="00B3562F" w:rsidRDefault="00C92E22" w:rsidP="00480602">
            <w:pPr>
              <w:rPr>
                <w:sz w:val="16"/>
                <w:szCs w:val="16"/>
              </w:rPr>
            </w:pPr>
            <w:r>
              <w:rPr>
                <w:sz w:val="16"/>
                <w:szCs w:val="16"/>
              </w:rPr>
              <w:t xml:space="preserve">PŠ </w:t>
            </w:r>
            <w:proofErr w:type="spellStart"/>
            <w:r>
              <w:rPr>
                <w:sz w:val="16"/>
                <w:szCs w:val="16"/>
              </w:rPr>
              <w:t>Ruševo</w:t>
            </w:r>
            <w:proofErr w:type="spellEnd"/>
            <w:r w:rsidR="00537390">
              <w:rPr>
                <w:sz w:val="16"/>
                <w:szCs w:val="16"/>
              </w:rPr>
              <w:t xml:space="preserve"> </w:t>
            </w:r>
          </w:p>
        </w:tc>
        <w:tc>
          <w:tcPr>
            <w:tcW w:w="1134" w:type="dxa"/>
            <w:shd w:val="clear" w:color="auto" w:fill="auto"/>
          </w:tcPr>
          <w:p w:rsidR="00B718C4" w:rsidRDefault="00335E2B" w:rsidP="006973DC">
            <w:r>
              <w:t>1</w:t>
            </w:r>
          </w:p>
        </w:tc>
        <w:tc>
          <w:tcPr>
            <w:tcW w:w="1956" w:type="dxa"/>
          </w:tcPr>
          <w:p w:rsidR="00B718C4" w:rsidRPr="00404D18" w:rsidRDefault="00537390" w:rsidP="006973DC">
            <w:r>
              <w:t>Mirta Žiška</w:t>
            </w:r>
          </w:p>
        </w:tc>
        <w:tc>
          <w:tcPr>
            <w:tcW w:w="992" w:type="dxa"/>
          </w:tcPr>
          <w:p w:rsidR="00B718C4" w:rsidRDefault="00B718C4" w:rsidP="006973DC">
            <w:r>
              <w:t>Škola</w:t>
            </w:r>
          </w:p>
        </w:tc>
        <w:tc>
          <w:tcPr>
            <w:tcW w:w="879" w:type="dxa"/>
            <w:shd w:val="clear" w:color="auto" w:fill="auto"/>
            <w:vAlign w:val="center"/>
          </w:tcPr>
          <w:p w:rsidR="00B718C4" w:rsidRDefault="00AF727E" w:rsidP="006973DC">
            <w:pPr>
              <w:jc w:val="center"/>
            </w:pPr>
            <w:r>
              <w:t>16</w:t>
            </w:r>
          </w:p>
        </w:tc>
        <w:tc>
          <w:tcPr>
            <w:tcW w:w="1276" w:type="dxa"/>
            <w:shd w:val="clear" w:color="auto" w:fill="auto"/>
            <w:vAlign w:val="center"/>
          </w:tcPr>
          <w:p w:rsidR="00B718C4" w:rsidRDefault="00AF727E" w:rsidP="006973DC">
            <w:pPr>
              <w:jc w:val="center"/>
            </w:pPr>
            <w:r>
              <w:t>560</w:t>
            </w:r>
          </w:p>
        </w:tc>
      </w:tr>
    </w:tbl>
    <w:p w:rsidR="006F328D" w:rsidRDefault="006F328D" w:rsidP="00B718C4">
      <w:pPr>
        <w:rPr>
          <w:b/>
        </w:rPr>
      </w:pPr>
    </w:p>
    <w:p w:rsidR="005B7C7D" w:rsidRPr="008E517E" w:rsidRDefault="00E9576F" w:rsidP="00B718C4">
      <w:pPr>
        <w:rPr>
          <w:i/>
        </w:rPr>
      </w:pPr>
      <w:r>
        <w:lastRenderedPageBreak/>
        <w:t>4.</w:t>
      </w:r>
      <w:r w:rsidR="00B718C4">
        <w:t xml:space="preserve">5. </w:t>
      </w:r>
      <w:r w:rsidR="00B718C4" w:rsidRPr="008E517E">
        <w:rPr>
          <w:i/>
        </w:rPr>
        <w:t>DOPUNSKA NASTAVA</w:t>
      </w:r>
    </w:p>
    <w:tbl>
      <w:tblPr>
        <w:tblW w:w="8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701"/>
        <w:gridCol w:w="1134"/>
        <w:gridCol w:w="1276"/>
        <w:gridCol w:w="567"/>
        <w:gridCol w:w="709"/>
        <w:gridCol w:w="1701"/>
      </w:tblGrid>
      <w:tr w:rsidR="00A308D7" w:rsidTr="00F761AA">
        <w:tc>
          <w:tcPr>
            <w:tcW w:w="2770" w:type="dxa"/>
            <w:gridSpan w:val="2"/>
            <w:vMerge w:val="restart"/>
          </w:tcPr>
          <w:p w:rsidR="00A308D7" w:rsidRDefault="00A308D7" w:rsidP="00F761AA">
            <w:pPr>
              <w:jc w:val="center"/>
            </w:pPr>
            <w:r>
              <w:t>Predmet</w:t>
            </w:r>
          </w:p>
        </w:tc>
        <w:tc>
          <w:tcPr>
            <w:tcW w:w="1134" w:type="dxa"/>
            <w:vMerge w:val="restart"/>
          </w:tcPr>
          <w:p w:rsidR="00A308D7" w:rsidRDefault="00A308D7" w:rsidP="00F761AA">
            <w:pPr>
              <w:jc w:val="center"/>
            </w:pPr>
            <w:r>
              <w:t>Razredna grupa</w:t>
            </w:r>
          </w:p>
        </w:tc>
        <w:tc>
          <w:tcPr>
            <w:tcW w:w="1276" w:type="dxa"/>
            <w:vMerge w:val="restart"/>
          </w:tcPr>
          <w:p w:rsidR="00A308D7" w:rsidRDefault="00A308D7" w:rsidP="00F761AA">
            <w:pPr>
              <w:jc w:val="center"/>
            </w:pPr>
            <w:r>
              <w:t>Broj učenika</w:t>
            </w:r>
          </w:p>
        </w:tc>
        <w:tc>
          <w:tcPr>
            <w:tcW w:w="1276" w:type="dxa"/>
            <w:gridSpan w:val="2"/>
          </w:tcPr>
          <w:p w:rsidR="00A308D7" w:rsidRDefault="00A308D7" w:rsidP="00F761AA">
            <w:pPr>
              <w:jc w:val="center"/>
            </w:pPr>
            <w:r>
              <w:t>Broj sati godišnje</w:t>
            </w:r>
          </w:p>
        </w:tc>
        <w:tc>
          <w:tcPr>
            <w:tcW w:w="1701" w:type="dxa"/>
            <w:vMerge w:val="restart"/>
          </w:tcPr>
          <w:p w:rsidR="00A308D7" w:rsidRDefault="00A308D7" w:rsidP="00F761AA">
            <w:pPr>
              <w:jc w:val="center"/>
            </w:pPr>
            <w:r>
              <w:t xml:space="preserve">Ime i prezime učitelja     </w:t>
            </w:r>
          </w:p>
        </w:tc>
      </w:tr>
      <w:tr w:rsidR="00A308D7" w:rsidTr="00F761AA">
        <w:tc>
          <w:tcPr>
            <w:tcW w:w="2770" w:type="dxa"/>
            <w:gridSpan w:val="2"/>
            <w:vMerge/>
            <w:tcBorders>
              <w:bottom w:val="single" w:sz="4" w:space="0" w:color="auto"/>
            </w:tcBorders>
          </w:tcPr>
          <w:p w:rsidR="00A308D7" w:rsidRDefault="00A308D7" w:rsidP="00F761AA">
            <w:pPr>
              <w:jc w:val="center"/>
            </w:pPr>
          </w:p>
        </w:tc>
        <w:tc>
          <w:tcPr>
            <w:tcW w:w="1134" w:type="dxa"/>
            <w:vMerge/>
          </w:tcPr>
          <w:p w:rsidR="00A308D7" w:rsidRDefault="00A308D7" w:rsidP="00F761AA">
            <w:pPr>
              <w:jc w:val="center"/>
            </w:pPr>
          </w:p>
        </w:tc>
        <w:tc>
          <w:tcPr>
            <w:tcW w:w="1276" w:type="dxa"/>
            <w:vMerge/>
          </w:tcPr>
          <w:p w:rsidR="00A308D7" w:rsidRDefault="00A308D7" w:rsidP="00F761AA">
            <w:pPr>
              <w:jc w:val="center"/>
            </w:pPr>
          </w:p>
        </w:tc>
        <w:tc>
          <w:tcPr>
            <w:tcW w:w="567" w:type="dxa"/>
          </w:tcPr>
          <w:p w:rsidR="00A308D7" w:rsidRPr="007C3722" w:rsidRDefault="00A308D7" w:rsidP="00F761AA">
            <w:pPr>
              <w:jc w:val="center"/>
              <w:rPr>
                <w:b/>
              </w:rPr>
            </w:pPr>
            <w:r w:rsidRPr="007C3722">
              <w:rPr>
                <w:b/>
              </w:rPr>
              <w:t>T</w:t>
            </w:r>
          </w:p>
        </w:tc>
        <w:tc>
          <w:tcPr>
            <w:tcW w:w="709" w:type="dxa"/>
          </w:tcPr>
          <w:p w:rsidR="00A308D7" w:rsidRPr="007C3722" w:rsidRDefault="00A308D7" w:rsidP="00F761AA">
            <w:pPr>
              <w:jc w:val="center"/>
              <w:rPr>
                <w:b/>
              </w:rPr>
            </w:pPr>
            <w:r w:rsidRPr="007C3722">
              <w:rPr>
                <w:b/>
              </w:rPr>
              <w:t>G</w:t>
            </w:r>
          </w:p>
        </w:tc>
        <w:tc>
          <w:tcPr>
            <w:tcW w:w="1701" w:type="dxa"/>
            <w:vMerge/>
          </w:tcPr>
          <w:p w:rsidR="00A308D7" w:rsidRDefault="00A308D7" w:rsidP="00F761AA">
            <w:pPr>
              <w:jc w:val="center"/>
            </w:pPr>
          </w:p>
        </w:tc>
      </w:tr>
      <w:tr w:rsidR="00A308D7" w:rsidTr="00F761AA">
        <w:tc>
          <w:tcPr>
            <w:tcW w:w="1069" w:type="dxa"/>
            <w:tcBorders>
              <w:top w:val="single" w:sz="4" w:space="0" w:color="auto"/>
            </w:tcBorders>
          </w:tcPr>
          <w:p w:rsidR="00A308D7" w:rsidRPr="00E15DFA" w:rsidRDefault="00A308D7" w:rsidP="00F761AA">
            <w:r w:rsidRPr="00E15DFA">
              <w:t>Hrvatski</w:t>
            </w:r>
          </w:p>
        </w:tc>
        <w:tc>
          <w:tcPr>
            <w:tcW w:w="1701" w:type="dxa"/>
            <w:tcBorders>
              <w:top w:val="single" w:sz="4" w:space="0" w:color="auto"/>
            </w:tcBorders>
          </w:tcPr>
          <w:p w:rsidR="00A308D7" w:rsidRPr="00E15DFA" w:rsidRDefault="00A308D7" w:rsidP="00F761AA">
            <w:r w:rsidRPr="00E15DFA">
              <w:t>Matematika</w:t>
            </w:r>
          </w:p>
        </w:tc>
        <w:tc>
          <w:tcPr>
            <w:tcW w:w="1134" w:type="dxa"/>
          </w:tcPr>
          <w:p w:rsidR="00A308D7" w:rsidRDefault="00A308D7" w:rsidP="00F761AA">
            <w:r>
              <w:t>I.</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F727E" w:rsidP="00F761AA">
            <w:pPr>
              <w:rPr>
                <w:sz w:val="20"/>
                <w:szCs w:val="20"/>
              </w:rPr>
            </w:pPr>
            <w:r>
              <w:rPr>
                <w:sz w:val="20"/>
                <w:szCs w:val="20"/>
              </w:rPr>
              <w:t xml:space="preserve">Gordana </w:t>
            </w:r>
            <w:proofErr w:type="spellStart"/>
            <w:r>
              <w:rPr>
                <w:sz w:val="20"/>
                <w:szCs w:val="20"/>
              </w:rPr>
              <w:t>Ereiz</w:t>
            </w:r>
            <w:proofErr w:type="spellEnd"/>
          </w:p>
        </w:tc>
      </w:tr>
      <w:tr w:rsidR="00A308D7" w:rsidTr="00F761AA">
        <w:tc>
          <w:tcPr>
            <w:tcW w:w="1069" w:type="dxa"/>
          </w:tcPr>
          <w:p w:rsidR="00A308D7" w:rsidRPr="001F6BDF" w:rsidRDefault="00A308D7" w:rsidP="00F761AA">
            <w:r>
              <w:t>Hrvatski</w:t>
            </w:r>
          </w:p>
        </w:tc>
        <w:tc>
          <w:tcPr>
            <w:tcW w:w="1701" w:type="dxa"/>
          </w:tcPr>
          <w:p w:rsidR="00A308D7" w:rsidRDefault="00A308D7" w:rsidP="00F761AA">
            <w:r>
              <w:t>Matematika</w:t>
            </w:r>
          </w:p>
        </w:tc>
        <w:tc>
          <w:tcPr>
            <w:tcW w:w="1134" w:type="dxa"/>
          </w:tcPr>
          <w:p w:rsidR="00A308D7" w:rsidRDefault="00A308D7" w:rsidP="00F761AA">
            <w:r>
              <w:t>II.</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F727E" w:rsidP="00F761AA">
            <w:pPr>
              <w:rPr>
                <w:sz w:val="20"/>
                <w:szCs w:val="20"/>
              </w:rPr>
            </w:pPr>
            <w:r>
              <w:rPr>
                <w:sz w:val="20"/>
                <w:szCs w:val="20"/>
              </w:rPr>
              <w:t xml:space="preserve">Ivana </w:t>
            </w:r>
            <w:proofErr w:type="spellStart"/>
            <w:r>
              <w:rPr>
                <w:sz w:val="20"/>
                <w:szCs w:val="20"/>
              </w:rPr>
              <w:t>Razumović</w:t>
            </w:r>
            <w:proofErr w:type="spellEnd"/>
          </w:p>
        </w:tc>
      </w:tr>
      <w:tr w:rsidR="00A308D7" w:rsidTr="00F761AA">
        <w:tc>
          <w:tcPr>
            <w:tcW w:w="1069" w:type="dxa"/>
          </w:tcPr>
          <w:p w:rsidR="00A308D7" w:rsidRDefault="00A308D7" w:rsidP="00F761AA">
            <w:r>
              <w:t>Hrvatski</w:t>
            </w:r>
          </w:p>
        </w:tc>
        <w:tc>
          <w:tcPr>
            <w:tcW w:w="1701" w:type="dxa"/>
          </w:tcPr>
          <w:p w:rsidR="00A308D7" w:rsidRDefault="00A308D7" w:rsidP="00F761AA">
            <w:r>
              <w:t>Matematika</w:t>
            </w:r>
          </w:p>
        </w:tc>
        <w:tc>
          <w:tcPr>
            <w:tcW w:w="1134" w:type="dxa"/>
          </w:tcPr>
          <w:p w:rsidR="00A308D7" w:rsidRDefault="00A308D7" w:rsidP="00F761AA">
            <w:r>
              <w:t>III.</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F727E" w:rsidP="00F761AA">
            <w:pPr>
              <w:rPr>
                <w:sz w:val="20"/>
                <w:szCs w:val="20"/>
              </w:rPr>
            </w:pPr>
            <w:r>
              <w:rPr>
                <w:sz w:val="20"/>
                <w:szCs w:val="20"/>
              </w:rPr>
              <w:t>Ivana Mlakar</w:t>
            </w:r>
          </w:p>
        </w:tc>
      </w:tr>
      <w:tr w:rsidR="00A308D7" w:rsidTr="00F761AA">
        <w:tc>
          <w:tcPr>
            <w:tcW w:w="1069" w:type="dxa"/>
          </w:tcPr>
          <w:p w:rsidR="00A308D7" w:rsidRDefault="00A308D7" w:rsidP="00F761AA">
            <w:r>
              <w:t>Hrvatski</w:t>
            </w:r>
          </w:p>
        </w:tc>
        <w:tc>
          <w:tcPr>
            <w:tcW w:w="1701" w:type="dxa"/>
          </w:tcPr>
          <w:p w:rsidR="00A308D7" w:rsidRDefault="00A308D7" w:rsidP="00F761AA">
            <w:r>
              <w:t>Matematika</w:t>
            </w:r>
          </w:p>
        </w:tc>
        <w:tc>
          <w:tcPr>
            <w:tcW w:w="1134" w:type="dxa"/>
          </w:tcPr>
          <w:p w:rsidR="00A308D7" w:rsidRDefault="00A308D7" w:rsidP="00F761AA">
            <w:r>
              <w:t>IV.</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F727E" w:rsidP="00F761AA">
            <w:pPr>
              <w:rPr>
                <w:sz w:val="20"/>
                <w:szCs w:val="20"/>
              </w:rPr>
            </w:pPr>
            <w:r>
              <w:rPr>
                <w:sz w:val="20"/>
                <w:szCs w:val="20"/>
              </w:rPr>
              <w:t xml:space="preserve">Željka </w:t>
            </w:r>
            <w:proofErr w:type="spellStart"/>
            <w:r>
              <w:rPr>
                <w:sz w:val="20"/>
                <w:szCs w:val="20"/>
              </w:rPr>
              <w:t>Peić</w:t>
            </w:r>
            <w:proofErr w:type="spellEnd"/>
          </w:p>
        </w:tc>
      </w:tr>
      <w:tr w:rsidR="00A308D7" w:rsidTr="00F761AA">
        <w:tc>
          <w:tcPr>
            <w:tcW w:w="1069" w:type="dxa"/>
          </w:tcPr>
          <w:p w:rsidR="00A308D7" w:rsidRDefault="00A308D7" w:rsidP="00F761AA">
            <w:r>
              <w:t>Hrvatski</w:t>
            </w:r>
          </w:p>
        </w:tc>
        <w:tc>
          <w:tcPr>
            <w:tcW w:w="1701" w:type="dxa"/>
          </w:tcPr>
          <w:p w:rsidR="00A308D7" w:rsidRDefault="00AF727E" w:rsidP="00F761AA">
            <w:r>
              <w:t>//</w:t>
            </w:r>
          </w:p>
        </w:tc>
        <w:tc>
          <w:tcPr>
            <w:tcW w:w="1134" w:type="dxa"/>
          </w:tcPr>
          <w:p w:rsidR="00A308D7" w:rsidRDefault="00A308D7" w:rsidP="00537390">
            <w:r w:rsidRPr="007C3722">
              <w:rPr>
                <w:sz w:val="20"/>
                <w:szCs w:val="20"/>
              </w:rPr>
              <w:t>I</w:t>
            </w:r>
            <w:r>
              <w:rPr>
                <w:sz w:val="20"/>
                <w:szCs w:val="20"/>
              </w:rPr>
              <w:t>I</w:t>
            </w:r>
            <w:r w:rsidRPr="007C3722">
              <w:rPr>
                <w:sz w:val="20"/>
                <w:szCs w:val="20"/>
              </w:rPr>
              <w:t>.-I</w:t>
            </w:r>
            <w:r w:rsidR="00F64806">
              <w:rPr>
                <w:sz w:val="20"/>
                <w:szCs w:val="20"/>
              </w:rPr>
              <w:t>II</w:t>
            </w:r>
            <w:r w:rsidRPr="007C3722">
              <w:rPr>
                <w:sz w:val="20"/>
                <w:szCs w:val="20"/>
              </w:rPr>
              <w:t>. D.R</w:t>
            </w:r>
            <w:r>
              <w:t>.</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308D7" w:rsidP="00F761AA">
            <w:pPr>
              <w:rPr>
                <w:sz w:val="20"/>
                <w:szCs w:val="20"/>
              </w:rPr>
            </w:pPr>
            <w:r w:rsidRPr="00EB7E21">
              <w:rPr>
                <w:sz w:val="20"/>
                <w:szCs w:val="20"/>
              </w:rPr>
              <w:t xml:space="preserve">Željko </w:t>
            </w:r>
            <w:proofErr w:type="spellStart"/>
            <w:r w:rsidRPr="00EB7E21">
              <w:rPr>
                <w:sz w:val="20"/>
                <w:szCs w:val="20"/>
              </w:rPr>
              <w:t>Jaić</w:t>
            </w:r>
            <w:proofErr w:type="spellEnd"/>
          </w:p>
        </w:tc>
      </w:tr>
      <w:tr w:rsidR="00A308D7" w:rsidTr="00F761AA">
        <w:tc>
          <w:tcPr>
            <w:tcW w:w="1069" w:type="dxa"/>
          </w:tcPr>
          <w:p w:rsidR="00A308D7" w:rsidRDefault="00A308D7" w:rsidP="00F761AA">
            <w:r>
              <w:t>Hrvatski</w:t>
            </w:r>
          </w:p>
        </w:tc>
        <w:tc>
          <w:tcPr>
            <w:tcW w:w="1701" w:type="dxa"/>
          </w:tcPr>
          <w:p w:rsidR="00A308D7" w:rsidRDefault="00A308D7" w:rsidP="00F761AA">
            <w:r>
              <w:t>Matematika</w:t>
            </w:r>
          </w:p>
        </w:tc>
        <w:tc>
          <w:tcPr>
            <w:tcW w:w="1134" w:type="dxa"/>
          </w:tcPr>
          <w:p w:rsidR="00A308D7" w:rsidRPr="007C3722" w:rsidRDefault="00C92E22" w:rsidP="00F761AA">
            <w:pPr>
              <w:rPr>
                <w:sz w:val="18"/>
                <w:szCs w:val="18"/>
              </w:rPr>
            </w:pPr>
            <w:r>
              <w:rPr>
                <w:sz w:val="18"/>
                <w:szCs w:val="18"/>
              </w:rPr>
              <w:t>II.-III.-</w:t>
            </w:r>
            <w:r w:rsidR="00A308D7">
              <w:rPr>
                <w:sz w:val="18"/>
                <w:szCs w:val="18"/>
              </w:rPr>
              <w:t>IV. LJ.</w:t>
            </w:r>
          </w:p>
        </w:tc>
        <w:tc>
          <w:tcPr>
            <w:tcW w:w="1276" w:type="dxa"/>
          </w:tcPr>
          <w:p w:rsidR="00A308D7" w:rsidRDefault="00A308D7" w:rsidP="00F761AA">
            <w:r>
              <w:t xml:space="preserve">Mijenja se </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A308D7" w:rsidP="00F761AA">
            <w:pPr>
              <w:rPr>
                <w:sz w:val="20"/>
                <w:szCs w:val="20"/>
              </w:rPr>
            </w:pPr>
            <w:r w:rsidRPr="00EB7E21">
              <w:rPr>
                <w:sz w:val="20"/>
                <w:szCs w:val="20"/>
              </w:rPr>
              <w:t>Marina Filipović</w:t>
            </w:r>
          </w:p>
        </w:tc>
      </w:tr>
      <w:tr w:rsidR="00A308D7" w:rsidTr="00F761AA">
        <w:tc>
          <w:tcPr>
            <w:tcW w:w="1069" w:type="dxa"/>
          </w:tcPr>
          <w:p w:rsidR="00A308D7" w:rsidRDefault="00A308D7" w:rsidP="00F761AA">
            <w:r>
              <w:t>Hrvatski</w:t>
            </w:r>
          </w:p>
        </w:tc>
        <w:tc>
          <w:tcPr>
            <w:tcW w:w="1701" w:type="dxa"/>
          </w:tcPr>
          <w:p w:rsidR="00A308D7" w:rsidRDefault="00A308D7" w:rsidP="00F761AA">
            <w:r>
              <w:t>Matematika</w:t>
            </w:r>
          </w:p>
        </w:tc>
        <w:tc>
          <w:tcPr>
            <w:tcW w:w="1134" w:type="dxa"/>
          </w:tcPr>
          <w:p w:rsidR="00A308D7" w:rsidRDefault="00A308D7" w:rsidP="00537390">
            <w:pPr>
              <w:rPr>
                <w:sz w:val="18"/>
                <w:szCs w:val="18"/>
              </w:rPr>
            </w:pPr>
            <w:r>
              <w:rPr>
                <w:sz w:val="18"/>
                <w:szCs w:val="18"/>
              </w:rPr>
              <w:t>I.-</w:t>
            </w:r>
            <w:r w:rsidR="00537390">
              <w:rPr>
                <w:sz w:val="18"/>
                <w:szCs w:val="18"/>
              </w:rPr>
              <w:t>II</w:t>
            </w:r>
            <w:r>
              <w:rPr>
                <w:sz w:val="18"/>
                <w:szCs w:val="18"/>
              </w:rPr>
              <w:t>.</w:t>
            </w:r>
            <w:r w:rsidR="00C92E22">
              <w:rPr>
                <w:sz w:val="18"/>
                <w:szCs w:val="18"/>
              </w:rPr>
              <w:t>-IV. R</w:t>
            </w:r>
          </w:p>
        </w:tc>
        <w:tc>
          <w:tcPr>
            <w:tcW w:w="1276" w:type="dxa"/>
          </w:tcPr>
          <w:p w:rsidR="00A308D7" w:rsidRDefault="00A308D7" w:rsidP="00F761AA">
            <w:r>
              <w:t>Mijenja se</w:t>
            </w:r>
          </w:p>
        </w:tc>
        <w:tc>
          <w:tcPr>
            <w:tcW w:w="567" w:type="dxa"/>
          </w:tcPr>
          <w:p w:rsidR="00A308D7" w:rsidRDefault="00A308D7" w:rsidP="00F761AA">
            <w:r>
              <w:t>1</w:t>
            </w:r>
          </w:p>
        </w:tc>
        <w:tc>
          <w:tcPr>
            <w:tcW w:w="709" w:type="dxa"/>
          </w:tcPr>
          <w:p w:rsidR="00A308D7" w:rsidRDefault="00A308D7" w:rsidP="00F761AA">
            <w:pPr>
              <w:ind w:left="57"/>
            </w:pPr>
            <w:r>
              <w:t>35</w:t>
            </w:r>
          </w:p>
        </w:tc>
        <w:tc>
          <w:tcPr>
            <w:tcW w:w="1701" w:type="dxa"/>
          </w:tcPr>
          <w:p w:rsidR="00A308D7" w:rsidRPr="00EB7E21" w:rsidRDefault="000B4189" w:rsidP="00F761AA">
            <w:pPr>
              <w:rPr>
                <w:sz w:val="20"/>
                <w:szCs w:val="20"/>
              </w:rPr>
            </w:pPr>
            <w:r>
              <w:rPr>
                <w:sz w:val="20"/>
                <w:szCs w:val="20"/>
              </w:rPr>
              <w:t xml:space="preserve">Tena </w:t>
            </w:r>
            <w:proofErr w:type="spellStart"/>
            <w:r>
              <w:rPr>
                <w:sz w:val="20"/>
                <w:szCs w:val="20"/>
              </w:rPr>
              <w:t>Pejakušić</w:t>
            </w:r>
            <w:proofErr w:type="spellEnd"/>
          </w:p>
        </w:tc>
      </w:tr>
      <w:tr w:rsidR="00F761AA" w:rsidTr="00F761AA">
        <w:tc>
          <w:tcPr>
            <w:tcW w:w="1069" w:type="dxa"/>
            <w:vMerge w:val="restart"/>
            <w:tcBorders>
              <w:left w:val="nil"/>
            </w:tcBorders>
          </w:tcPr>
          <w:p w:rsidR="00F761AA" w:rsidRDefault="00F761AA" w:rsidP="00F761AA"/>
        </w:tc>
        <w:tc>
          <w:tcPr>
            <w:tcW w:w="1701" w:type="dxa"/>
          </w:tcPr>
          <w:p w:rsidR="00F761AA" w:rsidRDefault="00F761AA" w:rsidP="00F761AA">
            <w:r>
              <w:t>Matematika</w:t>
            </w:r>
          </w:p>
        </w:tc>
        <w:tc>
          <w:tcPr>
            <w:tcW w:w="1134" w:type="dxa"/>
          </w:tcPr>
          <w:p w:rsidR="00F761AA" w:rsidRPr="00335054" w:rsidRDefault="00F761AA" w:rsidP="00F761AA">
            <w:pPr>
              <w:rPr>
                <w:sz w:val="16"/>
                <w:szCs w:val="16"/>
              </w:rPr>
            </w:pPr>
            <w:r>
              <w:rPr>
                <w:sz w:val="16"/>
                <w:szCs w:val="16"/>
              </w:rPr>
              <w:t>V.-VIII.</w:t>
            </w:r>
          </w:p>
        </w:tc>
        <w:tc>
          <w:tcPr>
            <w:tcW w:w="1276" w:type="dxa"/>
          </w:tcPr>
          <w:p w:rsidR="00F761AA" w:rsidRDefault="00F761AA" w:rsidP="00F761AA">
            <w:r>
              <w:t xml:space="preserve">Mijenja se </w:t>
            </w:r>
          </w:p>
        </w:tc>
        <w:tc>
          <w:tcPr>
            <w:tcW w:w="567" w:type="dxa"/>
          </w:tcPr>
          <w:p w:rsidR="00F761AA" w:rsidRDefault="00F761AA" w:rsidP="00F761AA">
            <w:r>
              <w:t>1</w:t>
            </w:r>
          </w:p>
        </w:tc>
        <w:tc>
          <w:tcPr>
            <w:tcW w:w="709" w:type="dxa"/>
          </w:tcPr>
          <w:p w:rsidR="00F761AA" w:rsidRDefault="00F761AA" w:rsidP="00F761AA">
            <w:pPr>
              <w:ind w:left="57"/>
            </w:pPr>
            <w:r>
              <w:t>35</w:t>
            </w:r>
          </w:p>
        </w:tc>
        <w:tc>
          <w:tcPr>
            <w:tcW w:w="1701" w:type="dxa"/>
          </w:tcPr>
          <w:p w:rsidR="00F761AA" w:rsidRPr="008B4584" w:rsidRDefault="00532447" w:rsidP="00F761AA">
            <w:pPr>
              <w:rPr>
                <w:sz w:val="20"/>
                <w:szCs w:val="20"/>
                <w:highlight w:val="yellow"/>
              </w:rPr>
            </w:pPr>
            <w:r w:rsidRPr="00314CD8">
              <w:rPr>
                <w:sz w:val="20"/>
                <w:szCs w:val="20"/>
              </w:rPr>
              <w:t>Kristina Zelić</w:t>
            </w:r>
          </w:p>
        </w:tc>
      </w:tr>
      <w:tr w:rsidR="00F761AA" w:rsidTr="00F761AA">
        <w:tc>
          <w:tcPr>
            <w:tcW w:w="1069" w:type="dxa"/>
            <w:vMerge/>
            <w:tcBorders>
              <w:left w:val="nil"/>
            </w:tcBorders>
          </w:tcPr>
          <w:p w:rsidR="00F761AA" w:rsidRDefault="00F761AA" w:rsidP="00F761AA"/>
        </w:tc>
        <w:tc>
          <w:tcPr>
            <w:tcW w:w="1701" w:type="dxa"/>
          </w:tcPr>
          <w:p w:rsidR="00F761AA" w:rsidRDefault="00F761AA" w:rsidP="00F761AA">
            <w:r>
              <w:t>Engleski jezik</w:t>
            </w:r>
          </w:p>
        </w:tc>
        <w:tc>
          <w:tcPr>
            <w:tcW w:w="1134" w:type="dxa"/>
          </w:tcPr>
          <w:p w:rsidR="00F761AA" w:rsidRDefault="009C17B9" w:rsidP="00F761AA">
            <w:pPr>
              <w:rPr>
                <w:sz w:val="16"/>
                <w:szCs w:val="16"/>
              </w:rPr>
            </w:pPr>
            <w:r>
              <w:rPr>
                <w:sz w:val="16"/>
                <w:szCs w:val="16"/>
              </w:rPr>
              <w:t>V.  i VII.</w:t>
            </w:r>
          </w:p>
        </w:tc>
        <w:tc>
          <w:tcPr>
            <w:tcW w:w="1276" w:type="dxa"/>
          </w:tcPr>
          <w:p w:rsidR="00F761AA" w:rsidRDefault="00F761AA" w:rsidP="00F761AA">
            <w:r>
              <w:t>Mijenja se</w:t>
            </w:r>
          </w:p>
        </w:tc>
        <w:tc>
          <w:tcPr>
            <w:tcW w:w="567" w:type="dxa"/>
          </w:tcPr>
          <w:p w:rsidR="00F761AA" w:rsidRDefault="00E36BC0" w:rsidP="00F761AA">
            <w:r>
              <w:t>1</w:t>
            </w:r>
          </w:p>
        </w:tc>
        <w:tc>
          <w:tcPr>
            <w:tcW w:w="709" w:type="dxa"/>
          </w:tcPr>
          <w:p w:rsidR="00F761AA" w:rsidRDefault="00E36BC0" w:rsidP="00F761AA">
            <w:pPr>
              <w:ind w:left="57"/>
            </w:pPr>
            <w:r>
              <w:t>35</w:t>
            </w:r>
          </w:p>
        </w:tc>
        <w:tc>
          <w:tcPr>
            <w:tcW w:w="1701" w:type="dxa"/>
            <w:shd w:val="clear" w:color="auto" w:fill="auto"/>
          </w:tcPr>
          <w:p w:rsidR="00F761AA" w:rsidRPr="00EB7E21" w:rsidRDefault="00532447" w:rsidP="00F761AA">
            <w:pPr>
              <w:rPr>
                <w:sz w:val="20"/>
                <w:szCs w:val="20"/>
              </w:rPr>
            </w:pPr>
            <w:r>
              <w:rPr>
                <w:sz w:val="20"/>
                <w:szCs w:val="20"/>
              </w:rPr>
              <w:t xml:space="preserve">Ivana </w:t>
            </w:r>
            <w:proofErr w:type="spellStart"/>
            <w:r>
              <w:rPr>
                <w:sz w:val="20"/>
                <w:szCs w:val="20"/>
              </w:rPr>
              <w:t>Šimleša</w:t>
            </w:r>
            <w:proofErr w:type="spellEnd"/>
          </w:p>
        </w:tc>
      </w:tr>
      <w:tr w:rsidR="00F761AA" w:rsidTr="00CB7FCB">
        <w:trPr>
          <w:trHeight w:val="300"/>
        </w:trPr>
        <w:tc>
          <w:tcPr>
            <w:tcW w:w="1069" w:type="dxa"/>
            <w:vMerge/>
            <w:tcBorders>
              <w:left w:val="nil"/>
            </w:tcBorders>
          </w:tcPr>
          <w:p w:rsidR="00F761AA" w:rsidRDefault="00F761AA" w:rsidP="00F761AA"/>
        </w:tc>
        <w:tc>
          <w:tcPr>
            <w:tcW w:w="1701" w:type="dxa"/>
          </w:tcPr>
          <w:p w:rsidR="00F761AA" w:rsidRDefault="00CB7FCB" w:rsidP="00F761AA">
            <w:r>
              <w:t>Kemija</w:t>
            </w:r>
            <w:r w:rsidR="008B4584">
              <w:t xml:space="preserve"> </w:t>
            </w:r>
          </w:p>
        </w:tc>
        <w:tc>
          <w:tcPr>
            <w:tcW w:w="1134" w:type="dxa"/>
          </w:tcPr>
          <w:p w:rsidR="00F761AA" w:rsidRDefault="00F761AA" w:rsidP="00F761AA">
            <w:pPr>
              <w:rPr>
                <w:sz w:val="16"/>
                <w:szCs w:val="16"/>
              </w:rPr>
            </w:pPr>
            <w:r>
              <w:rPr>
                <w:sz w:val="16"/>
                <w:szCs w:val="16"/>
              </w:rPr>
              <w:t>V</w:t>
            </w:r>
            <w:r w:rsidR="00CB7FCB">
              <w:rPr>
                <w:sz w:val="16"/>
                <w:szCs w:val="16"/>
              </w:rPr>
              <w:t>II.,</w:t>
            </w:r>
            <w:r>
              <w:rPr>
                <w:sz w:val="16"/>
                <w:szCs w:val="16"/>
              </w:rPr>
              <w:t xml:space="preserve"> VIII.</w:t>
            </w:r>
          </w:p>
        </w:tc>
        <w:tc>
          <w:tcPr>
            <w:tcW w:w="1276" w:type="dxa"/>
          </w:tcPr>
          <w:p w:rsidR="00F761AA" w:rsidRDefault="00F761AA" w:rsidP="00F761AA">
            <w:r>
              <w:t>Mijenja se</w:t>
            </w:r>
          </w:p>
        </w:tc>
        <w:tc>
          <w:tcPr>
            <w:tcW w:w="567" w:type="dxa"/>
          </w:tcPr>
          <w:p w:rsidR="00F761AA" w:rsidRDefault="00D05FDD" w:rsidP="00F761AA">
            <w:r>
              <w:t>2</w:t>
            </w:r>
          </w:p>
        </w:tc>
        <w:tc>
          <w:tcPr>
            <w:tcW w:w="709" w:type="dxa"/>
          </w:tcPr>
          <w:p w:rsidR="00F761AA" w:rsidRDefault="00D05FDD" w:rsidP="00F761AA">
            <w:pPr>
              <w:ind w:left="57"/>
            </w:pPr>
            <w:r>
              <w:t>70</w:t>
            </w:r>
          </w:p>
        </w:tc>
        <w:tc>
          <w:tcPr>
            <w:tcW w:w="1701" w:type="dxa"/>
          </w:tcPr>
          <w:p w:rsidR="00F761AA" w:rsidRPr="00EB7E21" w:rsidRDefault="00F761AA" w:rsidP="00F761AA">
            <w:pPr>
              <w:rPr>
                <w:sz w:val="20"/>
                <w:szCs w:val="20"/>
              </w:rPr>
            </w:pPr>
            <w:r w:rsidRPr="00EB7E21">
              <w:rPr>
                <w:sz w:val="20"/>
                <w:szCs w:val="20"/>
              </w:rPr>
              <w:t>Biljana Bošnjak</w:t>
            </w:r>
          </w:p>
        </w:tc>
      </w:tr>
      <w:tr w:rsidR="00F761AA" w:rsidTr="00F761AA">
        <w:tc>
          <w:tcPr>
            <w:tcW w:w="1069" w:type="dxa"/>
            <w:vMerge/>
            <w:tcBorders>
              <w:left w:val="nil"/>
            </w:tcBorders>
          </w:tcPr>
          <w:p w:rsidR="00F761AA" w:rsidRDefault="00F761AA" w:rsidP="00F761AA"/>
        </w:tc>
        <w:tc>
          <w:tcPr>
            <w:tcW w:w="1701" w:type="dxa"/>
          </w:tcPr>
          <w:p w:rsidR="00F761AA" w:rsidRDefault="00F761AA" w:rsidP="00F761AA">
            <w:r>
              <w:t>Hrvatski jezik</w:t>
            </w:r>
          </w:p>
        </w:tc>
        <w:tc>
          <w:tcPr>
            <w:tcW w:w="1134" w:type="dxa"/>
          </w:tcPr>
          <w:p w:rsidR="00F761AA" w:rsidRDefault="00E36BC0" w:rsidP="00F761AA">
            <w:pPr>
              <w:rPr>
                <w:sz w:val="16"/>
                <w:szCs w:val="16"/>
              </w:rPr>
            </w:pPr>
            <w:r>
              <w:rPr>
                <w:sz w:val="16"/>
                <w:szCs w:val="16"/>
              </w:rPr>
              <w:t>VI, AB, VII, VIII.</w:t>
            </w:r>
            <w:r w:rsidR="00E66C6B">
              <w:rPr>
                <w:sz w:val="16"/>
                <w:szCs w:val="16"/>
              </w:rPr>
              <w:t>.</w:t>
            </w:r>
            <w:r w:rsidR="00F761AA">
              <w:rPr>
                <w:sz w:val="16"/>
                <w:szCs w:val="16"/>
              </w:rPr>
              <w:t xml:space="preserve"> </w:t>
            </w:r>
          </w:p>
        </w:tc>
        <w:tc>
          <w:tcPr>
            <w:tcW w:w="1276" w:type="dxa"/>
          </w:tcPr>
          <w:p w:rsidR="00F761AA" w:rsidRDefault="00F761AA" w:rsidP="00F761AA">
            <w:r>
              <w:t>Mijenja se</w:t>
            </w:r>
          </w:p>
        </w:tc>
        <w:tc>
          <w:tcPr>
            <w:tcW w:w="567" w:type="dxa"/>
          </w:tcPr>
          <w:p w:rsidR="00F761AA" w:rsidRDefault="00F761AA" w:rsidP="00F761AA">
            <w:r>
              <w:t>1</w:t>
            </w:r>
          </w:p>
        </w:tc>
        <w:tc>
          <w:tcPr>
            <w:tcW w:w="709" w:type="dxa"/>
          </w:tcPr>
          <w:p w:rsidR="00F761AA" w:rsidRDefault="00F761AA" w:rsidP="00F761AA">
            <w:pPr>
              <w:ind w:left="57"/>
            </w:pPr>
            <w:r>
              <w:t>35</w:t>
            </w:r>
          </w:p>
        </w:tc>
        <w:tc>
          <w:tcPr>
            <w:tcW w:w="1701" w:type="dxa"/>
          </w:tcPr>
          <w:p w:rsidR="00F761AA" w:rsidRPr="00EB7E21" w:rsidRDefault="00F761AA" w:rsidP="00F761AA">
            <w:pPr>
              <w:rPr>
                <w:sz w:val="20"/>
                <w:szCs w:val="20"/>
              </w:rPr>
            </w:pPr>
            <w:r w:rsidRPr="00EB7E21">
              <w:rPr>
                <w:sz w:val="20"/>
                <w:szCs w:val="20"/>
              </w:rPr>
              <w:t xml:space="preserve">Nikolina </w:t>
            </w:r>
            <w:proofErr w:type="spellStart"/>
            <w:r w:rsidRPr="00EB7E21">
              <w:rPr>
                <w:sz w:val="20"/>
                <w:szCs w:val="20"/>
              </w:rPr>
              <w:t>Pastuović</w:t>
            </w:r>
            <w:proofErr w:type="spellEnd"/>
          </w:p>
        </w:tc>
      </w:tr>
      <w:tr w:rsidR="00F761AA" w:rsidTr="00F761AA">
        <w:tc>
          <w:tcPr>
            <w:tcW w:w="1069" w:type="dxa"/>
            <w:vMerge/>
            <w:tcBorders>
              <w:left w:val="nil"/>
            </w:tcBorders>
          </w:tcPr>
          <w:p w:rsidR="00F761AA" w:rsidRDefault="00F761AA" w:rsidP="00F761AA"/>
        </w:tc>
        <w:tc>
          <w:tcPr>
            <w:tcW w:w="1701" w:type="dxa"/>
          </w:tcPr>
          <w:p w:rsidR="00F761AA" w:rsidRDefault="00F761AA" w:rsidP="00F761AA">
            <w:r>
              <w:t>Engleski jezik</w:t>
            </w:r>
          </w:p>
        </w:tc>
        <w:tc>
          <w:tcPr>
            <w:tcW w:w="1134" w:type="dxa"/>
          </w:tcPr>
          <w:p w:rsidR="00F761AA" w:rsidRDefault="00532447" w:rsidP="00F761AA">
            <w:pPr>
              <w:rPr>
                <w:sz w:val="16"/>
                <w:szCs w:val="16"/>
              </w:rPr>
            </w:pPr>
            <w:r>
              <w:rPr>
                <w:sz w:val="16"/>
                <w:szCs w:val="16"/>
              </w:rPr>
              <w:t>VI. i VIII.</w:t>
            </w:r>
          </w:p>
        </w:tc>
        <w:tc>
          <w:tcPr>
            <w:tcW w:w="1276" w:type="dxa"/>
          </w:tcPr>
          <w:p w:rsidR="00F761AA" w:rsidRDefault="00F761AA" w:rsidP="00F761AA">
            <w:r>
              <w:t>Mijenja se</w:t>
            </w:r>
          </w:p>
        </w:tc>
        <w:tc>
          <w:tcPr>
            <w:tcW w:w="567" w:type="dxa"/>
          </w:tcPr>
          <w:p w:rsidR="00F761AA" w:rsidRDefault="00F761AA" w:rsidP="00F761AA">
            <w:r>
              <w:t>1</w:t>
            </w:r>
          </w:p>
        </w:tc>
        <w:tc>
          <w:tcPr>
            <w:tcW w:w="709" w:type="dxa"/>
          </w:tcPr>
          <w:p w:rsidR="00F761AA" w:rsidRDefault="00F761AA" w:rsidP="00F761AA">
            <w:pPr>
              <w:ind w:left="57"/>
            </w:pPr>
            <w:r>
              <w:t>35</w:t>
            </w:r>
          </w:p>
        </w:tc>
        <w:tc>
          <w:tcPr>
            <w:tcW w:w="1701" w:type="dxa"/>
          </w:tcPr>
          <w:p w:rsidR="00F761AA" w:rsidRPr="00EB7E21" w:rsidRDefault="00F761AA" w:rsidP="00F761AA">
            <w:pPr>
              <w:rPr>
                <w:sz w:val="20"/>
                <w:szCs w:val="20"/>
              </w:rPr>
            </w:pPr>
            <w:proofErr w:type="spellStart"/>
            <w:r>
              <w:rPr>
                <w:sz w:val="20"/>
                <w:szCs w:val="20"/>
              </w:rPr>
              <w:t>Akiko</w:t>
            </w:r>
            <w:proofErr w:type="spellEnd"/>
            <w:r>
              <w:rPr>
                <w:sz w:val="20"/>
                <w:szCs w:val="20"/>
              </w:rPr>
              <w:t xml:space="preserve"> </w:t>
            </w:r>
            <w:proofErr w:type="spellStart"/>
            <w:r>
              <w:rPr>
                <w:sz w:val="20"/>
                <w:szCs w:val="20"/>
              </w:rPr>
              <w:t>Nishimoto</w:t>
            </w:r>
            <w:proofErr w:type="spellEnd"/>
            <w:r>
              <w:rPr>
                <w:sz w:val="20"/>
                <w:szCs w:val="20"/>
              </w:rPr>
              <w:t xml:space="preserve"> Damjanović</w:t>
            </w:r>
          </w:p>
        </w:tc>
      </w:tr>
      <w:tr w:rsidR="00F761AA" w:rsidTr="00085DA5">
        <w:tc>
          <w:tcPr>
            <w:tcW w:w="1069" w:type="dxa"/>
            <w:vMerge/>
            <w:tcBorders>
              <w:left w:val="nil"/>
            </w:tcBorders>
          </w:tcPr>
          <w:p w:rsidR="00F761AA" w:rsidRDefault="00F761AA" w:rsidP="00F761AA"/>
        </w:tc>
        <w:tc>
          <w:tcPr>
            <w:tcW w:w="1701" w:type="dxa"/>
          </w:tcPr>
          <w:p w:rsidR="00F761AA" w:rsidRDefault="00B10B81" w:rsidP="00F761AA">
            <w:r>
              <w:t>Informatika</w:t>
            </w:r>
          </w:p>
        </w:tc>
        <w:tc>
          <w:tcPr>
            <w:tcW w:w="1134" w:type="dxa"/>
          </w:tcPr>
          <w:p w:rsidR="00F761AA" w:rsidRPr="00B10B81" w:rsidRDefault="00B10B81" w:rsidP="00B10B81">
            <w:pPr>
              <w:rPr>
                <w:sz w:val="16"/>
                <w:szCs w:val="16"/>
              </w:rPr>
            </w:pPr>
            <w:r w:rsidRPr="00B10B81">
              <w:rPr>
                <w:sz w:val="16"/>
                <w:szCs w:val="16"/>
              </w:rPr>
              <w:t>I.</w:t>
            </w:r>
            <w:r>
              <w:rPr>
                <w:sz w:val="16"/>
                <w:szCs w:val="16"/>
              </w:rPr>
              <w:t xml:space="preserve"> </w:t>
            </w:r>
            <w:r w:rsidRPr="00B10B81">
              <w:rPr>
                <w:sz w:val="16"/>
                <w:szCs w:val="16"/>
              </w:rPr>
              <w:t>– IV.</w:t>
            </w:r>
          </w:p>
        </w:tc>
        <w:tc>
          <w:tcPr>
            <w:tcW w:w="1276" w:type="dxa"/>
          </w:tcPr>
          <w:p w:rsidR="00F761AA" w:rsidRDefault="00F761AA" w:rsidP="00F761AA">
            <w:r>
              <w:t>Mijenja se</w:t>
            </w:r>
          </w:p>
        </w:tc>
        <w:tc>
          <w:tcPr>
            <w:tcW w:w="567" w:type="dxa"/>
          </w:tcPr>
          <w:p w:rsidR="00F761AA" w:rsidRDefault="00D05FDD" w:rsidP="00F761AA">
            <w:r>
              <w:t>1</w:t>
            </w:r>
          </w:p>
        </w:tc>
        <w:tc>
          <w:tcPr>
            <w:tcW w:w="709" w:type="dxa"/>
          </w:tcPr>
          <w:p w:rsidR="00F761AA" w:rsidRDefault="00D05FDD" w:rsidP="00F761AA">
            <w:pPr>
              <w:ind w:left="57"/>
            </w:pPr>
            <w:r>
              <w:t>35</w:t>
            </w:r>
          </w:p>
        </w:tc>
        <w:tc>
          <w:tcPr>
            <w:tcW w:w="1701" w:type="dxa"/>
          </w:tcPr>
          <w:p w:rsidR="00F761AA" w:rsidRDefault="00B10B81" w:rsidP="00F761AA">
            <w:pPr>
              <w:rPr>
                <w:sz w:val="20"/>
                <w:szCs w:val="20"/>
              </w:rPr>
            </w:pPr>
            <w:r>
              <w:rPr>
                <w:sz w:val="20"/>
                <w:szCs w:val="20"/>
              </w:rPr>
              <w:t>Barbara Vidaković</w:t>
            </w:r>
          </w:p>
        </w:tc>
      </w:tr>
      <w:tr w:rsidR="00085DA5" w:rsidTr="007849F4">
        <w:tc>
          <w:tcPr>
            <w:tcW w:w="1069" w:type="dxa"/>
            <w:tcBorders>
              <w:left w:val="nil"/>
            </w:tcBorders>
          </w:tcPr>
          <w:p w:rsidR="00085DA5" w:rsidRDefault="00085DA5" w:rsidP="00F761AA"/>
        </w:tc>
        <w:tc>
          <w:tcPr>
            <w:tcW w:w="1701" w:type="dxa"/>
          </w:tcPr>
          <w:p w:rsidR="00085DA5" w:rsidRDefault="00085DA5" w:rsidP="00F761AA">
            <w:r>
              <w:t>Povijest</w:t>
            </w:r>
          </w:p>
        </w:tc>
        <w:tc>
          <w:tcPr>
            <w:tcW w:w="1134" w:type="dxa"/>
          </w:tcPr>
          <w:p w:rsidR="00085DA5" w:rsidRPr="00B10B81" w:rsidRDefault="00085DA5" w:rsidP="00B10B81">
            <w:pPr>
              <w:rPr>
                <w:sz w:val="16"/>
                <w:szCs w:val="16"/>
              </w:rPr>
            </w:pPr>
            <w:r>
              <w:rPr>
                <w:sz w:val="16"/>
                <w:szCs w:val="16"/>
              </w:rPr>
              <w:t>V - VIII</w:t>
            </w:r>
          </w:p>
        </w:tc>
        <w:tc>
          <w:tcPr>
            <w:tcW w:w="1276" w:type="dxa"/>
          </w:tcPr>
          <w:p w:rsidR="00085DA5" w:rsidRDefault="00085DA5" w:rsidP="00F761AA">
            <w:r>
              <w:t>Mijenja se</w:t>
            </w:r>
          </w:p>
        </w:tc>
        <w:tc>
          <w:tcPr>
            <w:tcW w:w="567" w:type="dxa"/>
          </w:tcPr>
          <w:p w:rsidR="00085DA5" w:rsidRDefault="00085DA5" w:rsidP="00F761AA">
            <w:r>
              <w:t>1</w:t>
            </w:r>
          </w:p>
        </w:tc>
        <w:tc>
          <w:tcPr>
            <w:tcW w:w="709" w:type="dxa"/>
          </w:tcPr>
          <w:p w:rsidR="00085DA5" w:rsidRDefault="00085DA5" w:rsidP="00F761AA">
            <w:pPr>
              <w:ind w:left="57"/>
            </w:pPr>
            <w:r>
              <w:t>35</w:t>
            </w:r>
          </w:p>
        </w:tc>
        <w:tc>
          <w:tcPr>
            <w:tcW w:w="1701" w:type="dxa"/>
          </w:tcPr>
          <w:p w:rsidR="00085DA5" w:rsidRDefault="00085DA5" w:rsidP="00F761AA">
            <w:pPr>
              <w:rPr>
                <w:sz w:val="20"/>
                <w:szCs w:val="20"/>
              </w:rPr>
            </w:pPr>
            <w:r>
              <w:rPr>
                <w:sz w:val="20"/>
                <w:szCs w:val="20"/>
              </w:rPr>
              <w:t>Kata Marković</w:t>
            </w:r>
          </w:p>
        </w:tc>
      </w:tr>
      <w:tr w:rsidR="007849F4" w:rsidTr="00F761AA">
        <w:tc>
          <w:tcPr>
            <w:tcW w:w="1069" w:type="dxa"/>
            <w:tcBorders>
              <w:left w:val="nil"/>
              <w:bottom w:val="nil"/>
            </w:tcBorders>
          </w:tcPr>
          <w:p w:rsidR="007849F4" w:rsidRDefault="007849F4" w:rsidP="00F761AA"/>
        </w:tc>
        <w:tc>
          <w:tcPr>
            <w:tcW w:w="1701" w:type="dxa"/>
          </w:tcPr>
          <w:p w:rsidR="007849F4" w:rsidRDefault="007849F4" w:rsidP="00F761AA">
            <w:r>
              <w:t>Njemački jezik</w:t>
            </w:r>
          </w:p>
        </w:tc>
        <w:tc>
          <w:tcPr>
            <w:tcW w:w="1134" w:type="dxa"/>
          </w:tcPr>
          <w:p w:rsidR="007849F4" w:rsidRDefault="007849F4" w:rsidP="00B10B81">
            <w:pPr>
              <w:rPr>
                <w:sz w:val="16"/>
                <w:szCs w:val="16"/>
              </w:rPr>
            </w:pPr>
            <w:r>
              <w:rPr>
                <w:sz w:val="16"/>
                <w:szCs w:val="16"/>
              </w:rPr>
              <w:t>V.-VIII.</w:t>
            </w:r>
          </w:p>
        </w:tc>
        <w:tc>
          <w:tcPr>
            <w:tcW w:w="1276" w:type="dxa"/>
          </w:tcPr>
          <w:p w:rsidR="007849F4" w:rsidRDefault="007849F4" w:rsidP="00F761AA">
            <w:r>
              <w:t>Mijenja se</w:t>
            </w:r>
          </w:p>
        </w:tc>
        <w:tc>
          <w:tcPr>
            <w:tcW w:w="567" w:type="dxa"/>
          </w:tcPr>
          <w:p w:rsidR="007849F4" w:rsidRDefault="007849F4" w:rsidP="00F761AA">
            <w:r>
              <w:t>1</w:t>
            </w:r>
          </w:p>
        </w:tc>
        <w:tc>
          <w:tcPr>
            <w:tcW w:w="709" w:type="dxa"/>
          </w:tcPr>
          <w:p w:rsidR="007849F4" w:rsidRDefault="007849F4" w:rsidP="00F761AA">
            <w:pPr>
              <w:ind w:left="57"/>
            </w:pPr>
            <w:r>
              <w:t>35</w:t>
            </w:r>
          </w:p>
        </w:tc>
        <w:tc>
          <w:tcPr>
            <w:tcW w:w="1701" w:type="dxa"/>
          </w:tcPr>
          <w:p w:rsidR="007849F4" w:rsidRDefault="007849F4" w:rsidP="00F761AA">
            <w:pPr>
              <w:rPr>
                <w:sz w:val="20"/>
                <w:szCs w:val="20"/>
              </w:rPr>
            </w:pPr>
            <w:r>
              <w:rPr>
                <w:sz w:val="20"/>
                <w:szCs w:val="20"/>
              </w:rPr>
              <w:t xml:space="preserve">Anita </w:t>
            </w:r>
            <w:proofErr w:type="spellStart"/>
            <w:r>
              <w:rPr>
                <w:sz w:val="20"/>
                <w:szCs w:val="20"/>
              </w:rPr>
              <w:t>Oreč</w:t>
            </w:r>
            <w:proofErr w:type="spellEnd"/>
          </w:p>
        </w:tc>
      </w:tr>
    </w:tbl>
    <w:p w:rsidR="00B718C4" w:rsidRDefault="00B718C4" w:rsidP="00B718C4">
      <w:pPr>
        <w:rPr>
          <w:i/>
        </w:rPr>
      </w:pPr>
    </w:p>
    <w:p w:rsidR="002C2771" w:rsidRDefault="00B718C4" w:rsidP="00B718C4">
      <w:r>
        <w:t>Dopunska nastava se izvodi prema potrebi.</w:t>
      </w:r>
    </w:p>
    <w:p w:rsidR="00D05FDD" w:rsidRDefault="00D05FDD" w:rsidP="00B718C4">
      <w:pPr>
        <w:rPr>
          <w:i/>
        </w:rPr>
      </w:pPr>
    </w:p>
    <w:p w:rsidR="00B718C4" w:rsidRPr="002C2771" w:rsidRDefault="00B718C4" w:rsidP="00B718C4">
      <w:r w:rsidRPr="008E517E">
        <w:rPr>
          <w:i/>
        </w:rPr>
        <w:t>4.6. DODATNI</w:t>
      </w:r>
      <w:r>
        <w:t xml:space="preserve"> </w:t>
      </w:r>
      <w:r w:rsidRPr="00B46E94">
        <w:rPr>
          <w:i/>
        </w:rPr>
        <w:t>RAD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992"/>
        <w:gridCol w:w="567"/>
        <w:gridCol w:w="709"/>
        <w:gridCol w:w="3402"/>
      </w:tblGrid>
      <w:tr w:rsidR="00A308D7" w:rsidTr="007849F4">
        <w:tc>
          <w:tcPr>
            <w:tcW w:w="2122" w:type="dxa"/>
            <w:vMerge w:val="restart"/>
          </w:tcPr>
          <w:p w:rsidR="00A308D7" w:rsidRDefault="00A308D7" w:rsidP="006973DC">
            <w:r>
              <w:t>Predmet</w:t>
            </w:r>
          </w:p>
        </w:tc>
        <w:tc>
          <w:tcPr>
            <w:tcW w:w="1559" w:type="dxa"/>
            <w:vMerge w:val="restart"/>
          </w:tcPr>
          <w:p w:rsidR="00A308D7" w:rsidRDefault="00A308D7" w:rsidP="006973DC">
            <w:r>
              <w:t>Razred</w:t>
            </w:r>
          </w:p>
        </w:tc>
        <w:tc>
          <w:tcPr>
            <w:tcW w:w="992" w:type="dxa"/>
            <w:vMerge w:val="restart"/>
          </w:tcPr>
          <w:p w:rsidR="00A308D7" w:rsidRPr="00D55199" w:rsidRDefault="005301ED" w:rsidP="006973DC">
            <w:pPr>
              <w:rPr>
                <w:sz w:val="20"/>
                <w:szCs w:val="20"/>
              </w:rPr>
            </w:pPr>
            <w:r>
              <w:rPr>
                <w:sz w:val="20"/>
                <w:szCs w:val="20"/>
              </w:rPr>
              <w:t>Broj skupina</w:t>
            </w:r>
          </w:p>
        </w:tc>
        <w:tc>
          <w:tcPr>
            <w:tcW w:w="1276" w:type="dxa"/>
            <w:gridSpan w:val="2"/>
          </w:tcPr>
          <w:p w:rsidR="00A308D7" w:rsidRDefault="00A308D7" w:rsidP="006973DC">
            <w:r>
              <w:t>Broj sati godišnje</w:t>
            </w:r>
          </w:p>
        </w:tc>
        <w:tc>
          <w:tcPr>
            <w:tcW w:w="3402" w:type="dxa"/>
            <w:vMerge w:val="restart"/>
          </w:tcPr>
          <w:p w:rsidR="00A308D7" w:rsidRDefault="00A308D7" w:rsidP="006973DC">
            <w:r>
              <w:t>Ime i prezime učitelja</w:t>
            </w:r>
          </w:p>
        </w:tc>
      </w:tr>
      <w:tr w:rsidR="00A308D7" w:rsidTr="007849F4">
        <w:tc>
          <w:tcPr>
            <w:tcW w:w="2122" w:type="dxa"/>
            <w:vMerge/>
          </w:tcPr>
          <w:p w:rsidR="00A308D7" w:rsidRDefault="00A308D7" w:rsidP="006973DC"/>
        </w:tc>
        <w:tc>
          <w:tcPr>
            <w:tcW w:w="1559" w:type="dxa"/>
            <w:vMerge/>
          </w:tcPr>
          <w:p w:rsidR="00A308D7" w:rsidRDefault="00A308D7" w:rsidP="006973DC"/>
        </w:tc>
        <w:tc>
          <w:tcPr>
            <w:tcW w:w="992" w:type="dxa"/>
            <w:vMerge/>
          </w:tcPr>
          <w:p w:rsidR="00A308D7" w:rsidRDefault="00A308D7" w:rsidP="006973DC"/>
        </w:tc>
        <w:tc>
          <w:tcPr>
            <w:tcW w:w="567" w:type="dxa"/>
          </w:tcPr>
          <w:p w:rsidR="00A308D7" w:rsidRPr="007C3722" w:rsidRDefault="00A308D7" w:rsidP="006973DC">
            <w:pPr>
              <w:rPr>
                <w:b/>
              </w:rPr>
            </w:pPr>
            <w:r w:rsidRPr="007C3722">
              <w:rPr>
                <w:b/>
              </w:rPr>
              <w:t>T</w:t>
            </w:r>
          </w:p>
        </w:tc>
        <w:tc>
          <w:tcPr>
            <w:tcW w:w="709" w:type="dxa"/>
          </w:tcPr>
          <w:p w:rsidR="00A308D7" w:rsidRPr="007C3722" w:rsidRDefault="00A308D7" w:rsidP="006973DC">
            <w:pPr>
              <w:rPr>
                <w:b/>
              </w:rPr>
            </w:pPr>
            <w:r w:rsidRPr="007C3722">
              <w:rPr>
                <w:b/>
              </w:rPr>
              <w:t>G</w:t>
            </w:r>
          </w:p>
        </w:tc>
        <w:tc>
          <w:tcPr>
            <w:tcW w:w="3402" w:type="dxa"/>
            <w:vMerge/>
          </w:tcPr>
          <w:p w:rsidR="00A308D7" w:rsidRDefault="00A308D7" w:rsidP="006973DC"/>
        </w:tc>
      </w:tr>
      <w:tr w:rsidR="00A308D7" w:rsidTr="007849F4">
        <w:tc>
          <w:tcPr>
            <w:tcW w:w="2122" w:type="dxa"/>
          </w:tcPr>
          <w:p w:rsidR="00A308D7" w:rsidRDefault="00A308D7" w:rsidP="006973DC">
            <w:r>
              <w:t>Matematika</w:t>
            </w:r>
          </w:p>
        </w:tc>
        <w:tc>
          <w:tcPr>
            <w:tcW w:w="1559" w:type="dxa"/>
          </w:tcPr>
          <w:p w:rsidR="00A308D7" w:rsidRPr="00F518E7" w:rsidRDefault="00A308D7" w:rsidP="006973DC">
            <w:r w:rsidRPr="00F518E7">
              <w:rPr>
                <w:sz w:val="22"/>
                <w:szCs w:val="22"/>
              </w:rPr>
              <w:t>I.</w:t>
            </w:r>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532447" w:rsidP="006973DC">
            <w:r>
              <w:t xml:space="preserve">Gordana </w:t>
            </w:r>
            <w:proofErr w:type="spellStart"/>
            <w:r>
              <w:t>Ereiz</w:t>
            </w:r>
            <w:proofErr w:type="spellEnd"/>
          </w:p>
        </w:tc>
      </w:tr>
      <w:tr w:rsidR="00A308D7" w:rsidTr="007849F4">
        <w:tc>
          <w:tcPr>
            <w:tcW w:w="2122" w:type="dxa"/>
          </w:tcPr>
          <w:p w:rsidR="00A308D7" w:rsidRDefault="00A308D7" w:rsidP="006973DC">
            <w:r>
              <w:t>Matematika</w:t>
            </w:r>
          </w:p>
        </w:tc>
        <w:tc>
          <w:tcPr>
            <w:tcW w:w="1559" w:type="dxa"/>
          </w:tcPr>
          <w:p w:rsidR="00A308D7" w:rsidRPr="00F518E7" w:rsidRDefault="00A308D7" w:rsidP="006973DC">
            <w:r w:rsidRPr="00F518E7">
              <w:rPr>
                <w:sz w:val="22"/>
                <w:szCs w:val="22"/>
              </w:rPr>
              <w:t>II.</w:t>
            </w:r>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424ED4" w:rsidP="006973DC">
            <w:r>
              <w:t xml:space="preserve">Ivana </w:t>
            </w:r>
            <w:proofErr w:type="spellStart"/>
            <w:r w:rsidR="00532447">
              <w:t>Razumović</w:t>
            </w:r>
            <w:proofErr w:type="spellEnd"/>
          </w:p>
        </w:tc>
      </w:tr>
      <w:tr w:rsidR="00A308D7" w:rsidTr="007849F4">
        <w:tc>
          <w:tcPr>
            <w:tcW w:w="2122" w:type="dxa"/>
          </w:tcPr>
          <w:p w:rsidR="00A308D7" w:rsidRDefault="00A308D7" w:rsidP="006973DC">
            <w:r>
              <w:t>Matematika</w:t>
            </w:r>
          </w:p>
        </w:tc>
        <w:tc>
          <w:tcPr>
            <w:tcW w:w="1559" w:type="dxa"/>
          </w:tcPr>
          <w:p w:rsidR="00A308D7" w:rsidRPr="00F518E7" w:rsidRDefault="00A308D7" w:rsidP="006973DC">
            <w:r w:rsidRPr="00F518E7">
              <w:rPr>
                <w:sz w:val="22"/>
                <w:szCs w:val="22"/>
              </w:rPr>
              <w:t>III.</w:t>
            </w:r>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532447" w:rsidP="006973DC">
            <w:r>
              <w:t>Ivana Mlakar</w:t>
            </w:r>
          </w:p>
        </w:tc>
      </w:tr>
      <w:tr w:rsidR="00A308D7" w:rsidTr="007849F4">
        <w:tc>
          <w:tcPr>
            <w:tcW w:w="2122" w:type="dxa"/>
          </w:tcPr>
          <w:p w:rsidR="00A308D7" w:rsidRDefault="00A308D7" w:rsidP="006973DC">
            <w:r>
              <w:t>Matematika</w:t>
            </w:r>
          </w:p>
        </w:tc>
        <w:tc>
          <w:tcPr>
            <w:tcW w:w="1559" w:type="dxa"/>
          </w:tcPr>
          <w:p w:rsidR="00A308D7" w:rsidRPr="00F518E7" w:rsidRDefault="00A308D7" w:rsidP="006973DC">
            <w:r w:rsidRPr="00F518E7">
              <w:rPr>
                <w:sz w:val="22"/>
                <w:szCs w:val="22"/>
              </w:rPr>
              <w:t>IV.</w:t>
            </w:r>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532447" w:rsidP="006973DC">
            <w:r>
              <w:t xml:space="preserve">Željka </w:t>
            </w:r>
            <w:proofErr w:type="spellStart"/>
            <w:r>
              <w:t>Peić</w:t>
            </w:r>
            <w:proofErr w:type="spellEnd"/>
          </w:p>
        </w:tc>
      </w:tr>
      <w:tr w:rsidR="00A308D7" w:rsidTr="007849F4">
        <w:tc>
          <w:tcPr>
            <w:tcW w:w="2122" w:type="dxa"/>
          </w:tcPr>
          <w:p w:rsidR="00A308D7" w:rsidRDefault="00A308D7" w:rsidP="006973DC">
            <w:r>
              <w:t>Matematiku</w:t>
            </w:r>
          </w:p>
        </w:tc>
        <w:tc>
          <w:tcPr>
            <w:tcW w:w="1559" w:type="dxa"/>
          </w:tcPr>
          <w:p w:rsidR="00A308D7" w:rsidRPr="006D5801" w:rsidRDefault="00480602" w:rsidP="00537390">
            <w:pPr>
              <w:rPr>
                <w:sz w:val="18"/>
                <w:szCs w:val="18"/>
              </w:rPr>
            </w:pPr>
            <w:r>
              <w:rPr>
                <w:sz w:val="18"/>
                <w:szCs w:val="18"/>
              </w:rPr>
              <w:t>II. - I</w:t>
            </w:r>
            <w:r w:rsidR="00F64806">
              <w:rPr>
                <w:sz w:val="18"/>
                <w:szCs w:val="18"/>
              </w:rPr>
              <w:t>II</w:t>
            </w:r>
            <w:r w:rsidR="00A308D7" w:rsidRPr="006D5801">
              <w:rPr>
                <w:sz w:val="18"/>
                <w:szCs w:val="18"/>
              </w:rPr>
              <w:t>.</w:t>
            </w:r>
            <w:r>
              <w:rPr>
                <w:sz w:val="18"/>
                <w:szCs w:val="18"/>
              </w:rPr>
              <w:t xml:space="preserve"> </w:t>
            </w:r>
            <w:r w:rsidR="00A308D7" w:rsidRPr="006D5801">
              <w:rPr>
                <w:sz w:val="18"/>
                <w:szCs w:val="18"/>
              </w:rPr>
              <w:t>D.R.</w:t>
            </w:r>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A308D7" w:rsidP="006973DC">
            <w:r>
              <w:t xml:space="preserve">Željko </w:t>
            </w:r>
            <w:proofErr w:type="spellStart"/>
            <w:r>
              <w:t>Jaić</w:t>
            </w:r>
            <w:proofErr w:type="spellEnd"/>
          </w:p>
        </w:tc>
      </w:tr>
      <w:tr w:rsidR="00A308D7" w:rsidTr="007849F4">
        <w:tc>
          <w:tcPr>
            <w:tcW w:w="2122" w:type="dxa"/>
          </w:tcPr>
          <w:p w:rsidR="00A308D7" w:rsidRDefault="00A308D7" w:rsidP="006973DC">
            <w:r>
              <w:t>Matematika</w:t>
            </w:r>
          </w:p>
        </w:tc>
        <w:tc>
          <w:tcPr>
            <w:tcW w:w="1559" w:type="dxa"/>
          </w:tcPr>
          <w:p w:rsidR="00A308D7" w:rsidRPr="00F518E7" w:rsidRDefault="00C92E22" w:rsidP="006973DC">
            <w:r>
              <w:rPr>
                <w:sz w:val="22"/>
                <w:szCs w:val="22"/>
              </w:rPr>
              <w:t>II.-III.-</w:t>
            </w:r>
            <w:r w:rsidR="00A308D7">
              <w:rPr>
                <w:sz w:val="22"/>
                <w:szCs w:val="22"/>
              </w:rPr>
              <w:t xml:space="preserve">IV. </w:t>
            </w:r>
            <w:proofErr w:type="spellStart"/>
            <w:r w:rsidR="00A308D7" w:rsidRPr="00F518E7">
              <w:rPr>
                <w:sz w:val="22"/>
                <w:szCs w:val="22"/>
              </w:rPr>
              <w:t>Lj</w:t>
            </w:r>
            <w:proofErr w:type="spellEnd"/>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A308D7" w:rsidP="006973DC">
            <w:r>
              <w:t>Marina Filipović</w:t>
            </w:r>
          </w:p>
        </w:tc>
      </w:tr>
      <w:tr w:rsidR="00A308D7" w:rsidTr="007849F4">
        <w:tc>
          <w:tcPr>
            <w:tcW w:w="2122" w:type="dxa"/>
          </w:tcPr>
          <w:p w:rsidR="00A308D7" w:rsidRDefault="00A308D7" w:rsidP="006973DC">
            <w:r>
              <w:t>Matematika</w:t>
            </w:r>
          </w:p>
        </w:tc>
        <w:tc>
          <w:tcPr>
            <w:tcW w:w="1559" w:type="dxa"/>
          </w:tcPr>
          <w:p w:rsidR="00A308D7" w:rsidRPr="00F518E7" w:rsidRDefault="00A308D7" w:rsidP="00537390">
            <w:r w:rsidRPr="00F518E7">
              <w:rPr>
                <w:sz w:val="22"/>
                <w:szCs w:val="22"/>
              </w:rPr>
              <w:t xml:space="preserve">I.- </w:t>
            </w:r>
            <w:bookmarkStart w:id="1" w:name="_GoBack"/>
            <w:bookmarkEnd w:id="1"/>
            <w:r w:rsidR="00537390">
              <w:rPr>
                <w:sz w:val="22"/>
                <w:szCs w:val="22"/>
              </w:rPr>
              <w:t>II</w:t>
            </w:r>
            <w:r>
              <w:rPr>
                <w:sz w:val="22"/>
                <w:szCs w:val="22"/>
              </w:rPr>
              <w:t>.</w:t>
            </w:r>
            <w:r w:rsidR="00C92E22">
              <w:rPr>
                <w:sz w:val="22"/>
                <w:szCs w:val="22"/>
              </w:rPr>
              <w:t>-IV.</w:t>
            </w:r>
            <w:r>
              <w:rPr>
                <w:sz w:val="22"/>
                <w:szCs w:val="22"/>
              </w:rPr>
              <w:t xml:space="preserve"> </w:t>
            </w:r>
            <w:proofErr w:type="spellStart"/>
            <w:r>
              <w:rPr>
                <w:sz w:val="22"/>
                <w:szCs w:val="22"/>
              </w:rPr>
              <w:t>Ruševo</w:t>
            </w:r>
            <w:proofErr w:type="spellEnd"/>
          </w:p>
        </w:tc>
        <w:tc>
          <w:tcPr>
            <w:tcW w:w="992" w:type="dxa"/>
            <w:shd w:val="clear" w:color="auto" w:fill="auto"/>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424ED4" w:rsidP="006973DC">
            <w:r>
              <w:t xml:space="preserve">Tena </w:t>
            </w:r>
            <w:proofErr w:type="spellStart"/>
            <w:r>
              <w:t>Pejakušić</w:t>
            </w:r>
            <w:proofErr w:type="spellEnd"/>
          </w:p>
        </w:tc>
      </w:tr>
      <w:tr w:rsidR="00A308D7" w:rsidTr="007849F4">
        <w:tc>
          <w:tcPr>
            <w:tcW w:w="2122" w:type="dxa"/>
          </w:tcPr>
          <w:p w:rsidR="00A308D7" w:rsidRDefault="00A308D7" w:rsidP="006973DC">
            <w:r>
              <w:t>Matematika</w:t>
            </w:r>
          </w:p>
        </w:tc>
        <w:tc>
          <w:tcPr>
            <w:tcW w:w="1559" w:type="dxa"/>
            <w:shd w:val="clear" w:color="auto" w:fill="auto"/>
          </w:tcPr>
          <w:p w:rsidR="00A308D7" w:rsidRPr="00F518E7" w:rsidRDefault="00702022" w:rsidP="006973DC">
            <w:r>
              <w:t>V. - VIII</w:t>
            </w:r>
          </w:p>
        </w:tc>
        <w:tc>
          <w:tcPr>
            <w:tcW w:w="992" w:type="dxa"/>
          </w:tcPr>
          <w:p w:rsidR="00A308D7" w:rsidRDefault="005301ED" w:rsidP="006973DC">
            <w:r>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532447" w:rsidP="006973DC">
            <w:r>
              <w:t>Kristina Zelić</w:t>
            </w:r>
          </w:p>
        </w:tc>
      </w:tr>
      <w:tr w:rsidR="00A308D7" w:rsidTr="007849F4">
        <w:tc>
          <w:tcPr>
            <w:tcW w:w="2122" w:type="dxa"/>
          </w:tcPr>
          <w:p w:rsidR="00A308D7" w:rsidRDefault="00A308D7" w:rsidP="006973DC">
            <w:r>
              <w:t>Hrvatski jezik</w:t>
            </w:r>
          </w:p>
        </w:tc>
        <w:tc>
          <w:tcPr>
            <w:tcW w:w="1559" w:type="dxa"/>
          </w:tcPr>
          <w:p w:rsidR="00A308D7" w:rsidRPr="00F518E7" w:rsidRDefault="00702022" w:rsidP="006973DC">
            <w:r>
              <w:rPr>
                <w:sz w:val="22"/>
                <w:szCs w:val="22"/>
              </w:rPr>
              <w:t xml:space="preserve">VII. </w:t>
            </w:r>
          </w:p>
        </w:tc>
        <w:tc>
          <w:tcPr>
            <w:tcW w:w="992" w:type="dxa"/>
            <w:shd w:val="clear" w:color="auto" w:fill="auto"/>
          </w:tcPr>
          <w:p w:rsidR="00A308D7" w:rsidRPr="00392D89" w:rsidRDefault="005301ED" w:rsidP="006973DC">
            <w:pPr>
              <w:rPr>
                <w:highlight w:val="yellow"/>
              </w:rPr>
            </w:pPr>
            <w:r w:rsidRPr="005301ED">
              <w:t>1</w:t>
            </w:r>
          </w:p>
        </w:tc>
        <w:tc>
          <w:tcPr>
            <w:tcW w:w="567" w:type="dxa"/>
          </w:tcPr>
          <w:p w:rsidR="00A308D7" w:rsidRDefault="00A308D7" w:rsidP="006973DC">
            <w:r>
              <w:t>1</w:t>
            </w:r>
          </w:p>
        </w:tc>
        <w:tc>
          <w:tcPr>
            <w:tcW w:w="709" w:type="dxa"/>
          </w:tcPr>
          <w:p w:rsidR="00A308D7" w:rsidRDefault="00A308D7" w:rsidP="006973DC">
            <w:pPr>
              <w:ind w:left="42"/>
            </w:pPr>
            <w:r>
              <w:t>35</w:t>
            </w:r>
          </w:p>
        </w:tc>
        <w:tc>
          <w:tcPr>
            <w:tcW w:w="3402" w:type="dxa"/>
          </w:tcPr>
          <w:p w:rsidR="00A308D7" w:rsidRDefault="00A308D7" w:rsidP="006973DC">
            <w:r>
              <w:t xml:space="preserve">Nikolina </w:t>
            </w:r>
            <w:proofErr w:type="spellStart"/>
            <w:r>
              <w:t>Pastuović</w:t>
            </w:r>
            <w:proofErr w:type="spellEnd"/>
          </w:p>
        </w:tc>
      </w:tr>
      <w:tr w:rsidR="00F761AA" w:rsidTr="007849F4">
        <w:tc>
          <w:tcPr>
            <w:tcW w:w="2122" w:type="dxa"/>
          </w:tcPr>
          <w:p w:rsidR="00F761AA" w:rsidRDefault="00B10B81" w:rsidP="006973DC">
            <w:r>
              <w:t xml:space="preserve">Engleski </w:t>
            </w:r>
            <w:r w:rsidR="00F761AA">
              <w:t>jezik</w:t>
            </w:r>
          </w:p>
        </w:tc>
        <w:tc>
          <w:tcPr>
            <w:tcW w:w="1559" w:type="dxa"/>
          </w:tcPr>
          <w:p w:rsidR="00F761AA" w:rsidRDefault="00B10B81" w:rsidP="006973DC">
            <w:pPr>
              <w:rPr>
                <w:sz w:val="22"/>
                <w:szCs w:val="22"/>
              </w:rPr>
            </w:pPr>
            <w:r>
              <w:rPr>
                <w:sz w:val="22"/>
                <w:szCs w:val="22"/>
              </w:rPr>
              <w:t>V. i VII.</w:t>
            </w:r>
          </w:p>
        </w:tc>
        <w:tc>
          <w:tcPr>
            <w:tcW w:w="992" w:type="dxa"/>
            <w:shd w:val="clear" w:color="auto" w:fill="auto"/>
          </w:tcPr>
          <w:p w:rsidR="00F761AA" w:rsidRDefault="00F761AA" w:rsidP="006973DC">
            <w:r>
              <w:t>1</w:t>
            </w:r>
          </w:p>
        </w:tc>
        <w:tc>
          <w:tcPr>
            <w:tcW w:w="567" w:type="dxa"/>
          </w:tcPr>
          <w:p w:rsidR="00F761AA" w:rsidRDefault="00F761AA" w:rsidP="006973DC">
            <w:r>
              <w:t>1</w:t>
            </w:r>
          </w:p>
        </w:tc>
        <w:tc>
          <w:tcPr>
            <w:tcW w:w="709" w:type="dxa"/>
          </w:tcPr>
          <w:p w:rsidR="00F761AA" w:rsidRDefault="00F761AA" w:rsidP="006973DC">
            <w:pPr>
              <w:ind w:left="42"/>
            </w:pPr>
            <w:r>
              <w:t>35</w:t>
            </w:r>
          </w:p>
        </w:tc>
        <w:tc>
          <w:tcPr>
            <w:tcW w:w="3402" w:type="dxa"/>
          </w:tcPr>
          <w:p w:rsidR="00F761AA" w:rsidRDefault="00B10B81" w:rsidP="006973DC">
            <w:r>
              <w:t xml:space="preserve">Ivana </w:t>
            </w:r>
            <w:proofErr w:type="spellStart"/>
            <w:r>
              <w:t>Šimleša</w:t>
            </w:r>
            <w:proofErr w:type="spellEnd"/>
          </w:p>
        </w:tc>
      </w:tr>
      <w:tr w:rsidR="00B10B81" w:rsidTr="007849F4">
        <w:tc>
          <w:tcPr>
            <w:tcW w:w="2122" w:type="dxa"/>
          </w:tcPr>
          <w:p w:rsidR="00B10B81" w:rsidRDefault="00B10B81" w:rsidP="006973DC">
            <w:r>
              <w:t>Kemija</w:t>
            </w:r>
          </w:p>
        </w:tc>
        <w:tc>
          <w:tcPr>
            <w:tcW w:w="1559" w:type="dxa"/>
          </w:tcPr>
          <w:p w:rsidR="00B10B81" w:rsidRDefault="00B10B81" w:rsidP="006973DC">
            <w:pPr>
              <w:rPr>
                <w:sz w:val="22"/>
                <w:szCs w:val="22"/>
              </w:rPr>
            </w:pPr>
            <w:r>
              <w:rPr>
                <w:sz w:val="22"/>
                <w:szCs w:val="22"/>
              </w:rPr>
              <w:t>VII. i VIII.</w:t>
            </w:r>
          </w:p>
        </w:tc>
        <w:tc>
          <w:tcPr>
            <w:tcW w:w="992" w:type="dxa"/>
            <w:shd w:val="clear" w:color="auto" w:fill="auto"/>
          </w:tcPr>
          <w:p w:rsidR="00B10B81" w:rsidRDefault="00B10B81" w:rsidP="006973DC">
            <w:r>
              <w:t>1</w:t>
            </w:r>
          </w:p>
        </w:tc>
        <w:tc>
          <w:tcPr>
            <w:tcW w:w="567" w:type="dxa"/>
          </w:tcPr>
          <w:p w:rsidR="00B10B81" w:rsidRDefault="00D05FDD" w:rsidP="006973DC">
            <w:r>
              <w:t>2</w:t>
            </w:r>
          </w:p>
        </w:tc>
        <w:tc>
          <w:tcPr>
            <w:tcW w:w="709" w:type="dxa"/>
          </w:tcPr>
          <w:p w:rsidR="00B10B81" w:rsidRDefault="00D05FDD" w:rsidP="006973DC">
            <w:pPr>
              <w:ind w:left="42"/>
            </w:pPr>
            <w:r>
              <w:t>70</w:t>
            </w:r>
          </w:p>
        </w:tc>
        <w:tc>
          <w:tcPr>
            <w:tcW w:w="3402" w:type="dxa"/>
          </w:tcPr>
          <w:p w:rsidR="00B10B81" w:rsidRDefault="00B10B81" w:rsidP="006973DC">
            <w:r>
              <w:t>Biljana Bošnjak</w:t>
            </w:r>
          </w:p>
        </w:tc>
      </w:tr>
      <w:tr w:rsidR="00D05FDD" w:rsidTr="007849F4">
        <w:tc>
          <w:tcPr>
            <w:tcW w:w="2122" w:type="dxa"/>
          </w:tcPr>
          <w:p w:rsidR="00D05FDD" w:rsidRDefault="00D05FDD" w:rsidP="006973DC">
            <w:r>
              <w:t>Informatika</w:t>
            </w:r>
          </w:p>
        </w:tc>
        <w:tc>
          <w:tcPr>
            <w:tcW w:w="1559" w:type="dxa"/>
          </w:tcPr>
          <w:p w:rsidR="00D05FDD" w:rsidRPr="00D05FDD" w:rsidRDefault="00D05FDD" w:rsidP="00D05FDD">
            <w:pPr>
              <w:rPr>
                <w:sz w:val="22"/>
                <w:szCs w:val="22"/>
              </w:rPr>
            </w:pPr>
            <w:r>
              <w:rPr>
                <w:sz w:val="22"/>
                <w:szCs w:val="22"/>
              </w:rPr>
              <w:t>I.-IV.</w:t>
            </w:r>
          </w:p>
        </w:tc>
        <w:tc>
          <w:tcPr>
            <w:tcW w:w="992" w:type="dxa"/>
            <w:shd w:val="clear" w:color="auto" w:fill="auto"/>
          </w:tcPr>
          <w:p w:rsidR="00D05FDD" w:rsidRDefault="00D05FDD" w:rsidP="006973DC">
            <w:r>
              <w:t>1</w:t>
            </w:r>
          </w:p>
        </w:tc>
        <w:tc>
          <w:tcPr>
            <w:tcW w:w="567" w:type="dxa"/>
          </w:tcPr>
          <w:p w:rsidR="00D05FDD" w:rsidRDefault="00D05FDD" w:rsidP="006973DC">
            <w:r>
              <w:t>1</w:t>
            </w:r>
          </w:p>
        </w:tc>
        <w:tc>
          <w:tcPr>
            <w:tcW w:w="709" w:type="dxa"/>
          </w:tcPr>
          <w:p w:rsidR="00D05FDD" w:rsidRDefault="00D05FDD" w:rsidP="006973DC">
            <w:pPr>
              <w:ind w:left="42"/>
            </w:pPr>
            <w:r>
              <w:t>35</w:t>
            </w:r>
          </w:p>
        </w:tc>
        <w:tc>
          <w:tcPr>
            <w:tcW w:w="3402" w:type="dxa"/>
          </w:tcPr>
          <w:p w:rsidR="00D05FDD" w:rsidRDefault="00D05FDD" w:rsidP="006973DC">
            <w:r>
              <w:t>Barbara Vidaković</w:t>
            </w:r>
          </w:p>
        </w:tc>
      </w:tr>
      <w:tr w:rsidR="00D05FDD" w:rsidTr="007849F4">
        <w:tc>
          <w:tcPr>
            <w:tcW w:w="2122" w:type="dxa"/>
          </w:tcPr>
          <w:p w:rsidR="00D05FDD" w:rsidRDefault="00D05FDD" w:rsidP="006973DC">
            <w:r>
              <w:t>Vjeronauk</w:t>
            </w:r>
          </w:p>
        </w:tc>
        <w:tc>
          <w:tcPr>
            <w:tcW w:w="1559" w:type="dxa"/>
          </w:tcPr>
          <w:p w:rsidR="00D05FDD" w:rsidRDefault="00D05FDD" w:rsidP="00D05FDD">
            <w:pPr>
              <w:rPr>
                <w:sz w:val="22"/>
                <w:szCs w:val="22"/>
              </w:rPr>
            </w:pPr>
            <w:r>
              <w:rPr>
                <w:sz w:val="22"/>
                <w:szCs w:val="22"/>
              </w:rPr>
              <w:t>V.-VIII.</w:t>
            </w:r>
          </w:p>
        </w:tc>
        <w:tc>
          <w:tcPr>
            <w:tcW w:w="992" w:type="dxa"/>
            <w:shd w:val="clear" w:color="auto" w:fill="auto"/>
          </w:tcPr>
          <w:p w:rsidR="00D05FDD" w:rsidRDefault="00D05FDD" w:rsidP="006973DC">
            <w:r>
              <w:t>1</w:t>
            </w:r>
          </w:p>
        </w:tc>
        <w:tc>
          <w:tcPr>
            <w:tcW w:w="567" w:type="dxa"/>
          </w:tcPr>
          <w:p w:rsidR="00D05FDD" w:rsidRDefault="00D05FDD" w:rsidP="006973DC">
            <w:r>
              <w:t>1</w:t>
            </w:r>
          </w:p>
        </w:tc>
        <w:tc>
          <w:tcPr>
            <w:tcW w:w="709" w:type="dxa"/>
          </w:tcPr>
          <w:p w:rsidR="00D05FDD" w:rsidRDefault="00D05FDD" w:rsidP="006973DC">
            <w:pPr>
              <w:ind w:left="42"/>
            </w:pPr>
            <w:r>
              <w:t>35</w:t>
            </w:r>
          </w:p>
        </w:tc>
        <w:tc>
          <w:tcPr>
            <w:tcW w:w="3402" w:type="dxa"/>
          </w:tcPr>
          <w:p w:rsidR="00D05FDD" w:rsidRDefault="00D05FDD" w:rsidP="006973DC">
            <w:r>
              <w:t>Milan Klobučar</w:t>
            </w:r>
          </w:p>
        </w:tc>
      </w:tr>
      <w:tr w:rsidR="00085DA5" w:rsidTr="007849F4">
        <w:tc>
          <w:tcPr>
            <w:tcW w:w="2122" w:type="dxa"/>
          </w:tcPr>
          <w:p w:rsidR="00085DA5" w:rsidRDefault="00085DA5" w:rsidP="006973DC">
            <w:r>
              <w:t>Geograf</w:t>
            </w:r>
            <w:r w:rsidR="00FD1831">
              <w:t>i</w:t>
            </w:r>
          </w:p>
        </w:tc>
        <w:tc>
          <w:tcPr>
            <w:tcW w:w="1559" w:type="dxa"/>
          </w:tcPr>
          <w:p w:rsidR="00085DA5" w:rsidRDefault="00085DA5" w:rsidP="00D05FDD">
            <w:pPr>
              <w:rPr>
                <w:sz w:val="22"/>
                <w:szCs w:val="22"/>
              </w:rPr>
            </w:pPr>
            <w:r>
              <w:rPr>
                <w:sz w:val="22"/>
                <w:szCs w:val="22"/>
              </w:rPr>
              <w:t>V.-VIII.</w:t>
            </w:r>
          </w:p>
        </w:tc>
        <w:tc>
          <w:tcPr>
            <w:tcW w:w="992" w:type="dxa"/>
            <w:shd w:val="clear" w:color="auto" w:fill="auto"/>
          </w:tcPr>
          <w:p w:rsidR="00085DA5" w:rsidRDefault="00085DA5" w:rsidP="006973DC">
            <w:r>
              <w:t>1</w:t>
            </w:r>
          </w:p>
        </w:tc>
        <w:tc>
          <w:tcPr>
            <w:tcW w:w="567" w:type="dxa"/>
          </w:tcPr>
          <w:p w:rsidR="00085DA5" w:rsidRDefault="00085DA5" w:rsidP="006973DC">
            <w:r>
              <w:t>1</w:t>
            </w:r>
          </w:p>
        </w:tc>
        <w:tc>
          <w:tcPr>
            <w:tcW w:w="709" w:type="dxa"/>
          </w:tcPr>
          <w:p w:rsidR="00085DA5" w:rsidRDefault="00085DA5" w:rsidP="006973DC">
            <w:pPr>
              <w:ind w:left="42"/>
            </w:pPr>
            <w:r>
              <w:t>35</w:t>
            </w:r>
          </w:p>
        </w:tc>
        <w:tc>
          <w:tcPr>
            <w:tcW w:w="3402" w:type="dxa"/>
          </w:tcPr>
          <w:p w:rsidR="00085DA5" w:rsidRDefault="00085DA5" w:rsidP="006973DC">
            <w:r>
              <w:t>Kata Marković</w:t>
            </w:r>
          </w:p>
        </w:tc>
      </w:tr>
      <w:tr w:rsidR="007849F4" w:rsidTr="007849F4">
        <w:tc>
          <w:tcPr>
            <w:tcW w:w="2122" w:type="dxa"/>
          </w:tcPr>
          <w:p w:rsidR="007849F4" w:rsidRDefault="007849F4" w:rsidP="006973DC">
            <w:r>
              <w:t>Njemački jezik</w:t>
            </w:r>
          </w:p>
        </w:tc>
        <w:tc>
          <w:tcPr>
            <w:tcW w:w="1559" w:type="dxa"/>
          </w:tcPr>
          <w:p w:rsidR="007849F4" w:rsidRDefault="007849F4" w:rsidP="00D05FDD">
            <w:pPr>
              <w:rPr>
                <w:sz w:val="22"/>
                <w:szCs w:val="22"/>
              </w:rPr>
            </w:pPr>
            <w:r>
              <w:rPr>
                <w:sz w:val="22"/>
                <w:szCs w:val="22"/>
              </w:rPr>
              <w:t>V.-VIII.</w:t>
            </w:r>
          </w:p>
        </w:tc>
        <w:tc>
          <w:tcPr>
            <w:tcW w:w="992" w:type="dxa"/>
            <w:shd w:val="clear" w:color="auto" w:fill="auto"/>
          </w:tcPr>
          <w:p w:rsidR="007849F4" w:rsidRDefault="007849F4" w:rsidP="006973DC">
            <w:r>
              <w:t>1</w:t>
            </w:r>
          </w:p>
        </w:tc>
        <w:tc>
          <w:tcPr>
            <w:tcW w:w="567" w:type="dxa"/>
          </w:tcPr>
          <w:p w:rsidR="007849F4" w:rsidRDefault="007849F4" w:rsidP="006973DC">
            <w:r>
              <w:t>1</w:t>
            </w:r>
          </w:p>
        </w:tc>
        <w:tc>
          <w:tcPr>
            <w:tcW w:w="709" w:type="dxa"/>
          </w:tcPr>
          <w:p w:rsidR="007849F4" w:rsidRDefault="007849F4" w:rsidP="006973DC">
            <w:pPr>
              <w:ind w:left="42"/>
            </w:pPr>
            <w:r>
              <w:t>35</w:t>
            </w:r>
          </w:p>
        </w:tc>
        <w:tc>
          <w:tcPr>
            <w:tcW w:w="3402" w:type="dxa"/>
          </w:tcPr>
          <w:p w:rsidR="007849F4" w:rsidRDefault="007849F4" w:rsidP="006973DC">
            <w:r>
              <w:t xml:space="preserve">Anita </w:t>
            </w:r>
            <w:proofErr w:type="spellStart"/>
            <w:r>
              <w:t>Oreč</w:t>
            </w:r>
            <w:proofErr w:type="spellEnd"/>
          </w:p>
        </w:tc>
      </w:tr>
    </w:tbl>
    <w:p w:rsidR="004A0566" w:rsidRDefault="004A0566" w:rsidP="00B718C4"/>
    <w:p w:rsidR="00F43787" w:rsidRDefault="00F43787" w:rsidP="00B718C4"/>
    <w:p w:rsidR="00D25039" w:rsidRDefault="00D25039" w:rsidP="00B718C4"/>
    <w:p w:rsidR="00B10B81" w:rsidRDefault="00B10B81" w:rsidP="00B718C4"/>
    <w:p w:rsidR="00B10B81" w:rsidRDefault="00B10B81" w:rsidP="00B718C4"/>
    <w:p w:rsidR="00B10B81" w:rsidRDefault="00B10B81" w:rsidP="00B718C4"/>
    <w:p w:rsidR="00B10B81" w:rsidRDefault="00B10B81" w:rsidP="00B718C4"/>
    <w:p w:rsidR="00B10B81" w:rsidRDefault="00B10B81" w:rsidP="00B718C4"/>
    <w:p w:rsidR="00B10B81" w:rsidRDefault="00B10B81" w:rsidP="00B718C4"/>
    <w:p w:rsidR="00B10B81" w:rsidRDefault="00B10B81" w:rsidP="00B718C4"/>
    <w:p w:rsidR="00085DA5" w:rsidRDefault="00085DA5" w:rsidP="00983181"/>
    <w:p w:rsidR="00B718C4" w:rsidRDefault="00B718C4" w:rsidP="00983181">
      <w:pPr>
        <w:rPr>
          <w:i/>
        </w:rPr>
      </w:pPr>
      <w:r>
        <w:t>4.7</w:t>
      </w:r>
      <w:r w:rsidR="005A38C5">
        <w:rPr>
          <w:i/>
        </w:rPr>
        <w:t>. IZVANNASTAVNE</w:t>
      </w:r>
      <w:r w:rsidRPr="008E517E">
        <w:rPr>
          <w:i/>
        </w:rPr>
        <w:t xml:space="preserve"> AKTIVNOSTI</w:t>
      </w:r>
    </w:p>
    <w:p w:rsidR="009E10F2" w:rsidRPr="00983181" w:rsidRDefault="009E10F2" w:rsidP="00983181"/>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627"/>
        <w:gridCol w:w="707"/>
        <w:gridCol w:w="806"/>
      </w:tblGrid>
      <w:tr w:rsidR="00214CB7" w:rsidRPr="007C3722" w:rsidTr="00E36BC0">
        <w:trPr>
          <w:trHeight w:val="240"/>
        </w:trPr>
        <w:tc>
          <w:tcPr>
            <w:tcW w:w="4082" w:type="dxa"/>
            <w:vMerge w:val="restart"/>
            <w:shd w:val="clear" w:color="auto" w:fill="auto"/>
          </w:tcPr>
          <w:p w:rsidR="00214CB7" w:rsidRPr="007C3722" w:rsidRDefault="00214CB7" w:rsidP="006973DC">
            <w:pPr>
              <w:jc w:val="both"/>
              <w:rPr>
                <w:b/>
                <w:sz w:val="20"/>
                <w:szCs w:val="20"/>
              </w:rPr>
            </w:pPr>
            <w:r w:rsidRPr="007C3722">
              <w:rPr>
                <w:b/>
                <w:sz w:val="20"/>
                <w:szCs w:val="20"/>
              </w:rPr>
              <w:t>NAZIV</w:t>
            </w:r>
          </w:p>
        </w:tc>
        <w:tc>
          <w:tcPr>
            <w:tcW w:w="2627" w:type="dxa"/>
            <w:vMerge w:val="restart"/>
            <w:shd w:val="clear" w:color="auto" w:fill="auto"/>
          </w:tcPr>
          <w:p w:rsidR="00214CB7" w:rsidRPr="007C3722" w:rsidRDefault="00214CB7" w:rsidP="006973DC">
            <w:pPr>
              <w:jc w:val="both"/>
              <w:rPr>
                <w:b/>
                <w:sz w:val="20"/>
                <w:szCs w:val="20"/>
              </w:rPr>
            </w:pPr>
            <w:r w:rsidRPr="007C3722">
              <w:rPr>
                <w:b/>
                <w:sz w:val="20"/>
                <w:szCs w:val="20"/>
              </w:rPr>
              <w:t>VODITELJ/ICA</w:t>
            </w:r>
          </w:p>
        </w:tc>
        <w:tc>
          <w:tcPr>
            <w:tcW w:w="707" w:type="dxa"/>
            <w:shd w:val="clear" w:color="auto" w:fill="auto"/>
          </w:tcPr>
          <w:p w:rsidR="00214CB7" w:rsidRPr="007C3722" w:rsidRDefault="00214CB7" w:rsidP="006973DC">
            <w:pPr>
              <w:jc w:val="both"/>
              <w:rPr>
                <w:b/>
                <w:sz w:val="20"/>
                <w:szCs w:val="20"/>
              </w:rPr>
            </w:pPr>
            <w:r w:rsidRPr="007C3722">
              <w:rPr>
                <w:b/>
                <w:sz w:val="20"/>
                <w:szCs w:val="20"/>
              </w:rPr>
              <w:t>SATI</w:t>
            </w:r>
          </w:p>
        </w:tc>
        <w:tc>
          <w:tcPr>
            <w:tcW w:w="806" w:type="dxa"/>
            <w:shd w:val="clear" w:color="auto" w:fill="auto"/>
          </w:tcPr>
          <w:p w:rsidR="00214CB7" w:rsidRPr="007C3722" w:rsidRDefault="00214CB7" w:rsidP="006973DC">
            <w:pPr>
              <w:jc w:val="both"/>
              <w:rPr>
                <w:b/>
                <w:sz w:val="20"/>
                <w:szCs w:val="20"/>
              </w:rPr>
            </w:pPr>
            <w:r w:rsidRPr="007C3722">
              <w:rPr>
                <w:b/>
                <w:sz w:val="20"/>
                <w:szCs w:val="20"/>
              </w:rPr>
              <w:t>SATI</w:t>
            </w:r>
          </w:p>
        </w:tc>
      </w:tr>
      <w:tr w:rsidR="00214CB7" w:rsidRPr="007C3722" w:rsidTr="00E36BC0">
        <w:trPr>
          <w:trHeight w:val="300"/>
        </w:trPr>
        <w:tc>
          <w:tcPr>
            <w:tcW w:w="4082" w:type="dxa"/>
            <w:vMerge/>
            <w:shd w:val="clear" w:color="auto" w:fill="auto"/>
          </w:tcPr>
          <w:p w:rsidR="00214CB7" w:rsidRPr="007C3722" w:rsidRDefault="00214CB7" w:rsidP="006973DC">
            <w:pPr>
              <w:jc w:val="both"/>
              <w:rPr>
                <w:b/>
                <w:sz w:val="20"/>
                <w:szCs w:val="20"/>
              </w:rPr>
            </w:pPr>
          </w:p>
        </w:tc>
        <w:tc>
          <w:tcPr>
            <w:tcW w:w="2627" w:type="dxa"/>
            <w:vMerge/>
            <w:shd w:val="clear" w:color="auto" w:fill="auto"/>
          </w:tcPr>
          <w:p w:rsidR="00214CB7" w:rsidRPr="007C3722" w:rsidRDefault="00214CB7" w:rsidP="006973DC">
            <w:pPr>
              <w:jc w:val="both"/>
              <w:rPr>
                <w:b/>
                <w:sz w:val="20"/>
                <w:szCs w:val="20"/>
              </w:rPr>
            </w:pPr>
          </w:p>
        </w:tc>
        <w:tc>
          <w:tcPr>
            <w:tcW w:w="707" w:type="dxa"/>
            <w:shd w:val="clear" w:color="auto" w:fill="auto"/>
            <w:vAlign w:val="center"/>
          </w:tcPr>
          <w:p w:rsidR="00214CB7" w:rsidRPr="007C3722" w:rsidRDefault="00214CB7" w:rsidP="006973DC">
            <w:pPr>
              <w:jc w:val="center"/>
              <w:rPr>
                <w:b/>
                <w:sz w:val="20"/>
                <w:szCs w:val="20"/>
              </w:rPr>
            </w:pPr>
            <w:r w:rsidRPr="007C3722">
              <w:rPr>
                <w:b/>
                <w:sz w:val="20"/>
                <w:szCs w:val="20"/>
              </w:rPr>
              <w:t>T</w:t>
            </w:r>
          </w:p>
        </w:tc>
        <w:tc>
          <w:tcPr>
            <w:tcW w:w="806" w:type="dxa"/>
            <w:shd w:val="clear" w:color="auto" w:fill="auto"/>
            <w:vAlign w:val="center"/>
          </w:tcPr>
          <w:p w:rsidR="00214CB7" w:rsidRPr="007C3722" w:rsidRDefault="00214CB7" w:rsidP="006973DC">
            <w:pPr>
              <w:jc w:val="center"/>
              <w:rPr>
                <w:b/>
                <w:sz w:val="20"/>
                <w:szCs w:val="20"/>
              </w:rPr>
            </w:pPr>
            <w:r w:rsidRPr="007C3722">
              <w:rPr>
                <w:b/>
                <w:sz w:val="20"/>
                <w:szCs w:val="20"/>
              </w:rPr>
              <w:t>G</w:t>
            </w:r>
          </w:p>
        </w:tc>
      </w:tr>
      <w:tr w:rsidR="00214CB7" w:rsidRPr="007C3722" w:rsidTr="00E36BC0">
        <w:tc>
          <w:tcPr>
            <w:tcW w:w="4082" w:type="dxa"/>
            <w:shd w:val="clear" w:color="auto" w:fill="auto"/>
          </w:tcPr>
          <w:p w:rsidR="00214CB7" w:rsidRPr="007C3722" w:rsidRDefault="00702022" w:rsidP="00702022">
            <w:pPr>
              <w:rPr>
                <w:b/>
              </w:rPr>
            </w:pPr>
            <w:r>
              <w:rPr>
                <w:b/>
              </w:rPr>
              <w:t>Zbor</w:t>
            </w:r>
            <w:r w:rsidR="00214CB7">
              <w:rPr>
                <w:b/>
              </w:rPr>
              <w:t xml:space="preserve">                   </w:t>
            </w:r>
          </w:p>
        </w:tc>
        <w:tc>
          <w:tcPr>
            <w:tcW w:w="2627" w:type="dxa"/>
            <w:shd w:val="clear" w:color="auto" w:fill="auto"/>
          </w:tcPr>
          <w:p w:rsidR="00214CB7" w:rsidRPr="002031FA" w:rsidRDefault="00702022" w:rsidP="006973DC">
            <w:pPr>
              <w:jc w:val="both"/>
              <w:rPr>
                <w:b/>
              </w:rPr>
            </w:pPr>
            <w:r>
              <w:rPr>
                <w:b/>
              </w:rPr>
              <w:t>Robert Vojvodić</w:t>
            </w:r>
          </w:p>
        </w:tc>
        <w:tc>
          <w:tcPr>
            <w:tcW w:w="707" w:type="dxa"/>
            <w:shd w:val="clear" w:color="auto" w:fill="auto"/>
            <w:vAlign w:val="center"/>
          </w:tcPr>
          <w:p w:rsidR="00214CB7" w:rsidRPr="007C3722" w:rsidRDefault="00480602" w:rsidP="006973DC">
            <w:pPr>
              <w:jc w:val="center"/>
              <w:rPr>
                <w:b/>
              </w:rPr>
            </w:pPr>
            <w:r>
              <w:rPr>
                <w:b/>
              </w:rPr>
              <w:t>1</w:t>
            </w:r>
          </w:p>
        </w:tc>
        <w:tc>
          <w:tcPr>
            <w:tcW w:w="806" w:type="dxa"/>
            <w:shd w:val="clear" w:color="auto" w:fill="auto"/>
            <w:vAlign w:val="center"/>
          </w:tcPr>
          <w:p w:rsidR="00214CB7" w:rsidRPr="007C3722" w:rsidRDefault="00480602" w:rsidP="006973DC">
            <w:pPr>
              <w:jc w:val="center"/>
              <w:rPr>
                <w:b/>
              </w:rPr>
            </w:pPr>
            <w:r>
              <w:rPr>
                <w:b/>
              </w:rPr>
              <w:t>35</w:t>
            </w:r>
          </w:p>
        </w:tc>
      </w:tr>
      <w:tr w:rsidR="00214CB7" w:rsidRPr="007C3722" w:rsidTr="00E36BC0">
        <w:tc>
          <w:tcPr>
            <w:tcW w:w="4082" w:type="dxa"/>
            <w:shd w:val="clear" w:color="auto" w:fill="auto"/>
          </w:tcPr>
          <w:p w:rsidR="00214CB7" w:rsidRDefault="00214CB7" w:rsidP="006973DC">
            <w:pPr>
              <w:jc w:val="both"/>
              <w:rPr>
                <w:b/>
              </w:rPr>
            </w:pPr>
            <w:r>
              <w:rPr>
                <w:b/>
              </w:rPr>
              <w:t xml:space="preserve">Učenička zadruga </w:t>
            </w:r>
            <w:proofErr w:type="spellStart"/>
            <w:r>
              <w:rPr>
                <w:b/>
              </w:rPr>
              <w:t>Per</w:t>
            </w:r>
            <w:proofErr w:type="spellEnd"/>
            <w:r>
              <w:rPr>
                <w:b/>
              </w:rPr>
              <w:t xml:space="preserve"> </w:t>
            </w:r>
            <w:proofErr w:type="spellStart"/>
            <w:r>
              <w:rPr>
                <w:b/>
              </w:rPr>
              <w:t>aspera</w:t>
            </w:r>
            <w:proofErr w:type="spellEnd"/>
            <w:r>
              <w:rPr>
                <w:b/>
              </w:rPr>
              <w:t xml:space="preserve"> ad </w:t>
            </w:r>
            <w:proofErr w:type="spellStart"/>
            <w:r>
              <w:rPr>
                <w:b/>
              </w:rPr>
              <w:t>astra</w:t>
            </w:r>
            <w:proofErr w:type="spellEnd"/>
          </w:p>
        </w:tc>
        <w:tc>
          <w:tcPr>
            <w:tcW w:w="2627" w:type="dxa"/>
            <w:shd w:val="clear" w:color="auto" w:fill="auto"/>
          </w:tcPr>
          <w:p w:rsidR="00214CB7" w:rsidRDefault="00214CB7" w:rsidP="006973DC">
            <w:pPr>
              <w:jc w:val="both"/>
              <w:rPr>
                <w:b/>
              </w:rPr>
            </w:pPr>
            <w:r>
              <w:rPr>
                <w:b/>
              </w:rPr>
              <w:t>Biljana Bošnjak</w:t>
            </w:r>
          </w:p>
        </w:tc>
        <w:tc>
          <w:tcPr>
            <w:tcW w:w="707" w:type="dxa"/>
            <w:shd w:val="clear" w:color="auto" w:fill="auto"/>
            <w:vAlign w:val="center"/>
          </w:tcPr>
          <w:p w:rsidR="00214CB7" w:rsidRDefault="00214CB7" w:rsidP="006973DC">
            <w:pPr>
              <w:jc w:val="center"/>
              <w:rPr>
                <w:b/>
              </w:rPr>
            </w:pPr>
            <w:r>
              <w:rPr>
                <w:b/>
              </w:rPr>
              <w:t>2</w:t>
            </w:r>
          </w:p>
        </w:tc>
        <w:tc>
          <w:tcPr>
            <w:tcW w:w="806" w:type="dxa"/>
            <w:shd w:val="clear" w:color="auto" w:fill="auto"/>
            <w:vAlign w:val="center"/>
          </w:tcPr>
          <w:p w:rsidR="00214CB7" w:rsidRDefault="00214CB7" w:rsidP="006973DC">
            <w:pPr>
              <w:jc w:val="center"/>
              <w:rPr>
                <w:b/>
              </w:rPr>
            </w:pPr>
            <w:r>
              <w:rPr>
                <w:b/>
              </w:rPr>
              <w:t>70</w:t>
            </w:r>
          </w:p>
        </w:tc>
      </w:tr>
      <w:tr w:rsidR="0076398C" w:rsidRPr="007C3722" w:rsidTr="00E36BC0">
        <w:tc>
          <w:tcPr>
            <w:tcW w:w="4082" w:type="dxa"/>
            <w:shd w:val="clear" w:color="auto" w:fill="auto"/>
          </w:tcPr>
          <w:p w:rsidR="0076398C" w:rsidRDefault="0076398C" w:rsidP="006973DC">
            <w:pPr>
              <w:jc w:val="both"/>
              <w:rPr>
                <w:b/>
              </w:rPr>
            </w:pPr>
            <w:r>
              <w:rPr>
                <w:b/>
              </w:rPr>
              <w:t xml:space="preserve">Učenička zadruga </w:t>
            </w:r>
            <w:proofErr w:type="spellStart"/>
            <w:r>
              <w:rPr>
                <w:b/>
              </w:rPr>
              <w:t>Per</w:t>
            </w:r>
            <w:proofErr w:type="spellEnd"/>
            <w:r>
              <w:rPr>
                <w:b/>
              </w:rPr>
              <w:t xml:space="preserve"> </w:t>
            </w:r>
            <w:proofErr w:type="spellStart"/>
            <w:r>
              <w:rPr>
                <w:b/>
              </w:rPr>
              <w:t>aspera</w:t>
            </w:r>
            <w:proofErr w:type="spellEnd"/>
            <w:r>
              <w:rPr>
                <w:b/>
              </w:rPr>
              <w:t xml:space="preserve"> ad </w:t>
            </w:r>
            <w:proofErr w:type="spellStart"/>
            <w:r>
              <w:rPr>
                <w:b/>
              </w:rPr>
              <w:t>astra</w:t>
            </w:r>
            <w:proofErr w:type="spellEnd"/>
          </w:p>
        </w:tc>
        <w:tc>
          <w:tcPr>
            <w:tcW w:w="2627" w:type="dxa"/>
            <w:shd w:val="clear" w:color="auto" w:fill="auto"/>
          </w:tcPr>
          <w:p w:rsidR="0076398C" w:rsidRDefault="00532447" w:rsidP="006973DC">
            <w:pPr>
              <w:jc w:val="both"/>
              <w:rPr>
                <w:b/>
              </w:rPr>
            </w:pPr>
            <w:r>
              <w:rPr>
                <w:b/>
              </w:rPr>
              <w:t xml:space="preserve">Anita </w:t>
            </w:r>
            <w:proofErr w:type="spellStart"/>
            <w:r>
              <w:rPr>
                <w:b/>
              </w:rPr>
              <w:t>Oreč</w:t>
            </w:r>
            <w:proofErr w:type="spellEnd"/>
          </w:p>
        </w:tc>
        <w:tc>
          <w:tcPr>
            <w:tcW w:w="707" w:type="dxa"/>
            <w:shd w:val="clear" w:color="auto" w:fill="auto"/>
            <w:vAlign w:val="center"/>
          </w:tcPr>
          <w:p w:rsidR="0076398C" w:rsidRDefault="007849F4" w:rsidP="006973DC">
            <w:pPr>
              <w:jc w:val="center"/>
              <w:rPr>
                <w:b/>
              </w:rPr>
            </w:pPr>
            <w:r>
              <w:rPr>
                <w:b/>
              </w:rPr>
              <w:t>1</w:t>
            </w:r>
          </w:p>
        </w:tc>
        <w:tc>
          <w:tcPr>
            <w:tcW w:w="806" w:type="dxa"/>
            <w:shd w:val="clear" w:color="auto" w:fill="auto"/>
            <w:vAlign w:val="center"/>
          </w:tcPr>
          <w:p w:rsidR="0076398C" w:rsidRDefault="007849F4" w:rsidP="006973DC">
            <w:pPr>
              <w:jc w:val="center"/>
              <w:rPr>
                <w:b/>
              </w:rPr>
            </w:pPr>
            <w:r>
              <w:rPr>
                <w:b/>
              </w:rPr>
              <w:t>35</w:t>
            </w:r>
          </w:p>
        </w:tc>
      </w:tr>
      <w:tr w:rsidR="00214CB7" w:rsidRPr="007C3722" w:rsidTr="00E36BC0">
        <w:tc>
          <w:tcPr>
            <w:tcW w:w="4082" w:type="dxa"/>
            <w:shd w:val="clear" w:color="auto" w:fill="auto"/>
          </w:tcPr>
          <w:p w:rsidR="00214CB7" w:rsidRDefault="00214CB7" w:rsidP="009E10F2">
            <w:pPr>
              <w:jc w:val="both"/>
              <w:rPr>
                <w:b/>
              </w:rPr>
            </w:pPr>
            <w:r>
              <w:rPr>
                <w:b/>
              </w:rPr>
              <w:t>Dramsk</w:t>
            </w:r>
            <w:r w:rsidR="007849F4">
              <w:rPr>
                <w:b/>
              </w:rPr>
              <w:t>a</w:t>
            </w:r>
            <w:r>
              <w:rPr>
                <w:b/>
              </w:rPr>
              <w:t xml:space="preserve"> skupin</w:t>
            </w:r>
            <w:r w:rsidR="007849F4">
              <w:rPr>
                <w:b/>
              </w:rPr>
              <w:t>a</w:t>
            </w:r>
          </w:p>
        </w:tc>
        <w:tc>
          <w:tcPr>
            <w:tcW w:w="2627" w:type="dxa"/>
            <w:shd w:val="clear" w:color="auto" w:fill="auto"/>
          </w:tcPr>
          <w:p w:rsidR="00214CB7" w:rsidRDefault="00214CB7" w:rsidP="006973DC">
            <w:pPr>
              <w:jc w:val="both"/>
              <w:rPr>
                <w:b/>
              </w:rPr>
            </w:pPr>
            <w:r>
              <w:rPr>
                <w:b/>
              </w:rPr>
              <w:t>Ljiljana Đurđević</w:t>
            </w:r>
          </w:p>
        </w:tc>
        <w:tc>
          <w:tcPr>
            <w:tcW w:w="707" w:type="dxa"/>
            <w:shd w:val="clear" w:color="auto" w:fill="auto"/>
            <w:vAlign w:val="center"/>
          </w:tcPr>
          <w:p w:rsidR="00214CB7" w:rsidRDefault="00214CB7" w:rsidP="006973DC">
            <w:pPr>
              <w:jc w:val="center"/>
              <w:rPr>
                <w:b/>
              </w:rPr>
            </w:pPr>
            <w:r>
              <w:rPr>
                <w:b/>
              </w:rPr>
              <w:t>1</w:t>
            </w:r>
          </w:p>
        </w:tc>
        <w:tc>
          <w:tcPr>
            <w:tcW w:w="806" w:type="dxa"/>
            <w:shd w:val="clear" w:color="auto" w:fill="auto"/>
            <w:vAlign w:val="center"/>
          </w:tcPr>
          <w:p w:rsidR="00214CB7" w:rsidRDefault="00214CB7" w:rsidP="006973DC">
            <w:pPr>
              <w:jc w:val="center"/>
              <w:rPr>
                <w:b/>
              </w:rPr>
            </w:pPr>
            <w:r>
              <w:rPr>
                <w:b/>
              </w:rPr>
              <w:t>35</w:t>
            </w:r>
          </w:p>
        </w:tc>
      </w:tr>
      <w:tr w:rsidR="00532447" w:rsidRPr="007C3722" w:rsidTr="00E36BC0">
        <w:tc>
          <w:tcPr>
            <w:tcW w:w="4082" w:type="dxa"/>
            <w:shd w:val="clear" w:color="auto" w:fill="auto"/>
          </w:tcPr>
          <w:p w:rsidR="00532447" w:rsidRDefault="00532447" w:rsidP="009E10F2">
            <w:pPr>
              <w:jc w:val="both"/>
              <w:rPr>
                <w:b/>
              </w:rPr>
            </w:pPr>
            <w:r>
              <w:rPr>
                <w:b/>
              </w:rPr>
              <w:t>VŠK SOVICE</w:t>
            </w:r>
          </w:p>
        </w:tc>
        <w:tc>
          <w:tcPr>
            <w:tcW w:w="2627" w:type="dxa"/>
            <w:shd w:val="clear" w:color="auto" w:fill="auto"/>
          </w:tcPr>
          <w:p w:rsidR="00532447" w:rsidRDefault="00532447" w:rsidP="006973DC">
            <w:pPr>
              <w:jc w:val="both"/>
              <w:rPr>
                <w:b/>
              </w:rPr>
            </w:pPr>
            <w:r>
              <w:rPr>
                <w:b/>
              </w:rPr>
              <w:t>Ljiljana Đurđević</w:t>
            </w:r>
          </w:p>
        </w:tc>
        <w:tc>
          <w:tcPr>
            <w:tcW w:w="707" w:type="dxa"/>
            <w:shd w:val="clear" w:color="auto" w:fill="auto"/>
            <w:vAlign w:val="center"/>
          </w:tcPr>
          <w:p w:rsidR="00532447" w:rsidRDefault="00532447" w:rsidP="006973DC">
            <w:pPr>
              <w:jc w:val="center"/>
              <w:rPr>
                <w:b/>
              </w:rPr>
            </w:pPr>
            <w:r>
              <w:rPr>
                <w:b/>
              </w:rPr>
              <w:t>1</w:t>
            </w:r>
          </w:p>
        </w:tc>
        <w:tc>
          <w:tcPr>
            <w:tcW w:w="806" w:type="dxa"/>
            <w:shd w:val="clear" w:color="auto" w:fill="auto"/>
            <w:vAlign w:val="center"/>
          </w:tcPr>
          <w:p w:rsidR="00532447" w:rsidRDefault="00532447" w:rsidP="006973DC">
            <w:pPr>
              <w:jc w:val="center"/>
              <w:rPr>
                <w:b/>
              </w:rPr>
            </w:pPr>
            <w:r>
              <w:rPr>
                <w:b/>
              </w:rPr>
              <w:t>35</w:t>
            </w:r>
          </w:p>
        </w:tc>
      </w:tr>
      <w:tr w:rsidR="00214CB7" w:rsidRPr="007C3722" w:rsidTr="00E36BC0">
        <w:tc>
          <w:tcPr>
            <w:tcW w:w="4082" w:type="dxa"/>
            <w:shd w:val="clear" w:color="auto" w:fill="auto"/>
          </w:tcPr>
          <w:p w:rsidR="00214CB7" w:rsidRPr="007C3722" w:rsidRDefault="00214CB7" w:rsidP="006973DC">
            <w:pPr>
              <w:jc w:val="both"/>
              <w:rPr>
                <w:b/>
              </w:rPr>
            </w:pPr>
            <w:r>
              <w:rPr>
                <w:b/>
              </w:rPr>
              <w:t>Japanski jezik</w:t>
            </w:r>
          </w:p>
        </w:tc>
        <w:tc>
          <w:tcPr>
            <w:tcW w:w="2627" w:type="dxa"/>
            <w:shd w:val="clear" w:color="auto" w:fill="auto"/>
          </w:tcPr>
          <w:p w:rsidR="00214CB7" w:rsidRPr="002031FA" w:rsidRDefault="00214CB7" w:rsidP="006973DC">
            <w:pPr>
              <w:jc w:val="both"/>
              <w:rPr>
                <w:b/>
                <w:sz w:val="18"/>
                <w:szCs w:val="18"/>
              </w:rPr>
            </w:pPr>
            <w:proofErr w:type="spellStart"/>
            <w:r w:rsidRPr="002031FA">
              <w:rPr>
                <w:b/>
                <w:sz w:val="18"/>
                <w:szCs w:val="18"/>
              </w:rPr>
              <w:t>Akiko</w:t>
            </w:r>
            <w:proofErr w:type="spellEnd"/>
            <w:r w:rsidRPr="002031FA">
              <w:rPr>
                <w:b/>
                <w:sz w:val="18"/>
                <w:szCs w:val="18"/>
              </w:rPr>
              <w:t xml:space="preserve"> </w:t>
            </w:r>
            <w:proofErr w:type="spellStart"/>
            <w:r w:rsidRPr="002031FA">
              <w:rPr>
                <w:b/>
                <w:sz w:val="18"/>
                <w:szCs w:val="18"/>
              </w:rPr>
              <w:t>Nishimoto</w:t>
            </w:r>
            <w:proofErr w:type="spellEnd"/>
            <w:r w:rsidRPr="002031FA">
              <w:rPr>
                <w:b/>
                <w:sz w:val="18"/>
                <w:szCs w:val="18"/>
              </w:rPr>
              <w:t xml:space="preserve"> Damjanović</w:t>
            </w:r>
          </w:p>
        </w:tc>
        <w:tc>
          <w:tcPr>
            <w:tcW w:w="707" w:type="dxa"/>
            <w:shd w:val="clear" w:color="auto" w:fill="auto"/>
            <w:vAlign w:val="center"/>
          </w:tcPr>
          <w:p w:rsidR="00214CB7" w:rsidRPr="007C3722" w:rsidRDefault="00480602" w:rsidP="006973DC">
            <w:pPr>
              <w:jc w:val="center"/>
              <w:rPr>
                <w:b/>
              </w:rPr>
            </w:pPr>
            <w:r>
              <w:rPr>
                <w:b/>
              </w:rPr>
              <w:t>1</w:t>
            </w:r>
          </w:p>
        </w:tc>
        <w:tc>
          <w:tcPr>
            <w:tcW w:w="806" w:type="dxa"/>
            <w:shd w:val="clear" w:color="auto" w:fill="auto"/>
            <w:vAlign w:val="center"/>
          </w:tcPr>
          <w:p w:rsidR="00214CB7" w:rsidRPr="007C3722" w:rsidRDefault="00480602" w:rsidP="006973DC">
            <w:pPr>
              <w:jc w:val="center"/>
              <w:rPr>
                <w:b/>
              </w:rPr>
            </w:pPr>
            <w:r>
              <w:rPr>
                <w:b/>
              </w:rPr>
              <w:t>35</w:t>
            </w:r>
          </w:p>
        </w:tc>
      </w:tr>
      <w:tr w:rsidR="00140D42" w:rsidRPr="007C3722" w:rsidTr="00E36BC0">
        <w:tc>
          <w:tcPr>
            <w:tcW w:w="4082" w:type="dxa"/>
            <w:shd w:val="clear" w:color="auto" w:fill="auto"/>
          </w:tcPr>
          <w:p w:rsidR="00140D42" w:rsidRDefault="009E10F2" w:rsidP="006973DC">
            <w:pPr>
              <w:jc w:val="both"/>
              <w:rPr>
                <w:b/>
              </w:rPr>
            </w:pPr>
            <w:r>
              <w:rPr>
                <w:b/>
              </w:rPr>
              <w:t>Literarno-novinarska</w:t>
            </w:r>
            <w:r w:rsidR="00140D42">
              <w:rPr>
                <w:b/>
              </w:rPr>
              <w:t xml:space="preserve"> skupina</w:t>
            </w:r>
          </w:p>
        </w:tc>
        <w:tc>
          <w:tcPr>
            <w:tcW w:w="2627" w:type="dxa"/>
            <w:shd w:val="clear" w:color="auto" w:fill="auto"/>
          </w:tcPr>
          <w:p w:rsidR="00140D42" w:rsidRPr="00140D42" w:rsidRDefault="009E10F2" w:rsidP="006973DC">
            <w:pPr>
              <w:jc w:val="both"/>
              <w:rPr>
                <w:b/>
                <w:sz w:val="22"/>
                <w:szCs w:val="22"/>
              </w:rPr>
            </w:pPr>
            <w:r>
              <w:rPr>
                <w:b/>
                <w:sz w:val="22"/>
                <w:szCs w:val="22"/>
              </w:rPr>
              <w:t xml:space="preserve">Emir </w:t>
            </w:r>
            <w:proofErr w:type="spellStart"/>
            <w:r>
              <w:rPr>
                <w:b/>
                <w:sz w:val="22"/>
                <w:szCs w:val="22"/>
              </w:rPr>
              <w:t>Džaferović</w:t>
            </w:r>
            <w:proofErr w:type="spellEnd"/>
          </w:p>
        </w:tc>
        <w:tc>
          <w:tcPr>
            <w:tcW w:w="707" w:type="dxa"/>
            <w:shd w:val="clear" w:color="auto" w:fill="auto"/>
            <w:vAlign w:val="center"/>
          </w:tcPr>
          <w:p w:rsidR="00140D42" w:rsidRDefault="00140D42" w:rsidP="006973DC">
            <w:pPr>
              <w:jc w:val="center"/>
              <w:rPr>
                <w:b/>
              </w:rPr>
            </w:pPr>
            <w:r>
              <w:rPr>
                <w:b/>
              </w:rPr>
              <w:t>1</w:t>
            </w:r>
          </w:p>
        </w:tc>
        <w:tc>
          <w:tcPr>
            <w:tcW w:w="806" w:type="dxa"/>
            <w:shd w:val="clear" w:color="auto" w:fill="auto"/>
            <w:vAlign w:val="center"/>
          </w:tcPr>
          <w:p w:rsidR="00140D42" w:rsidRDefault="00140D42" w:rsidP="006973DC">
            <w:pPr>
              <w:jc w:val="center"/>
              <w:rPr>
                <w:b/>
              </w:rPr>
            </w:pPr>
            <w:r>
              <w:rPr>
                <w:b/>
              </w:rPr>
              <w:t>35</w:t>
            </w:r>
          </w:p>
        </w:tc>
      </w:tr>
      <w:tr w:rsidR="00214CB7" w:rsidRPr="007C3722" w:rsidTr="00E36BC0">
        <w:tc>
          <w:tcPr>
            <w:tcW w:w="4082" w:type="dxa"/>
            <w:shd w:val="clear" w:color="auto" w:fill="auto"/>
          </w:tcPr>
          <w:p w:rsidR="00214CB7" w:rsidRDefault="00214CB7" w:rsidP="006973DC">
            <w:pPr>
              <w:jc w:val="both"/>
              <w:rPr>
                <w:b/>
              </w:rPr>
            </w:pPr>
            <w:r>
              <w:rPr>
                <w:b/>
              </w:rPr>
              <w:t>Vjeronaučna skupina</w:t>
            </w:r>
          </w:p>
        </w:tc>
        <w:tc>
          <w:tcPr>
            <w:tcW w:w="2627" w:type="dxa"/>
            <w:shd w:val="clear" w:color="auto" w:fill="auto"/>
          </w:tcPr>
          <w:p w:rsidR="00214CB7" w:rsidRPr="002031FA" w:rsidRDefault="00214CB7" w:rsidP="006973DC">
            <w:pPr>
              <w:jc w:val="both"/>
              <w:rPr>
                <w:b/>
              </w:rPr>
            </w:pPr>
            <w:r w:rsidRPr="002031FA">
              <w:rPr>
                <w:b/>
              </w:rPr>
              <w:t xml:space="preserve">Krunoslav </w:t>
            </w:r>
            <w:proofErr w:type="spellStart"/>
            <w:r w:rsidRPr="002031FA">
              <w:rPr>
                <w:b/>
              </w:rPr>
              <w:t>Pečur</w:t>
            </w:r>
            <w:proofErr w:type="spellEnd"/>
          </w:p>
        </w:tc>
        <w:tc>
          <w:tcPr>
            <w:tcW w:w="707" w:type="dxa"/>
            <w:shd w:val="clear" w:color="auto" w:fill="auto"/>
            <w:vAlign w:val="center"/>
          </w:tcPr>
          <w:p w:rsidR="00214CB7" w:rsidRDefault="00214CB7" w:rsidP="006973DC">
            <w:pPr>
              <w:jc w:val="center"/>
              <w:rPr>
                <w:b/>
              </w:rPr>
            </w:pPr>
            <w:r>
              <w:rPr>
                <w:b/>
              </w:rPr>
              <w:t>1</w:t>
            </w:r>
          </w:p>
        </w:tc>
        <w:tc>
          <w:tcPr>
            <w:tcW w:w="806" w:type="dxa"/>
            <w:shd w:val="clear" w:color="auto" w:fill="auto"/>
            <w:vAlign w:val="center"/>
          </w:tcPr>
          <w:p w:rsidR="00214CB7" w:rsidRDefault="00214CB7" w:rsidP="006973DC">
            <w:pPr>
              <w:jc w:val="center"/>
              <w:rPr>
                <w:b/>
              </w:rPr>
            </w:pPr>
            <w:r>
              <w:rPr>
                <w:b/>
              </w:rPr>
              <w:t>35</w:t>
            </w:r>
          </w:p>
        </w:tc>
      </w:tr>
      <w:tr w:rsidR="00214CB7" w:rsidRPr="007C3722" w:rsidTr="00E36BC0">
        <w:tc>
          <w:tcPr>
            <w:tcW w:w="4082" w:type="dxa"/>
            <w:shd w:val="clear" w:color="auto" w:fill="auto"/>
          </w:tcPr>
          <w:p w:rsidR="00214CB7" w:rsidRDefault="003979D3" w:rsidP="005A38C5">
            <w:pPr>
              <w:jc w:val="both"/>
              <w:rPr>
                <w:b/>
              </w:rPr>
            </w:pPr>
            <w:r>
              <w:rPr>
                <w:b/>
              </w:rPr>
              <w:t>Sportska skupina</w:t>
            </w:r>
          </w:p>
        </w:tc>
        <w:tc>
          <w:tcPr>
            <w:tcW w:w="2627" w:type="dxa"/>
            <w:shd w:val="clear" w:color="auto" w:fill="auto"/>
          </w:tcPr>
          <w:p w:rsidR="00214CB7" w:rsidRPr="002031FA" w:rsidRDefault="00214CB7" w:rsidP="006973DC">
            <w:pPr>
              <w:jc w:val="both"/>
              <w:rPr>
                <w:b/>
              </w:rPr>
            </w:pPr>
            <w:r>
              <w:rPr>
                <w:b/>
              </w:rPr>
              <w:t xml:space="preserve">Krunoslav </w:t>
            </w:r>
            <w:proofErr w:type="spellStart"/>
            <w:r>
              <w:rPr>
                <w:b/>
              </w:rPr>
              <w:t>Pečur</w:t>
            </w:r>
            <w:proofErr w:type="spellEnd"/>
          </w:p>
        </w:tc>
        <w:tc>
          <w:tcPr>
            <w:tcW w:w="707" w:type="dxa"/>
            <w:shd w:val="clear" w:color="auto" w:fill="auto"/>
            <w:vAlign w:val="center"/>
          </w:tcPr>
          <w:p w:rsidR="00214CB7" w:rsidRDefault="00214CB7" w:rsidP="006973DC">
            <w:pPr>
              <w:jc w:val="center"/>
              <w:rPr>
                <w:b/>
              </w:rPr>
            </w:pPr>
            <w:r>
              <w:rPr>
                <w:b/>
              </w:rPr>
              <w:t>1</w:t>
            </w:r>
          </w:p>
        </w:tc>
        <w:tc>
          <w:tcPr>
            <w:tcW w:w="806" w:type="dxa"/>
            <w:shd w:val="clear" w:color="auto" w:fill="auto"/>
            <w:vAlign w:val="center"/>
          </w:tcPr>
          <w:p w:rsidR="00214CB7" w:rsidRDefault="00214CB7" w:rsidP="006973DC">
            <w:pPr>
              <w:jc w:val="center"/>
              <w:rPr>
                <w:b/>
              </w:rPr>
            </w:pPr>
            <w:r>
              <w:rPr>
                <w:b/>
              </w:rPr>
              <w:t>35</w:t>
            </w:r>
          </w:p>
        </w:tc>
      </w:tr>
      <w:tr w:rsidR="00156E65" w:rsidRPr="007C3722" w:rsidTr="00E36BC0">
        <w:tc>
          <w:tcPr>
            <w:tcW w:w="4082" w:type="dxa"/>
            <w:shd w:val="clear" w:color="auto" w:fill="auto"/>
          </w:tcPr>
          <w:p w:rsidR="00156E65" w:rsidRDefault="00156E65" w:rsidP="006973DC">
            <w:pPr>
              <w:jc w:val="both"/>
              <w:rPr>
                <w:b/>
              </w:rPr>
            </w:pPr>
            <w:r>
              <w:rPr>
                <w:b/>
              </w:rPr>
              <w:t>ŠŠK „Kune“</w:t>
            </w:r>
          </w:p>
        </w:tc>
        <w:tc>
          <w:tcPr>
            <w:tcW w:w="2627" w:type="dxa"/>
            <w:shd w:val="clear" w:color="auto" w:fill="auto"/>
          </w:tcPr>
          <w:p w:rsidR="00156E65" w:rsidRDefault="00532447" w:rsidP="006973DC">
            <w:pPr>
              <w:jc w:val="both"/>
              <w:rPr>
                <w:b/>
              </w:rPr>
            </w:pPr>
            <w:r>
              <w:rPr>
                <w:b/>
              </w:rPr>
              <w:t>Goran Mlakar</w:t>
            </w:r>
          </w:p>
        </w:tc>
        <w:tc>
          <w:tcPr>
            <w:tcW w:w="707" w:type="dxa"/>
            <w:shd w:val="clear" w:color="auto" w:fill="auto"/>
            <w:vAlign w:val="center"/>
          </w:tcPr>
          <w:p w:rsidR="00156E65" w:rsidRDefault="00156E65" w:rsidP="006973DC">
            <w:pPr>
              <w:jc w:val="center"/>
              <w:rPr>
                <w:b/>
              </w:rPr>
            </w:pPr>
            <w:r>
              <w:rPr>
                <w:b/>
              </w:rPr>
              <w:t>2</w:t>
            </w:r>
          </w:p>
        </w:tc>
        <w:tc>
          <w:tcPr>
            <w:tcW w:w="806" w:type="dxa"/>
            <w:shd w:val="clear" w:color="auto" w:fill="auto"/>
            <w:vAlign w:val="center"/>
          </w:tcPr>
          <w:p w:rsidR="00156E65" w:rsidRDefault="00156E65" w:rsidP="006973DC">
            <w:pPr>
              <w:jc w:val="center"/>
              <w:rPr>
                <w:b/>
              </w:rPr>
            </w:pPr>
            <w:r>
              <w:rPr>
                <w:b/>
              </w:rPr>
              <w:t>70</w:t>
            </w:r>
          </w:p>
        </w:tc>
      </w:tr>
      <w:tr w:rsidR="00983181" w:rsidRPr="007C3722" w:rsidTr="00E36BC0">
        <w:tc>
          <w:tcPr>
            <w:tcW w:w="4082" w:type="dxa"/>
            <w:shd w:val="clear" w:color="auto" w:fill="auto"/>
          </w:tcPr>
          <w:p w:rsidR="00983181" w:rsidRDefault="00983181" w:rsidP="006973DC">
            <w:pPr>
              <w:jc w:val="both"/>
              <w:rPr>
                <w:b/>
              </w:rPr>
            </w:pPr>
            <w:r>
              <w:rPr>
                <w:b/>
              </w:rPr>
              <w:t>Estetsko uređenje</w:t>
            </w:r>
          </w:p>
        </w:tc>
        <w:tc>
          <w:tcPr>
            <w:tcW w:w="2627" w:type="dxa"/>
            <w:shd w:val="clear" w:color="auto" w:fill="auto"/>
          </w:tcPr>
          <w:p w:rsidR="00983181" w:rsidRDefault="00983181" w:rsidP="006973DC">
            <w:pPr>
              <w:jc w:val="both"/>
              <w:rPr>
                <w:b/>
              </w:rPr>
            </w:pPr>
            <w:r>
              <w:rPr>
                <w:b/>
              </w:rPr>
              <w:t xml:space="preserve">Robert </w:t>
            </w:r>
            <w:proofErr w:type="spellStart"/>
            <w:r>
              <w:rPr>
                <w:b/>
              </w:rPr>
              <w:t>Kresina</w:t>
            </w:r>
            <w:proofErr w:type="spellEnd"/>
          </w:p>
        </w:tc>
        <w:tc>
          <w:tcPr>
            <w:tcW w:w="707" w:type="dxa"/>
            <w:shd w:val="clear" w:color="auto" w:fill="auto"/>
            <w:vAlign w:val="center"/>
          </w:tcPr>
          <w:p w:rsidR="00983181" w:rsidRDefault="00983181" w:rsidP="006973DC">
            <w:pPr>
              <w:jc w:val="center"/>
              <w:rPr>
                <w:b/>
              </w:rPr>
            </w:pPr>
            <w:r>
              <w:rPr>
                <w:b/>
              </w:rPr>
              <w:t>1</w:t>
            </w:r>
          </w:p>
        </w:tc>
        <w:tc>
          <w:tcPr>
            <w:tcW w:w="806" w:type="dxa"/>
            <w:shd w:val="clear" w:color="auto" w:fill="auto"/>
            <w:vAlign w:val="center"/>
          </w:tcPr>
          <w:p w:rsidR="00983181" w:rsidRDefault="00983181" w:rsidP="00983181">
            <w:pPr>
              <w:jc w:val="center"/>
              <w:rPr>
                <w:b/>
              </w:rPr>
            </w:pPr>
            <w:r>
              <w:rPr>
                <w:b/>
              </w:rPr>
              <w:t>35</w:t>
            </w:r>
          </w:p>
        </w:tc>
      </w:tr>
      <w:tr w:rsidR="00214CB7" w:rsidRPr="007C3722" w:rsidTr="00E36BC0">
        <w:tc>
          <w:tcPr>
            <w:tcW w:w="4082" w:type="dxa"/>
            <w:shd w:val="clear" w:color="auto" w:fill="auto"/>
          </w:tcPr>
          <w:p w:rsidR="00214CB7" w:rsidRPr="007C3722" w:rsidRDefault="003979D3" w:rsidP="006973DC">
            <w:pPr>
              <w:jc w:val="both"/>
              <w:rPr>
                <w:b/>
              </w:rPr>
            </w:pPr>
            <w:r>
              <w:rPr>
                <w:b/>
              </w:rPr>
              <w:t>Kreativna skupina</w:t>
            </w:r>
          </w:p>
        </w:tc>
        <w:tc>
          <w:tcPr>
            <w:tcW w:w="2627" w:type="dxa"/>
            <w:shd w:val="clear" w:color="auto" w:fill="auto"/>
          </w:tcPr>
          <w:p w:rsidR="00214CB7" w:rsidRPr="007C3722" w:rsidRDefault="00214CB7" w:rsidP="006973DC">
            <w:pPr>
              <w:jc w:val="both"/>
              <w:rPr>
                <w:b/>
              </w:rPr>
            </w:pPr>
            <w:r>
              <w:rPr>
                <w:b/>
              </w:rPr>
              <w:t>Ivana Mlakar</w:t>
            </w:r>
          </w:p>
        </w:tc>
        <w:tc>
          <w:tcPr>
            <w:tcW w:w="707" w:type="dxa"/>
            <w:shd w:val="clear" w:color="auto" w:fill="auto"/>
          </w:tcPr>
          <w:p w:rsidR="00214CB7" w:rsidRPr="007C3722" w:rsidRDefault="00214CB7" w:rsidP="006973DC">
            <w:pPr>
              <w:jc w:val="center"/>
              <w:rPr>
                <w:b/>
              </w:rPr>
            </w:pPr>
            <w:r w:rsidRPr="007C3722">
              <w:rPr>
                <w:b/>
              </w:rPr>
              <w:t>1</w:t>
            </w:r>
          </w:p>
        </w:tc>
        <w:tc>
          <w:tcPr>
            <w:tcW w:w="806" w:type="dxa"/>
            <w:shd w:val="clear" w:color="auto" w:fill="auto"/>
          </w:tcPr>
          <w:p w:rsidR="00214CB7" w:rsidRPr="007C3722" w:rsidRDefault="00214CB7" w:rsidP="006973DC">
            <w:pPr>
              <w:jc w:val="center"/>
              <w:rPr>
                <w:b/>
              </w:rPr>
            </w:pPr>
            <w:r>
              <w:rPr>
                <w:b/>
              </w:rPr>
              <w:t>35</w:t>
            </w:r>
          </w:p>
        </w:tc>
      </w:tr>
      <w:tr w:rsidR="00214CB7" w:rsidRPr="007C3722" w:rsidTr="00E36BC0">
        <w:tc>
          <w:tcPr>
            <w:tcW w:w="4082" w:type="dxa"/>
            <w:shd w:val="clear" w:color="auto" w:fill="auto"/>
          </w:tcPr>
          <w:p w:rsidR="00214CB7" w:rsidRPr="007C3722" w:rsidRDefault="00214CB7" w:rsidP="006973DC">
            <w:pPr>
              <w:jc w:val="both"/>
              <w:rPr>
                <w:b/>
              </w:rPr>
            </w:pPr>
            <w:r>
              <w:rPr>
                <w:b/>
              </w:rPr>
              <w:t>Kreativna skupina</w:t>
            </w:r>
          </w:p>
        </w:tc>
        <w:tc>
          <w:tcPr>
            <w:tcW w:w="2627" w:type="dxa"/>
            <w:shd w:val="clear" w:color="auto" w:fill="auto"/>
          </w:tcPr>
          <w:p w:rsidR="00214CB7" w:rsidRPr="007C3722" w:rsidRDefault="00214CB7" w:rsidP="006973DC">
            <w:pPr>
              <w:jc w:val="both"/>
              <w:rPr>
                <w:b/>
              </w:rPr>
            </w:pPr>
            <w:r w:rsidRPr="007C3722">
              <w:rPr>
                <w:b/>
              </w:rPr>
              <w:t>Marina Filipović</w:t>
            </w:r>
          </w:p>
        </w:tc>
        <w:tc>
          <w:tcPr>
            <w:tcW w:w="707" w:type="dxa"/>
            <w:shd w:val="clear" w:color="auto" w:fill="auto"/>
          </w:tcPr>
          <w:p w:rsidR="00214CB7" w:rsidRPr="007C3722" w:rsidRDefault="00214CB7" w:rsidP="006973DC">
            <w:pPr>
              <w:jc w:val="center"/>
              <w:rPr>
                <w:b/>
              </w:rPr>
            </w:pPr>
            <w:r w:rsidRPr="007C3722">
              <w:rPr>
                <w:b/>
              </w:rPr>
              <w:t>1</w:t>
            </w:r>
          </w:p>
        </w:tc>
        <w:tc>
          <w:tcPr>
            <w:tcW w:w="806" w:type="dxa"/>
            <w:shd w:val="clear" w:color="auto" w:fill="auto"/>
          </w:tcPr>
          <w:p w:rsidR="00214CB7" w:rsidRPr="007C3722" w:rsidRDefault="00214CB7" w:rsidP="006973DC">
            <w:pPr>
              <w:jc w:val="center"/>
              <w:rPr>
                <w:b/>
              </w:rPr>
            </w:pPr>
            <w:r>
              <w:rPr>
                <w:b/>
              </w:rPr>
              <w:t>35</w:t>
            </w:r>
          </w:p>
        </w:tc>
      </w:tr>
      <w:tr w:rsidR="00214CB7" w:rsidRPr="007C3722" w:rsidTr="00E36BC0">
        <w:tc>
          <w:tcPr>
            <w:tcW w:w="4082" w:type="dxa"/>
            <w:shd w:val="clear" w:color="auto" w:fill="auto"/>
          </w:tcPr>
          <w:p w:rsidR="00214CB7" w:rsidRPr="007C3722" w:rsidRDefault="009E10F2" w:rsidP="006973DC">
            <w:pPr>
              <w:jc w:val="both"/>
              <w:rPr>
                <w:b/>
              </w:rPr>
            </w:pPr>
            <w:r>
              <w:rPr>
                <w:b/>
              </w:rPr>
              <w:t>Mali kreativci</w:t>
            </w:r>
          </w:p>
        </w:tc>
        <w:tc>
          <w:tcPr>
            <w:tcW w:w="2627" w:type="dxa"/>
            <w:shd w:val="clear" w:color="auto" w:fill="auto"/>
          </w:tcPr>
          <w:p w:rsidR="00214CB7" w:rsidRPr="007C3722" w:rsidRDefault="009E10F2" w:rsidP="006973DC">
            <w:pPr>
              <w:jc w:val="both"/>
              <w:rPr>
                <w:b/>
              </w:rPr>
            </w:pPr>
            <w:r>
              <w:rPr>
                <w:b/>
              </w:rPr>
              <w:t xml:space="preserve">Tena </w:t>
            </w:r>
            <w:proofErr w:type="spellStart"/>
            <w:r>
              <w:rPr>
                <w:b/>
              </w:rPr>
              <w:t>Pejakušić</w:t>
            </w:r>
            <w:proofErr w:type="spellEnd"/>
          </w:p>
        </w:tc>
        <w:tc>
          <w:tcPr>
            <w:tcW w:w="707" w:type="dxa"/>
            <w:shd w:val="clear" w:color="auto" w:fill="auto"/>
          </w:tcPr>
          <w:p w:rsidR="00214CB7" w:rsidRPr="007C3722" w:rsidRDefault="00214CB7" w:rsidP="006973DC">
            <w:pPr>
              <w:jc w:val="center"/>
              <w:rPr>
                <w:b/>
              </w:rPr>
            </w:pPr>
            <w:r w:rsidRPr="007C3722">
              <w:rPr>
                <w:b/>
              </w:rPr>
              <w:t>1</w:t>
            </w:r>
          </w:p>
        </w:tc>
        <w:tc>
          <w:tcPr>
            <w:tcW w:w="806" w:type="dxa"/>
            <w:shd w:val="clear" w:color="auto" w:fill="auto"/>
          </w:tcPr>
          <w:p w:rsidR="00214CB7" w:rsidRPr="007C3722" w:rsidRDefault="00214CB7" w:rsidP="006973DC">
            <w:pPr>
              <w:jc w:val="center"/>
              <w:rPr>
                <w:b/>
              </w:rPr>
            </w:pPr>
            <w:r>
              <w:rPr>
                <w:b/>
              </w:rPr>
              <w:t>35</w:t>
            </w:r>
          </w:p>
        </w:tc>
      </w:tr>
      <w:tr w:rsidR="00214CB7" w:rsidRPr="007C3722" w:rsidTr="00E36BC0">
        <w:tc>
          <w:tcPr>
            <w:tcW w:w="4082" w:type="dxa"/>
            <w:shd w:val="clear" w:color="auto" w:fill="auto"/>
          </w:tcPr>
          <w:p w:rsidR="00214CB7" w:rsidRPr="007C3722" w:rsidRDefault="003979D3" w:rsidP="006973DC">
            <w:pPr>
              <w:jc w:val="both"/>
              <w:rPr>
                <w:b/>
              </w:rPr>
            </w:pPr>
            <w:r>
              <w:rPr>
                <w:b/>
              </w:rPr>
              <w:t>Mala čitaonica</w:t>
            </w:r>
          </w:p>
        </w:tc>
        <w:tc>
          <w:tcPr>
            <w:tcW w:w="2627" w:type="dxa"/>
            <w:shd w:val="clear" w:color="auto" w:fill="auto"/>
          </w:tcPr>
          <w:p w:rsidR="00214CB7" w:rsidRPr="007C3722" w:rsidRDefault="00214CB7" w:rsidP="006973DC">
            <w:pPr>
              <w:jc w:val="both"/>
              <w:rPr>
                <w:b/>
              </w:rPr>
            </w:pPr>
            <w:r w:rsidRPr="007C3722">
              <w:rPr>
                <w:b/>
              </w:rPr>
              <w:t xml:space="preserve">Ivana </w:t>
            </w:r>
            <w:proofErr w:type="spellStart"/>
            <w:r w:rsidRPr="007C3722">
              <w:rPr>
                <w:b/>
              </w:rPr>
              <w:t>Razumović</w:t>
            </w:r>
            <w:proofErr w:type="spellEnd"/>
          </w:p>
        </w:tc>
        <w:tc>
          <w:tcPr>
            <w:tcW w:w="707" w:type="dxa"/>
            <w:shd w:val="clear" w:color="auto" w:fill="auto"/>
          </w:tcPr>
          <w:p w:rsidR="00214CB7" w:rsidRPr="007C3722" w:rsidRDefault="00214CB7" w:rsidP="006973DC">
            <w:pPr>
              <w:jc w:val="center"/>
              <w:rPr>
                <w:b/>
              </w:rPr>
            </w:pPr>
            <w:r w:rsidRPr="007C3722">
              <w:rPr>
                <w:b/>
              </w:rPr>
              <w:t>1</w:t>
            </w:r>
          </w:p>
        </w:tc>
        <w:tc>
          <w:tcPr>
            <w:tcW w:w="806" w:type="dxa"/>
            <w:shd w:val="clear" w:color="auto" w:fill="auto"/>
          </w:tcPr>
          <w:p w:rsidR="00214CB7" w:rsidRPr="007C3722" w:rsidRDefault="00214CB7" w:rsidP="006973DC">
            <w:pPr>
              <w:jc w:val="center"/>
              <w:rPr>
                <w:b/>
              </w:rPr>
            </w:pPr>
            <w:r>
              <w:rPr>
                <w:b/>
              </w:rPr>
              <w:t>35</w:t>
            </w:r>
          </w:p>
        </w:tc>
      </w:tr>
      <w:tr w:rsidR="00214CB7" w:rsidRPr="007C3722" w:rsidTr="00E36BC0">
        <w:tc>
          <w:tcPr>
            <w:tcW w:w="4082" w:type="dxa"/>
            <w:shd w:val="clear" w:color="auto" w:fill="auto"/>
          </w:tcPr>
          <w:p w:rsidR="00214CB7" w:rsidRPr="007C3722" w:rsidRDefault="003979D3" w:rsidP="009E10F2">
            <w:pPr>
              <w:jc w:val="both"/>
              <w:rPr>
                <w:b/>
              </w:rPr>
            </w:pPr>
            <w:r>
              <w:rPr>
                <w:b/>
              </w:rPr>
              <w:t>Mala čitaonica</w:t>
            </w:r>
          </w:p>
        </w:tc>
        <w:tc>
          <w:tcPr>
            <w:tcW w:w="2627" w:type="dxa"/>
            <w:shd w:val="clear" w:color="auto" w:fill="auto"/>
          </w:tcPr>
          <w:p w:rsidR="00214CB7" w:rsidRPr="007C3722" w:rsidRDefault="00214CB7" w:rsidP="006973DC">
            <w:pPr>
              <w:jc w:val="both"/>
              <w:rPr>
                <w:b/>
              </w:rPr>
            </w:pPr>
            <w:r w:rsidRPr="007C3722">
              <w:rPr>
                <w:b/>
              </w:rPr>
              <w:t xml:space="preserve">Gordana </w:t>
            </w:r>
            <w:proofErr w:type="spellStart"/>
            <w:r w:rsidRPr="007C3722">
              <w:rPr>
                <w:b/>
              </w:rPr>
              <w:t>Ereiz</w:t>
            </w:r>
            <w:proofErr w:type="spellEnd"/>
          </w:p>
        </w:tc>
        <w:tc>
          <w:tcPr>
            <w:tcW w:w="707" w:type="dxa"/>
            <w:shd w:val="clear" w:color="auto" w:fill="auto"/>
          </w:tcPr>
          <w:p w:rsidR="00214CB7" w:rsidRPr="007C3722" w:rsidRDefault="00214CB7" w:rsidP="006973DC">
            <w:pPr>
              <w:jc w:val="center"/>
              <w:rPr>
                <w:b/>
              </w:rPr>
            </w:pPr>
            <w:r w:rsidRPr="007C3722">
              <w:rPr>
                <w:b/>
              </w:rPr>
              <w:t>1</w:t>
            </w:r>
          </w:p>
        </w:tc>
        <w:tc>
          <w:tcPr>
            <w:tcW w:w="806" w:type="dxa"/>
            <w:shd w:val="clear" w:color="auto" w:fill="auto"/>
          </w:tcPr>
          <w:p w:rsidR="00214CB7" w:rsidRPr="007C3722" w:rsidRDefault="00214CB7" w:rsidP="006973DC">
            <w:pPr>
              <w:jc w:val="center"/>
              <w:rPr>
                <w:b/>
              </w:rPr>
            </w:pPr>
            <w:r>
              <w:rPr>
                <w:b/>
              </w:rPr>
              <w:t>35</w:t>
            </w:r>
          </w:p>
        </w:tc>
      </w:tr>
      <w:tr w:rsidR="00214CB7" w:rsidRPr="007C3722" w:rsidTr="00E36BC0">
        <w:tc>
          <w:tcPr>
            <w:tcW w:w="4082" w:type="dxa"/>
            <w:shd w:val="clear" w:color="auto" w:fill="auto"/>
          </w:tcPr>
          <w:p w:rsidR="00214CB7" w:rsidRPr="00085DA5" w:rsidRDefault="003979D3" w:rsidP="006973DC">
            <w:pPr>
              <w:jc w:val="both"/>
              <w:rPr>
                <w:b/>
              </w:rPr>
            </w:pPr>
            <w:r w:rsidRPr="00085DA5">
              <w:rPr>
                <w:b/>
                <w:shd w:val="clear" w:color="auto" w:fill="D9D9D9" w:themeFill="background1" w:themeFillShade="D9"/>
              </w:rPr>
              <w:t>Kr</w:t>
            </w:r>
            <w:r w:rsidRPr="00085DA5">
              <w:rPr>
                <w:b/>
              </w:rPr>
              <w:t>eativna skupina</w:t>
            </w:r>
          </w:p>
        </w:tc>
        <w:tc>
          <w:tcPr>
            <w:tcW w:w="2627" w:type="dxa"/>
            <w:shd w:val="clear" w:color="auto" w:fill="auto"/>
          </w:tcPr>
          <w:p w:rsidR="00214CB7" w:rsidRPr="007C3722" w:rsidRDefault="00214CB7" w:rsidP="006973DC">
            <w:pPr>
              <w:jc w:val="both"/>
              <w:rPr>
                <w:b/>
              </w:rPr>
            </w:pPr>
            <w:r>
              <w:rPr>
                <w:b/>
              </w:rPr>
              <w:t xml:space="preserve">Željka </w:t>
            </w:r>
            <w:proofErr w:type="spellStart"/>
            <w:r>
              <w:rPr>
                <w:b/>
              </w:rPr>
              <w:t>Peić</w:t>
            </w:r>
            <w:proofErr w:type="spellEnd"/>
          </w:p>
        </w:tc>
        <w:tc>
          <w:tcPr>
            <w:tcW w:w="707" w:type="dxa"/>
            <w:shd w:val="clear" w:color="auto" w:fill="auto"/>
          </w:tcPr>
          <w:p w:rsidR="00214CB7" w:rsidRPr="007C3722" w:rsidRDefault="00214CB7" w:rsidP="006973DC">
            <w:pPr>
              <w:jc w:val="center"/>
              <w:rPr>
                <w:b/>
              </w:rPr>
            </w:pPr>
            <w:r>
              <w:rPr>
                <w:b/>
              </w:rPr>
              <w:t>1</w:t>
            </w:r>
          </w:p>
        </w:tc>
        <w:tc>
          <w:tcPr>
            <w:tcW w:w="806" w:type="dxa"/>
            <w:shd w:val="clear" w:color="auto" w:fill="auto"/>
          </w:tcPr>
          <w:p w:rsidR="00214CB7" w:rsidRDefault="00214CB7" w:rsidP="006973DC">
            <w:pPr>
              <w:jc w:val="center"/>
              <w:rPr>
                <w:b/>
              </w:rPr>
            </w:pPr>
            <w:r>
              <w:rPr>
                <w:b/>
              </w:rPr>
              <w:t>35</w:t>
            </w:r>
          </w:p>
        </w:tc>
      </w:tr>
      <w:tr w:rsidR="00314CD8" w:rsidRPr="007C3722" w:rsidTr="00E36BC0">
        <w:tc>
          <w:tcPr>
            <w:tcW w:w="4082" w:type="dxa"/>
            <w:shd w:val="clear" w:color="auto" w:fill="auto"/>
          </w:tcPr>
          <w:p w:rsidR="00314CD8" w:rsidRPr="00085DA5" w:rsidRDefault="00314CD8" w:rsidP="006973DC">
            <w:pPr>
              <w:jc w:val="both"/>
              <w:rPr>
                <w:b/>
                <w:shd w:val="clear" w:color="auto" w:fill="D9D9D9" w:themeFill="background1" w:themeFillShade="D9"/>
              </w:rPr>
            </w:pPr>
            <w:r w:rsidRPr="00085DA5">
              <w:rPr>
                <w:b/>
                <w:shd w:val="clear" w:color="auto" w:fill="D9D9D9" w:themeFill="background1" w:themeFillShade="D9"/>
              </w:rPr>
              <w:t>Prometna kultura</w:t>
            </w:r>
          </w:p>
        </w:tc>
        <w:tc>
          <w:tcPr>
            <w:tcW w:w="2627" w:type="dxa"/>
            <w:shd w:val="clear" w:color="auto" w:fill="auto"/>
          </w:tcPr>
          <w:p w:rsidR="00314CD8" w:rsidRDefault="00314CD8" w:rsidP="006973DC">
            <w:pPr>
              <w:jc w:val="both"/>
              <w:rPr>
                <w:b/>
              </w:rPr>
            </w:pPr>
            <w:r>
              <w:rPr>
                <w:b/>
              </w:rPr>
              <w:t>Marko Zelenić</w:t>
            </w:r>
          </w:p>
        </w:tc>
        <w:tc>
          <w:tcPr>
            <w:tcW w:w="707" w:type="dxa"/>
            <w:shd w:val="clear" w:color="auto" w:fill="auto"/>
          </w:tcPr>
          <w:p w:rsidR="00314CD8" w:rsidRDefault="00314CD8" w:rsidP="006973DC">
            <w:pPr>
              <w:jc w:val="center"/>
              <w:rPr>
                <w:b/>
              </w:rPr>
            </w:pPr>
            <w:r>
              <w:rPr>
                <w:b/>
              </w:rPr>
              <w:t>2</w:t>
            </w:r>
          </w:p>
        </w:tc>
        <w:tc>
          <w:tcPr>
            <w:tcW w:w="806" w:type="dxa"/>
            <w:shd w:val="clear" w:color="auto" w:fill="auto"/>
          </w:tcPr>
          <w:p w:rsidR="00314CD8" w:rsidRDefault="00314CD8" w:rsidP="006973DC">
            <w:pPr>
              <w:jc w:val="center"/>
              <w:rPr>
                <w:b/>
              </w:rPr>
            </w:pPr>
            <w:r>
              <w:rPr>
                <w:b/>
              </w:rPr>
              <w:t>70</w:t>
            </w:r>
          </w:p>
        </w:tc>
      </w:tr>
      <w:tr w:rsidR="00D05FDD" w:rsidRPr="007C3722" w:rsidTr="00E36BC0">
        <w:tc>
          <w:tcPr>
            <w:tcW w:w="4082" w:type="dxa"/>
            <w:shd w:val="clear" w:color="auto" w:fill="auto"/>
          </w:tcPr>
          <w:p w:rsidR="00D05FDD" w:rsidRPr="00085DA5" w:rsidRDefault="00D05FDD" w:rsidP="006973DC">
            <w:pPr>
              <w:jc w:val="both"/>
              <w:rPr>
                <w:b/>
                <w:shd w:val="clear" w:color="auto" w:fill="D9D9D9" w:themeFill="background1" w:themeFillShade="D9"/>
              </w:rPr>
            </w:pPr>
            <w:r w:rsidRPr="00085DA5">
              <w:rPr>
                <w:b/>
                <w:shd w:val="clear" w:color="auto" w:fill="D9D9D9" w:themeFill="background1" w:themeFillShade="D9"/>
              </w:rPr>
              <w:t>Informatička skupina</w:t>
            </w:r>
          </w:p>
        </w:tc>
        <w:tc>
          <w:tcPr>
            <w:tcW w:w="2627" w:type="dxa"/>
            <w:shd w:val="clear" w:color="auto" w:fill="auto"/>
          </w:tcPr>
          <w:p w:rsidR="00D05FDD" w:rsidRDefault="00D05FDD" w:rsidP="006973DC">
            <w:pPr>
              <w:jc w:val="both"/>
              <w:rPr>
                <w:b/>
              </w:rPr>
            </w:pPr>
            <w:r>
              <w:rPr>
                <w:b/>
              </w:rPr>
              <w:t>Dalibor Kovačević</w:t>
            </w:r>
          </w:p>
        </w:tc>
        <w:tc>
          <w:tcPr>
            <w:tcW w:w="707" w:type="dxa"/>
            <w:shd w:val="clear" w:color="auto" w:fill="auto"/>
          </w:tcPr>
          <w:p w:rsidR="00D05FDD" w:rsidRDefault="00D05FDD" w:rsidP="006973DC">
            <w:pPr>
              <w:jc w:val="center"/>
              <w:rPr>
                <w:b/>
              </w:rPr>
            </w:pPr>
            <w:r>
              <w:rPr>
                <w:b/>
              </w:rPr>
              <w:t>2</w:t>
            </w:r>
          </w:p>
        </w:tc>
        <w:tc>
          <w:tcPr>
            <w:tcW w:w="806" w:type="dxa"/>
            <w:shd w:val="clear" w:color="auto" w:fill="auto"/>
          </w:tcPr>
          <w:p w:rsidR="00D05FDD" w:rsidRDefault="00D05FDD" w:rsidP="006973DC">
            <w:pPr>
              <w:jc w:val="center"/>
              <w:rPr>
                <w:b/>
              </w:rPr>
            </w:pPr>
            <w:r>
              <w:rPr>
                <w:b/>
              </w:rPr>
              <w:t>70</w:t>
            </w:r>
          </w:p>
        </w:tc>
      </w:tr>
      <w:tr w:rsidR="00D05FDD" w:rsidRPr="007C3722" w:rsidTr="00E36BC0">
        <w:tc>
          <w:tcPr>
            <w:tcW w:w="4082" w:type="dxa"/>
            <w:shd w:val="clear" w:color="auto" w:fill="auto"/>
          </w:tcPr>
          <w:p w:rsidR="00D05FDD" w:rsidRPr="00085DA5" w:rsidRDefault="00D05FDD" w:rsidP="00D05FDD">
            <w:r w:rsidRPr="00085DA5">
              <w:rPr>
                <w:shd w:val="clear" w:color="auto" w:fill="D9D9D9" w:themeFill="background1" w:themeFillShade="D9"/>
              </w:rPr>
              <w:t>Informatička skupina</w:t>
            </w:r>
          </w:p>
        </w:tc>
        <w:tc>
          <w:tcPr>
            <w:tcW w:w="2627" w:type="dxa"/>
            <w:shd w:val="clear" w:color="auto" w:fill="auto"/>
          </w:tcPr>
          <w:p w:rsidR="00D05FDD" w:rsidRDefault="00D05FDD" w:rsidP="006973DC">
            <w:pPr>
              <w:jc w:val="both"/>
              <w:rPr>
                <w:b/>
              </w:rPr>
            </w:pPr>
            <w:r>
              <w:rPr>
                <w:b/>
              </w:rPr>
              <w:t>Barbara Vidaković</w:t>
            </w:r>
          </w:p>
        </w:tc>
        <w:tc>
          <w:tcPr>
            <w:tcW w:w="707" w:type="dxa"/>
            <w:shd w:val="clear" w:color="auto" w:fill="auto"/>
          </w:tcPr>
          <w:p w:rsidR="00D05FDD" w:rsidRDefault="00D05FDD" w:rsidP="006973DC">
            <w:pPr>
              <w:jc w:val="center"/>
              <w:rPr>
                <w:b/>
              </w:rPr>
            </w:pPr>
            <w:r>
              <w:rPr>
                <w:b/>
              </w:rPr>
              <w:t>1</w:t>
            </w:r>
          </w:p>
        </w:tc>
        <w:tc>
          <w:tcPr>
            <w:tcW w:w="806" w:type="dxa"/>
            <w:shd w:val="clear" w:color="auto" w:fill="auto"/>
          </w:tcPr>
          <w:p w:rsidR="00D05FDD" w:rsidRDefault="00D05FDD" w:rsidP="006973DC">
            <w:pPr>
              <w:jc w:val="center"/>
              <w:rPr>
                <w:b/>
              </w:rPr>
            </w:pPr>
            <w:r>
              <w:rPr>
                <w:b/>
              </w:rPr>
              <w:t>35</w:t>
            </w:r>
          </w:p>
        </w:tc>
      </w:tr>
      <w:tr w:rsidR="00085DA5" w:rsidRPr="007C3722" w:rsidTr="00E36BC0">
        <w:tc>
          <w:tcPr>
            <w:tcW w:w="4082" w:type="dxa"/>
            <w:shd w:val="clear" w:color="auto" w:fill="auto"/>
          </w:tcPr>
          <w:p w:rsidR="00085DA5" w:rsidRPr="00085DA5" w:rsidRDefault="00085DA5" w:rsidP="00D05FDD">
            <w:pPr>
              <w:rPr>
                <w:shd w:val="clear" w:color="auto" w:fill="D9D9D9" w:themeFill="background1" w:themeFillShade="D9"/>
              </w:rPr>
            </w:pPr>
            <w:r w:rsidRPr="00085DA5">
              <w:rPr>
                <w:shd w:val="clear" w:color="auto" w:fill="D9D9D9" w:themeFill="background1" w:themeFillShade="D9"/>
              </w:rPr>
              <w:t>Geografi</w:t>
            </w:r>
          </w:p>
        </w:tc>
        <w:tc>
          <w:tcPr>
            <w:tcW w:w="2627" w:type="dxa"/>
            <w:shd w:val="clear" w:color="auto" w:fill="auto"/>
          </w:tcPr>
          <w:p w:rsidR="00085DA5" w:rsidRDefault="00085DA5" w:rsidP="006973DC">
            <w:pPr>
              <w:jc w:val="both"/>
              <w:rPr>
                <w:b/>
              </w:rPr>
            </w:pPr>
            <w:r>
              <w:rPr>
                <w:b/>
              </w:rPr>
              <w:t>Kata Marković</w:t>
            </w:r>
          </w:p>
        </w:tc>
        <w:tc>
          <w:tcPr>
            <w:tcW w:w="707" w:type="dxa"/>
            <w:shd w:val="clear" w:color="auto" w:fill="auto"/>
          </w:tcPr>
          <w:p w:rsidR="00085DA5" w:rsidRDefault="00085DA5" w:rsidP="006973DC">
            <w:pPr>
              <w:jc w:val="center"/>
              <w:rPr>
                <w:b/>
              </w:rPr>
            </w:pPr>
            <w:r>
              <w:rPr>
                <w:b/>
              </w:rPr>
              <w:t>2</w:t>
            </w:r>
          </w:p>
        </w:tc>
        <w:tc>
          <w:tcPr>
            <w:tcW w:w="806" w:type="dxa"/>
            <w:shd w:val="clear" w:color="auto" w:fill="auto"/>
          </w:tcPr>
          <w:p w:rsidR="00085DA5" w:rsidRDefault="00085DA5" w:rsidP="006973DC">
            <w:pPr>
              <w:jc w:val="center"/>
              <w:rPr>
                <w:b/>
              </w:rPr>
            </w:pPr>
            <w:r>
              <w:rPr>
                <w:b/>
              </w:rPr>
              <w:t>70</w:t>
            </w:r>
          </w:p>
        </w:tc>
      </w:tr>
    </w:tbl>
    <w:p w:rsidR="002C2771" w:rsidRDefault="002C2771" w:rsidP="00B718C4">
      <w:pPr>
        <w:jc w:val="both"/>
        <w:rPr>
          <w:b/>
        </w:rPr>
      </w:pPr>
    </w:p>
    <w:p w:rsidR="00122FBA" w:rsidRDefault="00122FBA" w:rsidP="00B718C4">
      <w:pPr>
        <w:jc w:val="both"/>
        <w:rPr>
          <w:b/>
        </w:rPr>
      </w:pPr>
    </w:p>
    <w:p w:rsidR="00B718C4" w:rsidRPr="00302F10" w:rsidRDefault="00B718C4" w:rsidP="00B718C4">
      <w:pPr>
        <w:jc w:val="both"/>
        <w:rPr>
          <w:b/>
        </w:rPr>
      </w:pPr>
      <w:r>
        <w:rPr>
          <w:b/>
        </w:rPr>
        <w:t>5</w:t>
      </w:r>
      <w:r w:rsidRPr="00302F10">
        <w:rPr>
          <w:b/>
        </w:rPr>
        <w:t>. PLANOVI RADA RAVNATELJA, ODGOJNO-OBRAZOVNIH I OSTALIH RADNIKA</w:t>
      </w:r>
    </w:p>
    <w:p w:rsidR="00B718C4" w:rsidRPr="00302F10" w:rsidRDefault="00B718C4" w:rsidP="00B718C4">
      <w:pPr>
        <w:jc w:val="both"/>
        <w:rPr>
          <w:b/>
          <w:sz w:val="20"/>
          <w:szCs w:val="20"/>
        </w:rPr>
      </w:pPr>
    </w:p>
    <w:p w:rsidR="00B718C4" w:rsidRPr="00302F10" w:rsidRDefault="00B718C4" w:rsidP="00B718C4">
      <w:pPr>
        <w:jc w:val="both"/>
        <w:rPr>
          <w:b/>
        </w:rPr>
      </w:pPr>
      <w:r w:rsidRPr="00302F10">
        <w:rPr>
          <w:b/>
        </w:rPr>
        <w:t>5.1. Plan rada ravnatelja</w:t>
      </w:r>
    </w:p>
    <w:p w:rsidR="00B718C4" w:rsidRDefault="00B718C4" w:rsidP="00B718C4">
      <w:pPr>
        <w:jc w:val="both"/>
        <w:rPr>
          <w:b/>
          <w:sz w:val="20"/>
          <w:szCs w:val="20"/>
        </w:rPr>
      </w:pPr>
    </w:p>
    <w:p w:rsidR="00B718C4" w:rsidRDefault="00B718C4" w:rsidP="00B718C4">
      <w:pPr>
        <w:jc w:val="both"/>
        <w:rPr>
          <w:b/>
          <w:sz w:val="20"/>
          <w:szCs w:val="20"/>
        </w:rPr>
      </w:pPr>
    </w:p>
    <w:tbl>
      <w:tblPr>
        <w:tblW w:w="104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66"/>
        <w:gridCol w:w="1558"/>
        <w:gridCol w:w="1502"/>
      </w:tblGrid>
      <w:tr w:rsidR="00B718C4" w:rsidRPr="00AA4A07" w:rsidTr="006973DC">
        <w:trPr>
          <w:cantSplit/>
          <w:jc w:val="center"/>
        </w:trPr>
        <w:tc>
          <w:tcPr>
            <w:tcW w:w="7366" w:type="dxa"/>
            <w:tcBorders>
              <w:top w:val="single" w:sz="12" w:space="0" w:color="auto"/>
              <w:left w:val="single" w:sz="12" w:space="0" w:color="000000"/>
              <w:bottom w:val="single" w:sz="6" w:space="0" w:color="000000"/>
              <w:right w:val="single" w:sz="6" w:space="0" w:color="000000"/>
            </w:tcBorders>
            <w:vAlign w:val="center"/>
          </w:tcPr>
          <w:p w:rsidR="00B718C4" w:rsidRPr="00AA4A07" w:rsidRDefault="00B718C4" w:rsidP="006973DC">
            <w:pPr>
              <w:jc w:val="center"/>
              <w:rPr>
                <w:b/>
                <w:bCs/>
              </w:rPr>
            </w:pPr>
            <w:r>
              <w:rPr>
                <w:b/>
                <w:bCs/>
                <w:sz w:val="22"/>
                <w:szCs w:val="22"/>
              </w:rPr>
              <w:t>SADRŽAJ RADA</w:t>
            </w:r>
          </w:p>
        </w:tc>
        <w:tc>
          <w:tcPr>
            <w:tcW w:w="1558" w:type="dxa"/>
            <w:tcBorders>
              <w:top w:val="single" w:sz="12" w:space="0" w:color="auto"/>
              <w:left w:val="single" w:sz="6" w:space="0" w:color="000000"/>
              <w:bottom w:val="single" w:sz="6" w:space="0" w:color="000000"/>
              <w:right w:val="single" w:sz="12" w:space="0" w:color="000000"/>
            </w:tcBorders>
            <w:vAlign w:val="center"/>
          </w:tcPr>
          <w:p w:rsidR="00B718C4" w:rsidRPr="00AA4A07" w:rsidRDefault="00B718C4" w:rsidP="006973DC">
            <w:pPr>
              <w:jc w:val="center"/>
              <w:rPr>
                <w:b/>
                <w:bCs/>
              </w:rPr>
            </w:pPr>
            <w:r>
              <w:rPr>
                <w:b/>
                <w:bCs/>
                <w:sz w:val="22"/>
                <w:szCs w:val="22"/>
              </w:rPr>
              <w:t>V</w:t>
            </w:r>
            <w:r w:rsidRPr="00AA4A07">
              <w:rPr>
                <w:b/>
                <w:bCs/>
                <w:sz w:val="22"/>
                <w:szCs w:val="22"/>
              </w:rPr>
              <w:t>rijeme ostvarivanja</w:t>
            </w:r>
          </w:p>
        </w:tc>
        <w:tc>
          <w:tcPr>
            <w:tcW w:w="1502" w:type="dxa"/>
            <w:tcBorders>
              <w:top w:val="single" w:sz="12" w:space="0" w:color="auto"/>
              <w:left w:val="single" w:sz="6" w:space="0" w:color="000000"/>
              <w:bottom w:val="single" w:sz="6" w:space="0" w:color="000000"/>
              <w:right w:val="single" w:sz="12" w:space="0" w:color="000000"/>
            </w:tcBorders>
            <w:vAlign w:val="center"/>
          </w:tcPr>
          <w:p w:rsidR="00B718C4" w:rsidRPr="00AA4A07" w:rsidRDefault="00B718C4" w:rsidP="006973DC">
            <w:pPr>
              <w:jc w:val="center"/>
              <w:rPr>
                <w:b/>
                <w:bCs/>
              </w:rPr>
            </w:pPr>
            <w:r>
              <w:rPr>
                <w:b/>
                <w:bCs/>
                <w:sz w:val="22"/>
                <w:szCs w:val="22"/>
              </w:rPr>
              <w:t>Potreban broj sati</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4"/>
              </w:numPr>
              <w:rPr>
                <w:b/>
              </w:rPr>
            </w:pPr>
            <w:r w:rsidRPr="00AA4A07">
              <w:rPr>
                <w:b/>
                <w:sz w:val="22"/>
                <w:szCs w:val="22"/>
              </w:rPr>
              <w:t>POSLOVI  PLANIRANJA  I  PROGRAMIRANJA</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rPr>
            </w:pPr>
          </w:p>
        </w:tc>
      </w:tr>
      <w:tr w:rsidR="00B718C4" w:rsidRPr="00AA4A07" w:rsidTr="006973DC">
        <w:trPr>
          <w:cantSplit/>
          <w:trHeight w:val="284"/>
          <w:jc w:val="center"/>
        </w:trPr>
        <w:tc>
          <w:tcPr>
            <w:tcW w:w="7366" w:type="dxa"/>
            <w:tcBorders>
              <w:top w:val="single" w:sz="12"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Izrada Godišnjeg plana i programa rada škole</w:t>
            </w:r>
          </w:p>
        </w:tc>
        <w:tc>
          <w:tcPr>
            <w:tcW w:w="1558" w:type="dxa"/>
            <w:tcBorders>
              <w:top w:val="single" w:sz="12"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12"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Izrada plana i programa rada ravnatelja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30</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Koordinacija u izradi predmetnih kurikuluma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Izrada školskog kurikuluma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Izrada Razvojnog plana i programa škole</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Planiranje i programiranje rada Učiteljskog i Razrednih vijeća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Prijedlog plana i zaduženja učitelja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VI – VIII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Izrada smjernica i pomoć učiteljima pri tematskim planiranjima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tcPr>
          <w:p w:rsidR="00B718C4" w:rsidRPr="00AA4A07" w:rsidRDefault="00B718C4" w:rsidP="006973DC">
            <w:pPr>
              <w:numPr>
                <w:ilvl w:val="1"/>
                <w:numId w:val="5"/>
              </w:numPr>
            </w:pPr>
            <w:r>
              <w:rPr>
                <w:sz w:val="22"/>
                <w:szCs w:val="22"/>
              </w:rPr>
              <w:t>Planiranje i organizacija školskih projekata</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4" w:space="0" w:color="auto"/>
              <w:left w:val="single" w:sz="12" w:space="0" w:color="000000"/>
              <w:bottom w:val="single" w:sz="12" w:space="0" w:color="auto"/>
              <w:right w:val="single" w:sz="6" w:space="0" w:color="000000"/>
            </w:tcBorders>
          </w:tcPr>
          <w:p w:rsidR="00B718C4" w:rsidRPr="00AA4A07" w:rsidRDefault="00B718C4" w:rsidP="006973DC">
            <w:pPr>
              <w:ind w:left="360"/>
            </w:pPr>
            <w:r>
              <w:rPr>
                <w:sz w:val="22"/>
                <w:szCs w:val="22"/>
              </w:rPr>
              <w:t>1.10.Planiranje i organizacija stručnog usavršavanja</w:t>
            </w:r>
          </w:p>
        </w:tc>
        <w:tc>
          <w:tcPr>
            <w:tcW w:w="1558" w:type="dxa"/>
            <w:tcBorders>
              <w:top w:val="single" w:sz="4"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4"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4"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1.11.Planiranje nabave</w:t>
            </w:r>
          </w:p>
        </w:tc>
        <w:tc>
          <w:tcPr>
            <w:tcW w:w="1558"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w:t>
            </w:r>
          </w:p>
        </w:tc>
        <w:tc>
          <w:tcPr>
            <w:tcW w:w="1502"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20</w:t>
            </w:r>
          </w:p>
        </w:tc>
      </w:tr>
      <w:tr w:rsidR="00B718C4" w:rsidRPr="00AA4A07" w:rsidTr="006973DC">
        <w:trPr>
          <w:cantSplit/>
          <w:trHeight w:val="284"/>
          <w:jc w:val="center"/>
        </w:trPr>
        <w:tc>
          <w:tcPr>
            <w:tcW w:w="7366" w:type="dxa"/>
            <w:tcBorders>
              <w:top w:val="single" w:sz="4"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1.12.Planiranje i organizacija uređenja okoliša škole</w:t>
            </w:r>
          </w:p>
        </w:tc>
        <w:tc>
          <w:tcPr>
            <w:tcW w:w="1558"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w:t>
            </w:r>
          </w:p>
        </w:tc>
        <w:tc>
          <w:tcPr>
            <w:tcW w:w="1502"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14</w:t>
            </w:r>
          </w:p>
        </w:tc>
      </w:tr>
      <w:tr w:rsidR="00B718C4" w:rsidRPr="00AA4A07" w:rsidTr="006973DC">
        <w:trPr>
          <w:cantSplit/>
          <w:trHeight w:val="284"/>
          <w:jc w:val="center"/>
        </w:trPr>
        <w:tc>
          <w:tcPr>
            <w:tcW w:w="7366" w:type="dxa"/>
            <w:tcBorders>
              <w:top w:val="single" w:sz="4"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1.13.Ostali poslovi</w:t>
            </w:r>
          </w:p>
        </w:tc>
        <w:tc>
          <w:tcPr>
            <w:tcW w:w="1558"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4"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5"/>
              </w:numPr>
              <w:rPr>
                <w:b/>
              </w:rPr>
            </w:pPr>
            <w:r w:rsidRPr="00AA4A07">
              <w:rPr>
                <w:b/>
                <w:sz w:val="22"/>
                <w:szCs w:val="22"/>
              </w:rPr>
              <w:t>POSLOVI  ORGANIZACIJE  I KOORDINACIJE RADA</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rPr>
            </w:pP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lastRenderedPageBreak/>
              <w:t>Izrada prijedloga organizacije rada Škole (broj odjeljenja, broj učenika po razredu, broj smjena, radno vrijeme smjena, organizacija rada izborne nastave, INA, izrada kompletne organizacije rada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35</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t>Izrada Godišnjeg kalendara rada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VIII – IX</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Izrada strukture radnog vremena i zaduženja učitelja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VI – IX</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 xml:space="preserve">Organizacija i koordinacija vanjskog vrednovanja prema planu </w:t>
            </w:r>
            <w:proofErr w:type="spellStart"/>
            <w:r>
              <w:rPr>
                <w:sz w:val="22"/>
                <w:szCs w:val="22"/>
              </w:rPr>
              <w:t>ncvvo</w:t>
            </w:r>
            <w:proofErr w:type="spellEnd"/>
            <w:r>
              <w:rPr>
                <w:sz w:val="22"/>
                <w:szCs w:val="22"/>
              </w:rPr>
              <w:t>-a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 xml:space="preserve">Organizacija i koordinacija </w:t>
            </w:r>
            <w:proofErr w:type="spellStart"/>
            <w:r>
              <w:rPr>
                <w:sz w:val="22"/>
                <w:szCs w:val="22"/>
              </w:rPr>
              <w:t>samovrednovanja</w:t>
            </w:r>
            <w:proofErr w:type="spellEnd"/>
            <w:r>
              <w:rPr>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Organizacija prijevoza i prehrane učenika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29</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Default="00B718C4" w:rsidP="006973DC">
            <w:pPr>
              <w:numPr>
                <w:ilvl w:val="1"/>
                <w:numId w:val="6"/>
              </w:numPr>
            </w:pPr>
            <w:r>
              <w:rPr>
                <w:sz w:val="22"/>
                <w:szCs w:val="22"/>
              </w:rPr>
              <w:t>Organizacija i koordinacija zdravstvene i socijalne zaštite učenika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 xml:space="preserve">Organizacija i priprema </w:t>
            </w:r>
            <w:proofErr w:type="spellStart"/>
            <w:r>
              <w:rPr>
                <w:sz w:val="22"/>
                <w:szCs w:val="22"/>
              </w:rPr>
              <w:t>izvanučionične</w:t>
            </w:r>
            <w:proofErr w:type="spellEnd"/>
            <w:r>
              <w:rPr>
                <w:sz w:val="22"/>
                <w:szCs w:val="22"/>
              </w:rPr>
              <w:t xml:space="preserve"> nastave, izleta i ekskurzija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6"/>
              </w:numPr>
            </w:pPr>
            <w:r>
              <w:rPr>
                <w:sz w:val="22"/>
                <w:szCs w:val="22"/>
              </w:rPr>
              <w:t>Organizacija i koordinacija rada kolegijalnih tijela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2.10.Organizacija i koordinacija upisa učenika u 1. razred</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IV – VII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2.11.Organizacija i koordinacija obilježavanja državnih blagdana i praznika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Default="00B718C4" w:rsidP="006973DC">
            <w:pPr>
              <w:ind w:left="360"/>
            </w:pPr>
            <w:r>
              <w:rPr>
                <w:sz w:val="22"/>
                <w:szCs w:val="22"/>
              </w:rPr>
              <w:t>2.12.Ostali poslovi</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CA1481" w:rsidRDefault="00B718C4" w:rsidP="006973DC">
            <w:pPr>
              <w:numPr>
                <w:ilvl w:val="0"/>
                <w:numId w:val="5"/>
              </w:numPr>
            </w:pPr>
            <w:r w:rsidRPr="000E1FDC">
              <w:rPr>
                <w:b/>
                <w:sz w:val="22"/>
                <w:szCs w:val="22"/>
              </w:rPr>
              <w:t xml:space="preserve">PRAĆENJE REALIZACIJE </w:t>
            </w:r>
            <w:r>
              <w:rPr>
                <w:b/>
                <w:sz w:val="22"/>
                <w:szCs w:val="22"/>
              </w:rPr>
              <w:t xml:space="preserve">PLANIRANOG </w:t>
            </w:r>
            <w:r w:rsidRPr="000E1FDC">
              <w:rPr>
                <w:b/>
                <w:sz w:val="22"/>
                <w:szCs w:val="22"/>
              </w:rPr>
              <w:t>RADA ŠKOLE</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sidRPr="000A202F">
              <w:rPr>
                <w:sz w:val="22"/>
                <w:szCs w:val="22"/>
              </w:rPr>
              <w:t>Praćenje i</w:t>
            </w:r>
            <w:r>
              <w:rPr>
                <w:sz w:val="22"/>
                <w:szCs w:val="22"/>
              </w:rPr>
              <w:t xml:space="preserve">  uvid u ostvarenje P</w:t>
            </w:r>
            <w:r w:rsidRPr="000A202F">
              <w:rPr>
                <w:sz w:val="22"/>
                <w:szCs w:val="22"/>
              </w:rPr>
              <w:t>lana i programa rada</w:t>
            </w:r>
            <w:r>
              <w:rPr>
                <w:sz w:val="22"/>
                <w:szCs w:val="22"/>
              </w:rPr>
              <w:t xml:space="preserve"> škole</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Vrednovanje i analiza uspjeha na kraju odgojno obrazovnih razdoblja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r>
              <w:rPr>
                <w:sz w:val="22"/>
                <w:szCs w:val="22"/>
              </w:rPr>
              <w:t xml:space="preserve">     XII i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r>
              <w:rPr>
                <w:sz w:val="22"/>
                <w:szCs w:val="22"/>
              </w:rPr>
              <w:t xml:space="preserve">         24</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t>Administrativno pedagoško instruktivni rad s učiteljima, stručnim suradnicima i pripravnicima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Praćenje rada školskih povjerenstava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Praćenje i koordinacija rada administrativne službe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Praćenje i koordinacija rada tehničke službe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Praćenje i analiza suradnje s institucijama izvan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5"/>
              </w:numPr>
            </w:pPr>
            <w:r>
              <w:rPr>
                <w:sz w:val="22"/>
                <w:szCs w:val="22"/>
              </w:rPr>
              <w:t>Ostali poslovi</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7"/>
              </w:numPr>
              <w:rPr>
                <w:b/>
                <w:bCs/>
              </w:rPr>
            </w:pPr>
            <w:r w:rsidRPr="00AA4A07">
              <w:rPr>
                <w:b/>
                <w:bCs/>
                <w:sz w:val="22"/>
                <w:szCs w:val="22"/>
              </w:rPr>
              <w:t xml:space="preserve">RAD U STRUČNIM </w:t>
            </w:r>
            <w:r>
              <w:rPr>
                <w:b/>
                <w:bCs/>
                <w:sz w:val="22"/>
                <w:szCs w:val="22"/>
              </w:rPr>
              <w:t xml:space="preserve">I KOLEGIJALNIM </w:t>
            </w:r>
            <w:r w:rsidRPr="00AA4A07">
              <w:rPr>
                <w:b/>
                <w:bCs/>
                <w:sz w:val="22"/>
                <w:szCs w:val="22"/>
              </w:rPr>
              <w:t xml:space="preserve">TIJELIMA </w:t>
            </w:r>
            <w:r>
              <w:rPr>
                <w:b/>
                <w:bCs/>
                <w:sz w:val="22"/>
                <w:szCs w:val="22"/>
              </w:rPr>
              <w:t>ŠKOLE</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4" w:space="0" w:color="auto"/>
              <w:right w:val="single" w:sz="6" w:space="0" w:color="000000"/>
            </w:tcBorders>
            <w:vAlign w:val="center"/>
          </w:tcPr>
          <w:p w:rsidR="00B718C4" w:rsidRPr="00AA4A07" w:rsidRDefault="00B718C4" w:rsidP="006973DC">
            <w:pPr>
              <w:numPr>
                <w:ilvl w:val="1"/>
                <w:numId w:val="7"/>
              </w:numPr>
            </w:pPr>
            <w:r>
              <w:rPr>
                <w:sz w:val="22"/>
                <w:szCs w:val="22"/>
              </w:rPr>
              <w:t>Planiranje, pripremanje i vođenje sjednica kolegijalnih  i stručnih tijela</w:t>
            </w:r>
          </w:p>
        </w:tc>
        <w:tc>
          <w:tcPr>
            <w:tcW w:w="1558" w:type="dxa"/>
            <w:tcBorders>
              <w:top w:val="single" w:sz="12"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12"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80</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vAlign w:val="center"/>
          </w:tcPr>
          <w:p w:rsidR="00B718C4" w:rsidRPr="00AA4A07" w:rsidRDefault="00B718C4" w:rsidP="006973DC">
            <w:pPr>
              <w:numPr>
                <w:ilvl w:val="1"/>
                <w:numId w:val="7"/>
              </w:numPr>
            </w:pPr>
            <w:r>
              <w:rPr>
                <w:sz w:val="22"/>
                <w:szCs w:val="22"/>
              </w:rPr>
              <w:t>Suradnja sa Sindikalnom podružnicom škole</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4" w:space="0" w:color="auto"/>
              <w:left w:val="single" w:sz="12" w:space="0" w:color="000000"/>
              <w:bottom w:val="single" w:sz="4" w:space="0" w:color="auto"/>
              <w:right w:val="single" w:sz="6" w:space="0" w:color="000000"/>
            </w:tcBorders>
            <w:vAlign w:val="center"/>
          </w:tcPr>
          <w:p w:rsidR="00B718C4" w:rsidRPr="00AA4A07" w:rsidRDefault="00B718C4" w:rsidP="006973DC">
            <w:pPr>
              <w:numPr>
                <w:ilvl w:val="1"/>
                <w:numId w:val="7"/>
              </w:numPr>
            </w:pPr>
            <w:r>
              <w:rPr>
                <w:sz w:val="22"/>
                <w:szCs w:val="22"/>
              </w:rPr>
              <w:t>Ostali poslovi</w:t>
            </w:r>
          </w:p>
        </w:tc>
        <w:tc>
          <w:tcPr>
            <w:tcW w:w="1558"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4" w:space="0" w:color="auto"/>
              <w:left w:val="single" w:sz="6" w:space="0" w:color="000000"/>
              <w:bottom w:val="single" w:sz="4" w:space="0" w:color="auto"/>
              <w:right w:val="single" w:sz="12" w:space="0" w:color="000000"/>
            </w:tcBorders>
            <w:vAlign w:val="center"/>
          </w:tcPr>
          <w:p w:rsidR="00B718C4" w:rsidRPr="00AA4A07" w:rsidRDefault="00B718C4" w:rsidP="006973DC">
            <w:pPr>
              <w:jc w:val="center"/>
            </w:pPr>
            <w:r>
              <w:rPr>
                <w:sz w:val="22"/>
                <w:szCs w:val="22"/>
              </w:rPr>
              <w:t>20</w:t>
            </w:r>
          </w:p>
        </w:tc>
      </w:tr>
      <w:tr w:rsidR="00B718C4" w:rsidRPr="00AA4A07" w:rsidTr="006973DC">
        <w:trPr>
          <w:cantSplit/>
          <w:trHeight w:val="284"/>
          <w:jc w:val="center"/>
        </w:trPr>
        <w:tc>
          <w:tcPr>
            <w:tcW w:w="7366" w:type="dxa"/>
            <w:tcBorders>
              <w:top w:val="single" w:sz="12" w:space="0" w:color="000000"/>
              <w:left w:val="single" w:sz="12" w:space="0" w:color="000000"/>
              <w:bottom w:val="single" w:sz="12" w:space="0" w:color="auto"/>
              <w:right w:val="single" w:sz="6" w:space="0" w:color="000000"/>
            </w:tcBorders>
            <w:vAlign w:val="center"/>
          </w:tcPr>
          <w:p w:rsidR="00B718C4" w:rsidRPr="0030482C" w:rsidRDefault="00B718C4" w:rsidP="006973DC">
            <w:pPr>
              <w:numPr>
                <w:ilvl w:val="0"/>
                <w:numId w:val="7"/>
              </w:numPr>
              <w:rPr>
                <w:b/>
              </w:rPr>
            </w:pPr>
            <w:r w:rsidRPr="0030482C">
              <w:rPr>
                <w:b/>
                <w:bCs/>
                <w:sz w:val="22"/>
                <w:szCs w:val="22"/>
              </w:rPr>
              <w:t xml:space="preserve">RAD S </w:t>
            </w:r>
            <w:r>
              <w:rPr>
                <w:b/>
                <w:bCs/>
                <w:sz w:val="22"/>
                <w:szCs w:val="22"/>
              </w:rPr>
              <w:t>UČENICIMA, UČITELJIMA,</w:t>
            </w:r>
            <w:r w:rsidRPr="0030482C">
              <w:rPr>
                <w:b/>
                <w:bCs/>
                <w:sz w:val="22"/>
                <w:szCs w:val="22"/>
              </w:rPr>
              <w:t xml:space="preserve"> STRUČNIM SURADNICIMA</w:t>
            </w:r>
            <w:r>
              <w:rPr>
                <w:b/>
                <w:bCs/>
                <w:sz w:val="22"/>
                <w:szCs w:val="22"/>
              </w:rPr>
              <w:t xml:space="preserve"> I RODITELJIMA</w:t>
            </w:r>
          </w:p>
        </w:tc>
        <w:tc>
          <w:tcPr>
            <w:tcW w:w="1558" w:type="dxa"/>
            <w:tcBorders>
              <w:top w:val="single" w:sz="12" w:space="0" w:color="000000"/>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000000"/>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sidRPr="00AA4A07">
              <w:rPr>
                <w:sz w:val="22"/>
                <w:szCs w:val="22"/>
              </w:rPr>
              <w:t>5.1.</w:t>
            </w:r>
            <w:r>
              <w:t xml:space="preserve"> Dnevna, tjedna i mjesečna planiranja s učiteljima i suradnicima</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sidRPr="00AA4A07">
              <w:rPr>
                <w:sz w:val="22"/>
                <w:szCs w:val="22"/>
              </w:rPr>
              <w:t>5.2.</w:t>
            </w:r>
            <w:r>
              <w:t xml:space="preserve"> Praćenje rada učeničkih društava, grupa i pomoć pri radu</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sidRPr="00AA4A07">
              <w:rPr>
                <w:sz w:val="22"/>
                <w:szCs w:val="22"/>
              </w:rPr>
              <w:t>5.3.</w:t>
            </w:r>
            <w:r>
              <w:rPr>
                <w:sz w:val="22"/>
                <w:szCs w:val="22"/>
              </w:rPr>
              <w:t xml:space="preserve"> Briga o sigurnosti, pravima i obvezama učenika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sidRPr="00AA4A07">
              <w:rPr>
                <w:sz w:val="22"/>
                <w:szCs w:val="22"/>
              </w:rPr>
              <w:t>5.4.</w:t>
            </w:r>
            <w:r>
              <w:rPr>
                <w:sz w:val="22"/>
                <w:szCs w:val="22"/>
              </w:rPr>
              <w:t xml:space="preserve"> Suradnja i pomoć pri realizaciji poslova svih djelatnika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sidRPr="00AA4A07">
              <w:rPr>
                <w:sz w:val="22"/>
                <w:szCs w:val="22"/>
              </w:rPr>
              <w:t>5.5.</w:t>
            </w:r>
            <w:r>
              <w:rPr>
                <w:sz w:val="22"/>
                <w:szCs w:val="22"/>
              </w:rPr>
              <w:t>Briga o sigurnosti, pravima i obvezama svih zaposlenika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5.6.Savjetodavni rad s roditeljima /individualno i skupno/</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Default="00B718C4" w:rsidP="006973DC">
            <w:pPr>
              <w:ind w:left="360"/>
            </w:pPr>
            <w:r>
              <w:rPr>
                <w:sz w:val="22"/>
                <w:szCs w:val="22"/>
              </w:rPr>
              <w:t>5.7.Ostali poslovi</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525"/>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7"/>
              </w:numPr>
              <w:rPr>
                <w:b/>
              </w:rPr>
            </w:pPr>
            <w:r w:rsidRPr="00AA4A07">
              <w:rPr>
                <w:b/>
                <w:sz w:val="22"/>
                <w:szCs w:val="22"/>
              </w:rPr>
              <w:t>ADMINISTRATIVNO - UPRAVNI I RAČUNOVODSTVENI POSLOVI</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120"/>
          <w:jc w:val="center"/>
        </w:trPr>
        <w:tc>
          <w:tcPr>
            <w:tcW w:w="7366" w:type="dxa"/>
            <w:tcBorders>
              <w:top w:val="single" w:sz="1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8"/>
              </w:numPr>
            </w:pPr>
            <w:r>
              <w:rPr>
                <w:sz w:val="22"/>
                <w:szCs w:val="22"/>
              </w:rPr>
              <w:t>Rad i suradnja s tajnikom škole</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12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8"/>
              </w:numPr>
            </w:pPr>
            <w:r>
              <w:t xml:space="preserve">Provedba zakonskih i </w:t>
            </w:r>
            <w:proofErr w:type="spellStart"/>
            <w:r>
              <w:t>podzakonskih</w:t>
            </w:r>
            <w:proofErr w:type="spellEnd"/>
            <w:r>
              <w:t xml:space="preserve"> akata te naputaka </w:t>
            </w:r>
            <w:proofErr w:type="spellStart"/>
            <w:r>
              <w:t>Mzo</w:t>
            </w:r>
            <w:proofErr w:type="spellEnd"/>
            <w:r>
              <w:t>-a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20</w:t>
            </w:r>
          </w:p>
        </w:tc>
      </w:tr>
      <w:tr w:rsidR="00B718C4" w:rsidRPr="00AA4A07" w:rsidTr="006973DC">
        <w:trPr>
          <w:cantSplit/>
          <w:trHeight w:val="12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8"/>
              </w:numPr>
            </w:pPr>
            <w:r>
              <w:rPr>
                <w:sz w:val="22"/>
                <w:szCs w:val="22"/>
              </w:rPr>
              <w:t>Usklađivanje i provedba općih i pojedinačnih akata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20</w:t>
            </w:r>
          </w:p>
        </w:tc>
      </w:tr>
      <w:tr w:rsidR="00B718C4" w:rsidRPr="00AA4A07" w:rsidTr="006973DC">
        <w:trPr>
          <w:cantSplit/>
          <w:trHeight w:val="12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8"/>
              </w:numPr>
            </w:pPr>
            <w:r>
              <w:rPr>
                <w:sz w:val="22"/>
                <w:szCs w:val="22"/>
              </w:rPr>
              <w:t>Provođenje raznih natječaja za potrebe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20</w:t>
            </w:r>
          </w:p>
        </w:tc>
      </w:tr>
      <w:tr w:rsidR="00B718C4" w:rsidRPr="00AA4A07" w:rsidTr="006973DC">
        <w:trPr>
          <w:cantSplit/>
          <w:trHeight w:val="12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6.5.  Prijem u radni odnos /uz suglasnost Školskog odbora/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12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numPr>
                <w:ilvl w:val="1"/>
                <w:numId w:val="12"/>
              </w:numPr>
            </w:pPr>
            <w:r>
              <w:rPr>
                <w:sz w:val="22"/>
                <w:szCs w:val="22"/>
              </w:rPr>
              <w:t xml:space="preserve"> Poslovi zastupanja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6.7. Rad i suradnja s računovođom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r>
              <w:rPr>
                <w:sz w:val="22"/>
                <w:szCs w:val="22"/>
              </w:rPr>
              <w:t xml:space="preserve">     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r>
              <w:rPr>
                <w:sz w:val="22"/>
                <w:szCs w:val="22"/>
              </w:rPr>
              <w:t xml:space="preserve">         40</w:t>
            </w:r>
          </w:p>
        </w:tc>
      </w:tr>
      <w:tr w:rsidR="00B718C4" w:rsidRPr="00AA4A07" w:rsidTr="006973DC">
        <w:trPr>
          <w:cantSplit/>
          <w:trHeight w:val="240"/>
          <w:jc w:val="center"/>
        </w:trPr>
        <w:tc>
          <w:tcPr>
            <w:tcW w:w="7366" w:type="dxa"/>
            <w:tcBorders>
              <w:top w:val="single" w:sz="2" w:space="0" w:color="auto"/>
              <w:left w:val="single" w:sz="12" w:space="0" w:color="000000"/>
              <w:bottom w:val="single" w:sz="2" w:space="0" w:color="auto"/>
              <w:right w:val="single" w:sz="6" w:space="0" w:color="000000"/>
            </w:tcBorders>
            <w:vAlign w:val="center"/>
          </w:tcPr>
          <w:p w:rsidR="00B718C4" w:rsidRPr="00AA4A07" w:rsidRDefault="00B718C4" w:rsidP="006973DC">
            <w:pPr>
              <w:ind w:left="360"/>
            </w:pPr>
            <w:r>
              <w:rPr>
                <w:sz w:val="22"/>
                <w:szCs w:val="22"/>
              </w:rPr>
              <w:t>6.8. Izrada financijskog plana škole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VIII – IX</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vAlign w:val="center"/>
          </w:tcPr>
          <w:p w:rsidR="00B718C4" w:rsidRPr="00AA4A07" w:rsidRDefault="00B718C4" w:rsidP="006973DC">
            <w:pPr>
              <w:ind w:left="360"/>
            </w:pPr>
            <w:r>
              <w:rPr>
                <w:sz w:val="22"/>
                <w:szCs w:val="22"/>
              </w:rPr>
              <w:t>6.9. Kontrola i nadzor računovodstvenog poslovanja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24</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vAlign w:val="center"/>
          </w:tcPr>
          <w:p w:rsidR="00B718C4" w:rsidRDefault="00B718C4" w:rsidP="006973DC">
            <w:pPr>
              <w:ind w:left="360"/>
            </w:pPr>
            <w:r>
              <w:rPr>
                <w:sz w:val="22"/>
                <w:szCs w:val="22"/>
              </w:rPr>
              <w:t>6.10. Ostali poslovi</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12"/>
              </w:numPr>
              <w:rPr>
                <w:b/>
              </w:rPr>
            </w:pPr>
            <w:r w:rsidRPr="00AA4A07">
              <w:rPr>
                <w:b/>
                <w:sz w:val="22"/>
                <w:szCs w:val="22"/>
              </w:rPr>
              <w:t xml:space="preserve">SURADNJA  S  </w:t>
            </w:r>
            <w:r>
              <w:rPr>
                <w:b/>
                <w:sz w:val="22"/>
                <w:szCs w:val="22"/>
              </w:rPr>
              <w:t xml:space="preserve">UDRUGAMA, </w:t>
            </w:r>
            <w:r w:rsidRPr="00AA4A07">
              <w:rPr>
                <w:b/>
                <w:sz w:val="22"/>
                <w:szCs w:val="22"/>
              </w:rPr>
              <w:t>USTA</w:t>
            </w:r>
            <w:r>
              <w:rPr>
                <w:b/>
                <w:sz w:val="22"/>
                <w:szCs w:val="22"/>
              </w:rPr>
              <w:t>NOVAMA I INSTITUCIJAMA</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Predstavljanje škole</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lastRenderedPageBreak/>
              <w:t>Suradnja s Ministarstvom znanosti, obrazovanja i športa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Agencijom za odgoj i obrazovanje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Nacionalnim centrom za vanjsko vrednovanje obrazovanja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Agencijom za mobilnost i programe EU</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ostalim Agencijama za obrazovanje na državnoj razini</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Uredom državne uprave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osnivačem</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9"/>
              </w:numPr>
            </w:pPr>
            <w:r>
              <w:rPr>
                <w:sz w:val="22"/>
                <w:szCs w:val="22"/>
              </w:rPr>
              <w:t>Suradnja s Zavodom za zapošljavanje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ind w:left="360"/>
            </w:pPr>
            <w:r>
              <w:rPr>
                <w:sz w:val="22"/>
                <w:szCs w:val="22"/>
              </w:rPr>
              <w:t>7.10.Suradnja s Zavodom za javno zdravstvo</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ind w:left="360"/>
            </w:pPr>
            <w:r>
              <w:rPr>
                <w:sz w:val="22"/>
                <w:szCs w:val="22"/>
              </w:rPr>
              <w:t>7.11.Suradnja s Centrom za socijalnu skrb</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ind w:left="360"/>
            </w:pPr>
            <w:r>
              <w:rPr>
                <w:sz w:val="22"/>
                <w:szCs w:val="22"/>
              </w:rPr>
              <w:t>7.12.Suradnja s Obiteljskim centrom</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ind w:left="360"/>
            </w:pPr>
            <w:r>
              <w:rPr>
                <w:sz w:val="22"/>
                <w:szCs w:val="22"/>
              </w:rPr>
              <w:t>7.13.Suradnja s Policijskom upravom</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–VIII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Pr="00AA4A07" w:rsidRDefault="00B718C4" w:rsidP="006973DC">
            <w:pPr>
              <w:ind w:left="360"/>
            </w:pPr>
            <w:r>
              <w:rPr>
                <w:sz w:val="22"/>
                <w:szCs w:val="22"/>
              </w:rPr>
              <w:t>7.14.Suradnja s Župnim uredom</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7.15.Suradnja s ostalim osnovnim i srednjim školama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7.16.Suradnja s turističkim agencijama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7.17.Suradnja s kulturnim i športskim ustanovama i institucijama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7.18.Suradnja s svim udrugama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Default="00B718C4" w:rsidP="006973DC">
            <w:pPr>
              <w:ind w:left="360"/>
            </w:pPr>
            <w:r>
              <w:rPr>
                <w:sz w:val="22"/>
                <w:szCs w:val="22"/>
              </w:rPr>
              <w:t>7.19.Ostali poslovi</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IX – VIII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4F65E1" w:rsidRDefault="00B718C4" w:rsidP="006973DC">
            <w:pPr>
              <w:numPr>
                <w:ilvl w:val="0"/>
                <w:numId w:val="9"/>
              </w:numPr>
              <w:rPr>
                <w:b/>
              </w:rPr>
            </w:pPr>
            <w:r w:rsidRPr="004F65E1">
              <w:rPr>
                <w:b/>
                <w:bCs/>
                <w:sz w:val="22"/>
                <w:szCs w:val="22"/>
              </w:rPr>
              <w:t xml:space="preserve"> STRUČNO USAVRŠAVANJE</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2" w:space="0" w:color="auto"/>
              <w:right w:val="single" w:sz="6" w:space="0" w:color="000000"/>
            </w:tcBorders>
          </w:tcPr>
          <w:p w:rsidR="00B718C4" w:rsidRPr="00AA4A07" w:rsidRDefault="00B718C4" w:rsidP="006973DC">
            <w:pPr>
              <w:numPr>
                <w:ilvl w:val="1"/>
                <w:numId w:val="10"/>
              </w:numPr>
            </w:pPr>
            <w:r>
              <w:rPr>
                <w:sz w:val="22"/>
                <w:szCs w:val="22"/>
              </w:rPr>
              <w:t>Stručno usavršavanje u matičnoj ustanovi</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8D1414">
            <w:pPr>
              <w:numPr>
                <w:ilvl w:val="1"/>
                <w:numId w:val="10"/>
              </w:numPr>
            </w:pPr>
            <w:r>
              <w:rPr>
                <w:sz w:val="22"/>
                <w:szCs w:val="22"/>
              </w:rPr>
              <w:t>Stručno usavršavanje u organizaciji ŽSV-a,</w:t>
            </w:r>
            <w:r w:rsidR="008D1414">
              <w:rPr>
                <w:sz w:val="22"/>
                <w:szCs w:val="22"/>
              </w:rPr>
              <w:t xml:space="preserve"> </w:t>
            </w:r>
            <w:proofErr w:type="spellStart"/>
            <w:r>
              <w:rPr>
                <w:sz w:val="22"/>
                <w:szCs w:val="22"/>
              </w:rPr>
              <w:t>M</w:t>
            </w:r>
            <w:r w:rsidR="008D1414">
              <w:rPr>
                <w:sz w:val="22"/>
                <w:szCs w:val="22"/>
              </w:rPr>
              <w:t>zo</w:t>
            </w:r>
            <w:proofErr w:type="spellEnd"/>
            <w:r w:rsidR="008D1414">
              <w:rPr>
                <w:sz w:val="22"/>
                <w:szCs w:val="22"/>
              </w:rPr>
              <w:t>-a</w:t>
            </w:r>
            <w:r>
              <w:rPr>
                <w:sz w:val="22"/>
                <w:szCs w:val="22"/>
              </w:rPr>
              <w:t>,</w:t>
            </w:r>
            <w:r w:rsidR="008D1414">
              <w:rPr>
                <w:sz w:val="22"/>
                <w:szCs w:val="22"/>
              </w:rPr>
              <w:t xml:space="preserve"> </w:t>
            </w:r>
            <w:proofErr w:type="spellStart"/>
            <w:r>
              <w:rPr>
                <w:sz w:val="22"/>
                <w:szCs w:val="22"/>
              </w:rPr>
              <w:t>Azoo</w:t>
            </w:r>
            <w:proofErr w:type="spellEnd"/>
            <w:r>
              <w:rPr>
                <w:sz w:val="22"/>
                <w:szCs w:val="22"/>
              </w:rPr>
              <w:t>-a,</w:t>
            </w:r>
            <w:r w:rsidR="008D1414">
              <w:rPr>
                <w:sz w:val="22"/>
                <w:szCs w:val="22"/>
              </w:rPr>
              <w:t xml:space="preserve"> </w:t>
            </w:r>
            <w:proofErr w:type="spellStart"/>
            <w:r>
              <w:rPr>
                <w:sz w:val="22"/>
                <w:szCs w:val="22"/>
              </w:rPr>
              <w:t>Huroš</w:t>
            </w:r>
            <w:proofErr w:type="spellEnd"/>
            <w:r>
              <w:rPr>
                <w:sz w:val="22"/>
                <w:szCs w:val="22"/>
              </w:rPr>
              <w:t>-a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72</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10"/>
              </w:numPr>
            </w:pPr>
            <w:r>
              <w:rPr>
                <w:sz w:val="22"/>
                <w:szCs w:val="22"/>
              </w:rPr>
              <w:t>Stručno usavršavanje u organizaciji ostalih udruga</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10"/>
              </w:numPr>
            </w:pPr>
            <w:r>
              <w:rPr>
                <w:sz w:val="22"/>
                <w:szCs w:val="22"/>
              </w:rPr>
              <w:t>Praćenje suvremene odgojno obrazovne literature</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80</w:t>
            </w:r>
          </w:p>
        </w:tc>
      </w:tr>
      <w:tr w:rsidR="00B718C4" w:rsidRPr="00AA4A07" w:rsidTr="006973DC">
        <w:trPr>
          <w:cantSplit/>
          <w:trHeight w:val="284"/>
          <w:jc w:val="center"/>
        </w:trPr>
        <w:tc>
          <w:tcPr>
            <w:tcW w:w="7366" w:type="dxa"/>
            <w:tcBorders>
              <w:top w:val="single" w:sz="2" w:space="0" w:color="auto"/>
              <w:left w:val="single" w:sz="12" w:space="0" w:color="000000"/>
              <w:bottom w:val="single" w:sz="12" w:space="0" w:color="auto"/>
              <w:right w:val="single" w:sz="6" w:space="0" w:color="000000"/>
            </w:tcBorders>
          </w:tcPr>
          <w:p w:rsidR="00B718C4" w:rsidRPr="00AA4A07" w:rsidRDefault="00B718C4" w:rsidP="006973DC">
            <w:pPr>
              <w:numPr>
                <w:ilvl w:val="1"/>
                <w:numId w:val="10"/>
              </w:numPr>
            </w:pPr>
            <w:r>
              <w:rPr>
                <w:sz w:val="22"/>
                <w:szCs w:val="22"/>
              </w:rPr>
              <w:t>Ostala stručna usavršavanja</w:t>
            </w:r>
          </w:p>
        </w:tc>
        <w:tc>
          <w:tcPr>
            <w:tcW w:w="1558"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pPr>
            <w:r>
              <w:rPr>
                <w:sz w:val="22"/>
                <w:szCs w:val="22"/>
              </w:rPr>
              <w:t>16</w:t>
            </w:r>
          </w:p>
        </w:tc>
      </w:tr>
      <w:tr w:rsidR="00B718C4" w:rsidRPr="00AA4A07" w:rsidTr="006973DC">
        <w:trPr>
          <w:cantSplit/>
          <w:trHeight w:val="284"/>
          <w:jc w:val="center"/>
        </w:trPr>
        <w:tc>
          <w:tcPr>
            <w:tcW w:w="7366" w:type="dxa"/>
            <w:tcBorders>
              <w:top w:val="single" w:sz="12" w:space="0" w:color="auto"/>
              <w:left w:val="single" w:sz="12" w:space="0" w:color="000000"/>
              <w:bottom w:val="single" w:sz="12" w:space="0" w:color="auto"/>
              <w:right w:val="single" w:sz="6" w:space="0" w:color="000000"/>
            </w:tcBorders>
            <w:vAlign w:val="center"/>
          </w:tcPr>
          <w:p w:rsidR="00B718C4" w:rsidRPr="00AA4A07" w:rsidRDefault="00B718C4" w:rsidP="006973DC">
            <w:pPr>
              <w:numPr>
                <w:ilvl w:val="0"/>
                <w:numId w:val="10"/>
              </w:numPr>
              <w:rPr>
                <w:b/>
              </w:rPr>
            </w:pPr>
            <w:r w:rsidRPr="00AA4A07">
              <w:rPr>
                <w:b/>
                <w:bCs/>
                <w:sz w:val="22"/>
                <w:szCs w:val="22"/>
              </w:rPr>
              <w:t>OSTALI POSLOVI RAVNATELJA</w:t>
            </w:r>
          </w:p>
        </w:tc>
        <w:tc>
          <w:tcPr>
            <w:tcW w:w="1558"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rsidR="00B718C4" w:rsidRPr="00AA4A07" w:rsidRDefault="00B718C4" w:rsidP="006973DC">
            <w:pPr>
              <w:jc w:val="center"/>
              <w:rPr>
                <w:b/>
                <w:bCs/>
              </w:rPr>
            </w:pPr>
          </w:p>
        </w:tc>
      </w:tr>
      <w:tr w:rsidR="00B718C4" w:rsidRPr="00AA4A07" w:rsidTr="006973DC">
        <w:trPr>
          <w:cantSplit/>
          <w:trHeight w:val="284"/>
          <w:jc w:val="center"/>
        </w:trPr>
        <w:tc>
          <w:tcPr>
            <w:tcW w:w="7366" w:type="dxa"/>
            <w:tcBorders>
              <w:top w:val="single" w:sz="12" w:space="0" w:color="auto"/>
              <w:left w:val="single" w:sz="12" w:space="0" w:color="000000"/>
              <w:bottom w:val="single" w:sz="2" w:space="0" w:color="auto"/>
              <w:right w:val="single" w:sz="6" w:space="0" w:color="000000"/>
            </w:tcBorders>
          </w:tcPr>
          <w:p w:rsidR="00B718C4" w:rsidRPr="00AA4A07" w:rsidRDefault="00B718C4" w:rsidP="006973DC">
            <w:pPr>
              <w:numPr>
                <w:ilvl w:val="1"/>
                <w:numId w:val="11"/>
              </w:numPr>
            </w:pPr>
            <w:r>
              <w:rPr>
                <w:sz w:val="22"/>
                <w:szCs w:val="22"/>
              </w:rPr>
              <w:t xml:space="preserve">Vođenje evidencija i dokumentacije </w:t>
            </w:r>
          </w:p>
        </w:tc>
        <w:tc>
          <w:tcPr>
            <w:tcW w:w="1558"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1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40</w:t>
            </w:r>
          </w:p>
        </w:tc>
      </w:tr>
      <w:tr w:rsidR="00B718C4" w:rsidRPr="00AA4A07" w:rsidTr="006973DC">
        <w:trPr>
          <w:cantSplit/>
          <w:trHeight w:val="284"/>
          <w:jc w:val="center"/>
        </w:trPr>
        <w:tc>
          <w:tcPr>
            <w:tcW w:w="7366" w:type="dxa"/>
            <w:tcBorders>
              <w:top w:val="single" w:sz="2" w:space="0" w:color="auto"/>
              <w:left w:val="single" w:sz="12" w:space="0" w:color="000000"/>
              <w:bottom w:val="single" w:sz="2" w:space="0" w:color="auto"/>
              <w:right w:val="single" w:sz="6" w:space="0" w:color="000000"/>
            </w:tcBorders>
          </w:tcPr>
          <w:p w:rsidR="00B718C4" w:rsidRPr="00AA4A07" w:rsidRDefault="00B718C4" w:rsidP="006973DC">
            <w:pPr>
              <w:numPr>
                <w:ilvl w:val="1"/>
                <w:numId w:val="11"/>
              </w:numPr>
            </w:pPr>
            <w:r>
              <w:rPr>
                <w:sz w:val="22"/>
                <w:szCs w:val="22"/>
              </w:rPr>
              <w:t>Ostali nepredvidivi poslovi</w:t>
            </w:r>
          </w:p>
        </w:tc>
        <w:tc>
          <w:tcPr>
            <w:tcW w:w="1558"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IX – VI</w:t>
            </w:r>
          </w:p>
        </w:tc>
        <w:tc>
          <w:tcPr>
            <w:tcW w:w="1502" w:type="dxa"/>
            <w:tcBorders>
              <w:top w:val="single" w:sz="2" w:space="0" w:color="auto"/>
              <w:left w:val="single" w:sz="6" w:space="0" w:color="000000"/>
              <w:bottom w:val="single" w:sz="2" w:space="0" w:color="auto"/>
              <w:right w:val="single" w:sz="12" w:space="0" w:color="000000"/>
            </w:tcBorders>
            <w:vAlign w:val="center"/>
          </w:tcPr>
          <w:p w:rsidR="00B718C4" w:rsidRPr="00AA4A07" w:rsidRDefault="00B718C4" w:rsidP="006973DC">
            <w:pPr>
              <w:jc w:val="center"/>
            </w:pPr>
            <w:r>
              <w:rPr>
                <w:sz w:val="22"/>
                <w:szCs w:val="22"/>
              </w:rPr>
              <w:t>8</w:t>
            </w:r>
          </w:p>
        </w:tc>
      </w:tr>
      <w:tr w:rsidR="00B718C4" w:rsidRPr="00AA4A07" w:rsidTr="006973DC">
        <w:trPr>
          <w:trHeight w:val="284"/>
          <w:jc w:val="center"/>
        </w:trPr>
        <w:tc>
          <w:tcPr>
            <w:tcW w:w="7366" w:type="dxa"/>
            <w:tcBorders>
              <w:top w:val="single" w:sz="2" w:space="0" w:color="auto"/>
              <w:left w:val="single" w:sz="12" w:space="0" w:color="000000"/>
              <w:bottom w:val="single" w:sz="12" w:space="0" w:color="000000"/>
              <w:right w:val="single" w:sz="6" w:space="0" w:color="000000"/>
            </w:tcBorders>
          </w:tcPr>
          <w:p w:rsidR="00B718C4" w:rsidRPr="00AA4A07" w:rsidRDefault="00B718C4" w:rsidP="006973DC">
            <w:pPr>
              <w:rPr>
                <w:b/>
              </w:rPr>
            </w:pPr>
            <w:r w:rsidRPr="00AA4A07">
              <w:rPr>
                <w:b/>
              </w:rPr>
              <w:t>UKUPAN BROJ PLANIRANIH SATI RADA GODIŠNJE:</w:t>
            </w:r>
          </w:p>
        </w:tc>
        <w:tc>
          <w:tcPr>
            <w:tcW w:w="3060" w:type="dxa"/>
            <w:gridSpan w:val="2"/>
            <w:tcBorders>
              <w:top w:val="single" w:sz="2" w:space="0" w:color="auto"/>
              <w:left w:val="single" w:sz="4" w:space="0" w:color="auto"/>
              <w:bottom w:val="single" w:sz="12" w:space="0" w:color="000000"/>
              <w:right w:val="single" w:sz="12" w:space="0" w:color="000000"/>
            </w:tcBorders>
          </w:tcPr>
          <w:p w:rsidR="00B718C4" w:rsidRPr="00AA4A07" w:rsidRDefault="00B718C4" w:rsidP="006973DC">
            <w:pPr>
              <w:jc w:val="center"/>
              <w:rPr>
                <w:b/>
              </w:rPr>
            </w:pPr>
            <w:r>
              <w:rPr>
                <w:b/>
                <w:sz w:val="22"/>
                <w:szCs w:val="22"/>
              </w:rPr>
              <w:t xml:space="preserve">                       1760</w:t>
            </w:r>
          </w:p>
        </w:tc>
      </w:tr>
    </w:tbl>
    <w:p w:rsidR="006B1BB7" w:rsidRPr="006B1BB7" w:rsidRDefault="006B1BB7" w:rsidP="006B1BB7">
      <w:pPr>
        <w:rPr>
          <w:b/>
          <w:sz w:val="22"/>
          <w:szCs w:val="22"/>
        </w:rPr>
      </w:pPr>
      <w:r>
        <w:rPr>
          <w:rFonts w:ascii="Book Antiqua" w:hAnsi="Book Antiqua" w:cs="Book Antiqua"/>
          <w:b/>
          <w:bCs/>
          <w:spacing w:val="-1"/>
        </w:rPr>
        <w:t xml:space="preserve">OŠ Stjepana Radića </w:t>
      </w:r>
      <w:proofErr w:type="spellStart"/>
      <w:r>
        <w:rPr>
          <w:rFonts w:ascii="Book Antiqua" w:hAnsi="Book Antiqua" w:cs="Book Antiqua"/>
          <w:b/>
          <w:bCs/>
          <w:spacing w:val="-1"/>
        </w:rPr>
        <w:t>Čaglin</w:t>
      </w:r>
      <w:proofErr w:type="spellEnd"/>
    </w:p>
    <w:p w:rsidR="006B1BB7" w:rsidRDefault="006B1BB7" w:rsidP="006B1BB7">
      <w:pPr>
        <w:widowControl w:val="0"/>
        <w:autoSpaceDE w:val="0"/>
        <w:autoSpaceDN w:val="0"/>
        <w:adjustRightInd w:val="0"/>
        <w:spacing w:line="200" w:lineRule="exact"/>
        <w:rPr>
          <w:rFonts w:ascii="Book Antiqua" w:hAnsi="Book Antiqua" w:cs="Book Antiqua"/>
          <w:sz w:val="20"/>
          <w:szCs w:val="20"/>
        </w:rPr>
      </w:pPr>
    </w:p>
    <w:p w:rsidR="006B1BB7" w:rsidRDefault="006B1BB7" w:rsidP="006B1BB7">
      <w:pPr>
        <w:widowControl w:val="0"/>
        <w:autoSpaceDE w:val="0"/>
        <w:autoSpaceDN w:val="0"/>
        <w:adjustRightInd w:val="0"/>
        <w:spacing w:line="200" w:lineRule="exact"/>
        <w:rPr>
          <w:rFonts w:ascii="Book Antiqua" w:hAnsi="Book Antiqua" w:cs="Book Antiqua"/>
          <w:sz w:val="20"/>
          <w:szCs w:val="20"/>
        </w:rPr>
      </w:pPr>
    </w:p>
    <w:p w:rsidR="006B1BB7" w:rsidRDefault="006B1BB7" w:rsidP="006B1BB7">
      <w:pPr>
        <w:widowControl w:val="0"/>
        <w:autoSpaceDE w:val="0"/>
        <w:autoSpaceDN w:val="0"/>
        <w:adjustRightInd w:val="0"/>
        <w:ind w:left="1027" w:right="827"/>
        <w:jc w:val="center"/>
        <w:rPr>
          <w:rFonts w:ascii="Book Antiqua" w:hAnsi="Book Antiqua" w:cs="Book Antiqua"/>
        </w:rPr>
      </w:pPr>
      <w:r>
        <w:rPr>
          <w:rFonts w:ascii="Book Antiqua" w:hAnsi="Book Antiqua" w:cs="Book Antiqua"/>
          <w:b/>
          <w:bCs/>
          <w:spacing w:val="-1"/>
        </w:rPr>
        <w:t>GOD</w:t>
      </w:r>
      <w:r>
        <w:rPr>
          <w:rFonts w:ascii="Book Antiqua" w:hAnsi="Book Antiqua" w:cs="Book Antiqua"/>
          <w:b/>
          <w:bCs/>
        </w:rPr>
        <w:t>IŠNJI PLAN</w:t>
      </w:r>
      <w:r>
        <w:rPr>
          <w:rFonts w:ascii="Book Antiqua" w:hAnsi="Book Antiqua" w:cs="Book Antiqua"/>
          <w:b/>
          <w:bCs/>
          <w:spacing w:val="-1"/>
        </w:rPr>
        <w:t xml:space="preserve"> </w:t>
      </w:r>
      <w:r>
        <w:rPr>
          <w:rFonts w:ascii="Book Antiqua" w:hAnsi="Book Antiqua" w:cs="Book Antiqua"/>
          <w:b/>
          <w:bCs/>
        </w:rPr>
        <w:t xml:space="preserve">I </w:t>
      </w:r>
      <w:r>
        <w:rPr>
          <w:rFonts w:ascii="Book Antiqua" w:hAnsi="Book Antiqua" w:cs="Book Antiqua"/>
          <w:b/>
          <w:bCs/>
          <w:spacing w:val="2"/>
        </w:rPr>
        <w:t>P</w:t>
      </w:r>
      <w:r>
        <w:rPr>
          <w:rFonts w:ascii="Book Antiqua" w:hAnsi="Book Antiqua" w:cs="Book Antiqua"/>
          <w:b/>
          <w:bCs/>
        </w:rPr>
        <w:t>R</w:t>
      </w:r>
      <w:r>
        <w:rPr>
          <w:rFonts w:ascii="Book Antiqua" w:hAnsi="Book Antiqua" w:cs="Book Antiqua"/>
          <w:b/>
          <w:bCs/>
          <w:spacing w:val="-1"/>
        </w:rPr>
        <w:t>OG</w:t>
      </w:r>
      <w:r>
        <w:rPr>
          <w:rFonts w:ascii="Book Antiqua" w:hAnsi="Book Antiqua" w:cs="Book Antiqua"/>
          <w:b/>
          <w:bCs/>
        </w:rPr>
        <w:t>RAM RA</w:t>
      </w:r>
      <w:r>
        <w:rPr>
          <w:rFonts w:ascii="Book Antiqua" w:hAnsi="Book Antiqua" w:cs="Book Antiqua"/>
          <w:b/>
          <w:bCs/>
          <w:spacing w:val="-1"/>
        </w:rPr>
        <w:t>D</w:t>
      </w:r>
      <w:r>
        <w:rPr>
          <w:rFonts w:ascii="Book Antiqua" w:hAnsi="Book Antiqua" w:cs="Book Antiqua"/>
          <w:b/>
          <w:bCs/>
        </w:rPr>
        <w:t>A S</w:t>
      </w:r>
      <w:r>
        <w:rPr>
          <w:rFonts w:ascii="Book Antiqua" w:hAnsi="Book Antiqua" w:cs="Book Antiqua"/>
          <w:b/>
          <w:bCs/>
          <w:spacing w:val="3"/>
        </w:rPr>
        <w:t>T</w:t>
      </w:r>
      <w:r>
        <w:rPr>
          <w:rFonts w:ascii="Book Antiqua" w:hAnsi="Book Antiqua" w:cs="Book Antiqua"/>
          <w:b/>
          <w:bCs/>
        </w:rPr>
        <w:t>RUČ</w:t>
      </w:r>
      <w:r>
        <w:rPr>
          <w:rFonts w:ascii="Book Antiqua" w:hAnsi="Book Antiqua" w:cs="Book Antiqua"/>
          <w:b/>
          <w:bCs/>
          <w:spacing w:val="-1"/>
        </w:rPr>
        <w:t>NO</w:t>
      </w:r>
      <w:r>
        <w:rPr>
          <w:rFonts w:ascii="Book Antiqua" w:hAnsi="Book Antiqua" w:cs="Book Antiqua"/>
          <w:b/>
          <w:bCs/>
        </w:rPr>
        <w:t>G</w:t>
      </w:r>
      <w:r>
        <w:rPr>
          <w:rFonts w:ascii="Book Antiqua" w:hAnsi="Book Antiqua" w:cs="Book Antiqua"/>
          <w:b/>
          <w:bCs/>
          <w:spacing w:val="-1"/>
        </w:rPr>
        <w:t xml:space="preserve"> </w:t>
      </w:r>
      <w:r>
        <w:rPr>
          <w:rFonts w:ascii="Book Antiqua" w:hAnsi="Book Antiqua" w:cs="Book Antiqua"/>
          <w:b/>
          <w:bCs/>
        </w:rPr>
        <w:t>SURA</w:t>
      </w:r>
      <w:r>
        <w:rPr>
          <w:rFonts w:ascii="Book Antiqua" w:hAnsi="Book Antiqua" w:cs="Book Antiqua"/>
          <w:b/>
          <w:bCs/>
          <w:spacing w:val="2"/>
        </w:rPr>
        <w:t>D</w:t>
      </w:r>
      <w:r>
        <w:rPr>
          <w:rFonts w:ascii="Book Antiqua" w:hAnsi="Book Antiqua" w:cs="Book Antiqua"/>
          <w:b/>
          <w:bCs/>
          <w:spacing w:val="-1"/>
        </w:rPr>
        <w:t>N</w:t>
      </w:r>
      <w:r>
        <w:rPr>
          <w:rFonts w:ascii="Book Antiqua" w:hAnsi="Book Antiqua" w:cs="Book Antiqua"/>
          <w:b/>
          <w:bCs/>
          <w:spacing w:val="2"/>
        </w:rPr>
        <w:t>I</w:t>
      </w:r>
      <w:r>
        <w:rPr>
          <w:rFonts w:ascii="Book Antiqua" w:hAnsi="Book Antiqua" w:cs="Book Antiqua"/>
          <w:b/>
          <w:bCs/>
        </w:rPr>
        <w:t>KA</w:t>
      </w:r>
      <w:r>
        <w:rPr>
          <w:rFonts w:ascii="Book Antiqua" w:hAnsi="Book Antiqua" w:cs="Book Antiqua"/>
          <w:b/>
          <w:bCs/>
          <w:spacing w:val="4"/>
        </w:rPr>
        <w:t xml:space="preserve"> </w:t>
      </w:r>
      <w:r>
        <w:rPr>
          <w:rFonts w:ascii="Book Antiqua" w:hAnsi="Book Antiqua" w:cs="Book Antiqua"/>
          <w:b/>
          <w:bCs/>
        </w:rPr>
        <w:t>–</w:t>
      </w:r>
    </w:p>
    <w:p w:rsidR="006B1BB7" w:rsidRPr="000E3067" w:rsidRDefault="006B1BB7" w:rsidP="006B1BB7">
      <w:pPr>
        <w:widowControl w:val="0"/>
        <w:autoSpaceDE w:val="0"/>
        <w:autoSpaceDN w:val="0"/>
        <w:adjustRightInd w:val="0"/>
        <w:spacing w:before="1"/>
        <w:ind w:left="4074" w:right="3880"/>
        <w:jc w:val="center"/>
        <w:rPr>
          <w:rFonts w:ascii="Book Antiqua" w:hAnsi="Book Antiqua" w:cs="Book Antiqua"/>
        </w:rPr>
      </w:pPr>
      <w:r>
        <w:rPr>
          <w:rFonts w:ascii="Book Antiqua" w:hAnsi="Book Antiqua" w:cs="Book Antiqua"/>
          <w:b/>
          <w:bCs/>
        </w:rPr>
        <w:t>PEDAGOGA</w:t>
      </w:r>
    </w:p>
    <w:p w:rsidR="006B1BB7" w:rsidRPr="006B1BB7" w:rsidRDefault="006B1BB7" w:rsidP="006B1BB7">
      <w:pPr>
        <w:widowControl w:val="0"/>
        <w:autoSpaceDE w:val="0"/>
        <w:autoSpaceDN w:val="0"/>
        <w:adjustRightInd w:val="0"/>
        <w:ind w:left="3805" w:right="3606"/>
        <w:jc w:val="center"/>
        <w:rPr>
          <w:rFonts w:ascii="Book Antiqua" w:hAnsi="Book Antiqua" w:cs="Book Antiqua"/>
        </w:rPr>
      </w:pPr>
      <w:r>
        <w:rPr>
          <w:noProof/>
          <w:lang w:eastAsia="hr-HR"/>
        </w:rPr>
        <mc:AlternateContent>
          <mc:Choice Requires="wpg">
            <w:drawing>
              <wp:anchor distT="0" distB="0" distL="114300" distR="114300" simplePos="0" relativeHeight="251661312" behindDoc="1" locked="0" layoutInCell="0" allowOverlap="1">
                <wp:simplePos x="0" y="0"/>
                <wp:positionH relativeFrom="page">
                  <wp:posOffset>1060450</wp:posOffset>
                </wp:positionH>
                <wp:positionV relativeFrom="paragraph">
                  <wp:posOffset>3352800</wp:posOffset>
                </wp:positionV>
                <wp:extent cx="116205" cy="318770"/>
                <wp:effectExtent l="3175" t="0" r="0" b="0"/>
                <wp:wrapNone/>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18770"/>
                          <a:chOff x="1670" y="5280"/>
                          <a:chExt cx="183" cy="502"/>
                        </a:xfrm>
                      </wpg:grpSpPr>
                      <wps:wsp>
                        <wps:cNvPr id="43" name="Rectangle 3"/>
                        <wps:cNvSpPr>
                          <a:spLocks noChangeArrowheads="1"/>
                        </wps:cNvSpPr>
                        <wps:spPr bwMode="auto">
                          <a:xfrm>
                            <a:off x="1671" y="5281"/>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44" name="Rectangle 4"/>
                        <wps:cNvSpPr>
                          <a:spLocks noChangeArrowheads="1"/>
                        </wps:cNvSpPr>
                        <wps:spPr bwMode="auto">
                          <a:xfrm>
                            <a:off x="1671" y="5538"/>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2" o:spid="_x0000_s1026" style="position:absolute;left:0;text-align:left;margin-left:83.5pt;margin-top:264pt;width:9.15pt;height:25.1pt;z-index:-251655168;mso-position-horizontal-relative:page" coordorigin="1670,5280" coordsize="18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" o:allowincell="f">
                <v:rect id="Rectangle 3" o:spid="_x0000_s1027" style="position:absolute;left:1671;top:5281;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4" o:spid="_x0000_s1028" style="position:absolute;left:1671;top:5538;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v:group>
            </w:pict>
          </mc:Fallback>
        </mc:AlternateContent>
      </w:r>
      <w:r>
        <w:rPr>
          <w:noProof/>
          <w:lang w:eastAsia="hr-HR"/>
        </w:rPr>
        <mc:AlternateContent>
          <mc:Choice Requires="wpg">
            <w:drawing>
              <wp:anchor distT="0" distB="0" distL="114300" distR="114300" simplePos="0" relativeHeight="251662336" behindDoc="1" locked="0" layoutInCell="0" allowOverlap="1">
                <wp:simplePos x="0" y="0"/>
                <wp:positionH relativeFrom="page">
                  <wp:posOffset>1060450</wp:posOffset>
                </wp:positionH>
                <wp:positionV relativeFrom="page">
                  <wp:posOffset>7014210</wp:posOffset>
                </wp:positionV>
                <wp:extent cx="116205" cy="318135"/>
                <wp:effectExtent l="3175" t="3810" r="0" b="1905"/>
                <wp:wrapNone/>
                <wp:docPr id="39" name="Grupa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18135"/>
                          <a:chOff x="1670" y="11046"/>
                          <a:chExt cx="183" cy="501"/>
                        </a:xfrm>
                      </wpg:grpSpPr>
                      <wps:wsp>
                        <wps:cNvPr id="40" name="Rectangle 6"/>
                        <wps:cNvSpPr>
                          <a:spLocks noChangeArrowheads="1"/>
                        </wps:cNvSpPr>
                        <wps:spPr bwMode="auto">
                          <a:xfrm>
                            <a:off x="1671" y="11046"/>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41" name="Rectangle 7"/>
                        <wps:cNvSpPr>
                          <a:spLocks noChangeArrowheads="1"/>
                        </wps:cNvSpPr>
                        <wps:spPr bwMode="auto">
                          <a:xfrm>
                            <a:off x="1671" y="1130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9" o:spid="_x0000_s1029" style="position:absolute;left:0;text-align:left;margin-left:83.5pt;margin-top:552.3pt;width:9.15pt;height:25.05pt;z-index:-251654144;mso-position-horizontal-relative:page;mso-position-vertical-relative:page" coordorigin="1670,11046" coordsize="1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" o:allowincell="f">
                <v:rect id="Rectangle 6" o:spid="_x0000_s1030" style="position:absolute;left:1671;top:11046;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7" o:spid="_x0000_s1031" style="position:absolute;left:1671;top:1130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r>
        <w:rPr>
          <w:rFonts w:ascii="Book Antiqua" w:hAnsi="Book Antiqua" w:cs="Book Antiqua"/>
          <w:b/>
          <w:bCs/>
          <w:spacing w:val="-1"/>
        </w:rPr>
        <w:t>š</w:t>
      </w:r>
      <w:r>
        <w:rPr>
          <w:rFonts w:ascii="Book Antiqua" w:hAnsi="Book Antiqua" w:cs="Book Antiqua"/>
          <w:b/>
          <w:bCs/>
        </w:rPr>
        <w:t>k. g</w:t>
      </w:r>
      <w:r>
        <w:rPr>
          <w:rFonts w:ascii="Book Antiqua" w:hAnsi="Book Antiqua" w:cs="Book Antiqua"/>
          <w:b/>
          <w:bCs/>
          <w:spacing w:val="1"/>
        </w:rPr>
        <w:t>o</w:t>
      </w:r>
      <w:r>
        <w:rPr>
          <w:rFonts w:ascii="Book Antiqua" w:hAnsi="Book Antiqua" w:cs="Book Antiqua"/>
          <w:b/>
          <w:bCs/>
        </w:rPr>
        <w:t>d. 20</w:t>
      </w:r>
      <w:r w:rsidR="00122FBA">
        <w:rPr>
          <w:rFonts w:ascii="Book Antiqua" w:hAnsi="Book Antiqua" w:cs="Book Antiqua"/>
          <w:b/>
          <w:bCs/>
        </w:rPr>
        <w:t>20</w:t>
      </w:r>
      <w:r>
        <w:rPr>
          <w:rFonts w:ascii="Book Antiqua" w:hAnsi="Book Antiqua" w:cs="Book Antiqua"/>
          <w:b/>
          <w:bCs/>
        </w:rPr>
        <w:t>./202</w:t>
      </w:r>
      <w:r w:rsidR="00122FBA">
        <w:rPr>
          <w:rFonts w:ascii="Book Antiqua" w:hAnsi="Book Antiqua" w:cs="Book Antiqua"/>
          <w:b/>
          <w:bCs/>
        </w:rPr>
        <w:t>1</w:t>
      </w:r>
      <w:r>
        <w:rPr>
          <w:rFonts w:ascii="Book Antiqua" w:hAnsi="Book Antiqua" w:cs="Book Antiqua"/>
          <w:b/>
          <w:bCs/>
        </w:rPr>
        <w:t>.</w:t>
      </w:r>
    </w:p>
    <w:p w:rsidR="006B1BB7" w:rsidRPr="00900D1F" w:rsidRDefault="006B1BB7" w:rsidP="006B1BB7">
      <w:pPr>
        <w:widowControl w:val="0"/>
        <w:autoSpaceDE w:val="0"/>
        <w:autoSpaceDN w:val="0"/>
        <w:adjustRightInd w:val="0"/>
        <w:spacing w:line="200" w:lineRule="exact"/>
      </w:pPr>
    </w:p>
    <w:tbl>
      <w:tblPr>
        <w:tblW w:w="0" w:type="auto"/>
        <w:tblInd w:w="117" w:type="dxa"/>
        <w:tblLayout w:type="fixed"/>
        <w:tblCellMar>
          <w:left w:w="0" w:type="dxa"/>
          <w:right w:w="0" w:type="dxa"/>
        </w:tblCellMar>
        <w:tblLook w:val="0000" w:firstRow="0" w:lastRow="0" w:firstColumn="0" w:lastColumn="0" w:noHBand="0" w:noVBand="0"/>
      </w:tblPr>
      <w:tblGrid>
        <w:gridCol w:w="6443"/>
        <w:gridCol w:w="1594"/>
        <w:gridCol w:w="1272"/>
      </w:tblGrid>
      <w:tr w:rsidR="006B1BB7" w:rsidRPr="00900D1F" w:rsidTr="006B1BB7">
        <w:trPr>
          <w:trHeight w:hRule="exact" w:val="449"/>
        </w:trPr>
        <w:tc>
          <w:tcPr>
            <w:tcW w:w="6443" w:type="dxa"/>
            <w:tcBorders>
              <w:top w:val="single" w:sz="4" w:space="0" w:color="000000"/>
              <w:left w:val="single" w:sz="4" w:space="0" w:color="000000"/>
              <w:bottom w:val="single" w:sz="4" w:space="0" w:color="000000"/>
              <w:right w:val="single" w:sz="4" w:space="0" w:color="000000"/>
            </w:tcBorders>
          </w:tcPr>
          <w:p w:rsidR="006B1BB7" w:rsidRPr="00900D1F" w:rsidRDefault="006B1BB7" w:rsidP="006B1BB7">
            <w:pPr>
              <w:widowControl w:val="0"/>
              <w:autoSpaceDE w:val="0"/>
              <w:autoSpaceDN w:val="0"/>
              <w:adjustRightInd w:val="0"/>
              <w:spacing w:line="239" w:lineRule="exact"/>
              <w:ind w:left="103"/>
            </w:pPr>
            <w:r w:rsidRPr="00900D1F">
              <w:rPr>
                <w:b/>
                <w:bCs/>
                <w:position w:val="1"/>
              </w:rPr>
              <w:t>Pos</w:t>
            </w:r>
            <w:r w:rsidRPr="00900D1F">
              <w:rPr>
                <w:b/>
                <w:bCs/>
                <w:spacing w:val="1"/>
                <w:position w:val="1"/>
              </w:rPr>
              <w:t>l</w:t>
            </w:r>
            <w:r w:rsidRPr="00900D1F">
              <w:rPr>
                <w:b/>
                <w:bCs/>
                <w:position w:val="1"/>
              </w:rPr>
              <w:t>o</w:t>
            </w:r>
            <w:r w:rsidRPr="00900D1F">
              <w:rPr>
                <w:b/>
                <w:bCs/>
                <w:spacing w:val="-1"/>
                <w:position w:val="1"/>
              </w:rPr>
              <w:t>v</w:t>
            </w:r>
            <w:r w:rsidRPr="00900D1F">
              <w:rPr>
                <w:b/>
                <w:bCs/>
                <w:position w:val="1"/>
              </w:rPr>
              <w:t>i</w:t>
            </w:r>
            <w:r w:rsidRPr="00900D1F">
              <w:rPr>
                <w:b/>
                <w:bCs/>
                <w:spacing w:val="-2"/>
                <w:position w:val="1"/>
              </w:rPr>
              <w:t xml:space="preserve"> </w:t>
            </w:r>
            <w:r w:rsidRPr="00900D1F">
              <w:rPr>
                <w:b/>
                <w:bCs/>
                <w:position w:val="1"/>
              </w:rPr>
              <w:t xml:space="preserve">i </w:t>
            </w:r>
            <w:r w:rsidRPr="00900D1F">
              <w:rPr>
                <w:b/>
                <w:bCs/>
                <w:spacing w:val="1"/>
                <w:position w:val="1"/>
              </w:rPr>
              <w:t>za</w:t>
            </w:r>
            <w:r w:rsidRPr="00900D1F">
              <w:rPr>
                <w:b/>
                <w:bCs/>
                <w:position w:val="1"/>
              </w:rPr>
              <w:t>d</w:t>
            </w:r>
            <w:r w:rsidRPr="00900D1F">
              <w:rPr>
                <w:b/>
                <w:bCs/>
                <w:spacing w:val="1"/>
                <w:position w:val="1"/>
              </w:rPr>
              <w:t>a</w:t>
            </w:r>
            <w:r w:rsidRPr="00900D1F">
              <w:rPr>
                <w:b/>
                <w:bCs/>
                <w:position w:val="1"/>
              </w:rPr>
              <w:t>ci</w:t>
            </w:r>
            <w:r w:rsidRPr="00900D1F">
              <w:rPr>
                <w:b/>
                <w:bCs/>
                <w:spacing w:val="-2"/>
                <w:position w:val="1"/>
              </w:rPr>
              <w:t xml:space="preserve"> </w:t>
            </w:r>
            <w:r w:rsidRPr="00900D1F">
              <w:rPr>
                <w:b/>
                <w:bCs/>
                <w:position w:val="1"/>
              </w:rPr>
              <w:t>pedagoga</w:t>
            </w:r>
          </w:p>
        </w:tc>
        <w:tc>
          <w:tcPr>
            <w:tcW w:w="1594" w:type="dxa"/>
            <w:tcBorders>
              <w:top w:val="single" w:sz="4" w:space="0" w:color="000000"/>
              <w:left w:val="single" w:sz="4" w:space="0" w:color="000000"/>
              <w:bottom w:val="single" w:sz="4" w:space="0" w:color="000000"/>
              <w:right w:val="single" w:sz="4" w:space="0" w:color="000000"/>
            </w:tcBorders>
          </w:tcPr>
          <w:p w:rsidR="006B1BB7" w:rsidRPr="00900D1F" w:rsidRDefault="006B1BB7" w:rsidP="006B1BB7">
            <w:pPr>
              <w:widowControl w:val="0"/>
              <w:autoSpaceDE w:val="0"/>
              <w:autoSpaceDN w:val="0"/>
              <w:adjustRightInd w:val="0"/>
              <w:spacing w:line="239" w:lineRule="exact"/>
              <w:ind w:left="347"/>
            </w:pPr>
            <w:r w:rsidRPr="00900D1F">
              <w:rPr>
                <w:b/>
                <w:bCs/>
                <w:position w:val="1"/>
              </w:rPr>
              <w:t>Su</w:t>
            </w:r>
            <w:r w:rsidRPr="00900D1F">
              <w:rPr>
                <w:b/>
                <w:bCs/>
                <w:spacing w:val="-1"/>
                <w:position w:val="1"/>
              </w:rPr>
              <w:t>r</w:t>
            </w:r>
            <w:r w:rsidRPr="00900D1F">
              <w:rPr>
                <w:b/>
                <w:bCs/>
                <w:spacing w:val="1"/>
                <w:position w:val="1"/>
              </w:rPr>
              <w:t>a</w:t>
            </w:r>
            <w:r w:rsidRPr="00900D1F">
              <w:rPr>
                <w:b/>
                <w:bCs/>
                <w:position w:val="1"/>
              </w:rPr>
              <w:t>dn</w:t>
            </w:r>
            <w:r w:rsidRPr="00900D1F">
              <w:rPr>
                <w:b/>
                <w:bCs/>
                <w:spacing w:val="1"/>
                <w:position w:val="1"/>
              </w:rPr>
              <w:t>i</w:t>
            </w:r>
            <w:r w:rsidRPr="00900D1F">
              <w:rPr>
                <w:b/>
                <w:bCs/>
                <w:position w:val="1"/>
              </w:rPr>
              <w:t>ci</w:t>
            </w:r>
          </w:p>
        </w:tc>
        <w:tc>
          <w:tcPr>
            <w:tcW w:w="1272" w:type="dxa"/>
            <w:tcBorders>
              <w:top w:val="single" w:sz="4" w:space="0" w:color="000000"/>
              <w:left w:val="single" w:sz="4" w:space="0" w:color="000000"/>
              <w:bottom w:val="single" w:sz="4" w:space="0" w:color="000000"/>
              <w:right w:val="single" w:sz="4" w:space="0" w:color="000000"/>
            </w:tcBorders>
          </w:tcPr>
          <w:p w:rsidR="006B1BB7" w:rsidRPr="00900D1F" w:rsidRDefault="006B1BB7" w:rsidP="006B1BB7">
            <w:pPr>
              <w:widowControl w:val="0"/>
              <w:autoSpaceDE w:val="0"/>
              <w:autoSpaceDN w:val="0"/>
              <w:adjustRightInd w:val="0"/>
              <w:spacing w:line="239" w:lineRule="exact"/>
              <w:ind w:left="105"/>
            </w:pPr>
            <w:r w:rsidRPr="00900D1F">
              <w:rPr>
                <w:b/>
                <w:bCs/>
                <w:spacing w:val="1"/>
                <w:position w:val="1"/>
              </w:rPr>
              <w:t>V</w:t>
            </w:r>
            <w:r w:rsidRPr="00900D1F">
              <w:rPr>
                <w:b/>
                <w:bCs/>
                <w:spacing w:val="-1"/>
                <w:position w:val="1"/>
              </w:rPr>
              <w:t>r</w:t>
            </w:r>
            <w:r w:rsidRPr="00900D1F">
              <w:rPr>
                <w:b/>
                <w:bCs/>
                <w:spacing w:val="1"/>
                <w:position w:val="1"/>
              </w:rPr>
              <w:t>ije</w:t>
            </w:r>
            <w:r w:rsidRPr="00900D1F">
              <w:rPr>
                <w:b/>
                <w:bCs/>
                <w:position w:val="1"/>
              </w:rPr>
              <w:t>me</w:t>
            </w:r>
          </w:p>
        </w:tc>
      </w:tr>
      <w:tr w:rsidR="006B1BB7" w:rsidRPr="00974204" w:rsidTr="006B1BB7">
        <w:trPr>
          <w:trHeight w:hRule="exact" w:val="259"/>
        </w:trPr>
        <w:tc>
          <w:tcPr>
            <w:tcW w:w="6443" w:type="dxa"/>
            <w:tcBorders>
              <w:top w:val="single" w:sz="4" w:space="0" w:color="000000"/>
              <w:left w:val="single" w:sz="4" w:space="0" w:color="000000"/>
              <w:bottom w:val="single" w:sz="4" w:space="0" w:color="000000"/>
              <w:right w:val="single" w:sz="4" w:space="0" w:color="000000"/>
            </w:tcBorders>
          </w:tcPr>
          <w:p w:rsidR="006B1BB7" w:rsidRPr="00FB0DFE" w:rsidRDefault="006B1BB7" w:rsidP="006B1BB7">
            <w:pPr>
              <w:widowControl w:val="0"/>
              <w:autoSpaceDE w:val="0"/>
              <w:autoSpaceDN w:val="0"/>
              <w:adjustRightInd w:val="0"/>
              <w:spacing w:line="247" w:lineRule="exact"/>
              <w:ind w:left="103"/>
            </w:pPr>
            <w:r w:rsidRPr="00FB0DFE">
              <w:rPr>
                <w:spacing w:val="1"/>
                <w:position w:val="1"/>
              </w:rPr>
              <w:t>1</w:t>
            </w:r>
            <w:r w:rsidRPr="00FB0DFE">
              <w:rPr>
                <w:position w:val="1"/>
              </w:rPr>
              <w:t>. O</w:t>
            </w:r>
            <w:r w:rsidRPr="00FB0DFE">
              <w:rPr>
                <w:spacing w:val="-2"/>
                <w:position w:val="1"/>
              </w:rPr>
              <w:t>R</w:t>
            </w:r>
            <w:r w:rsidRPr="00FB0DFE">
              <w:rPr>
                <w:spacing w:val="-1"/>
                <w:position w:val="1"/>
              </w:rPr>
              <w:t>G</w:t>
            </w:r>
            <w:r w:rsidRPr="00FB0DFE">
              <w:rPr>
                <w:spacing w:val="1"/>
                <w:position w:val="1"/>
              </w:rPr>
              <w:t>A</w:t>
            </w:r>
            <w:r w:rsidRPr="00FB0DFE">
              <w:rPr>
                <w:position w:val="1"/>
              </w:rPr>
              <w:t>N</w:t>
            </w:r>
            <w:r w:rsidRPr="00FB0DFE">
              <w:rPr>
                <w:spacing w:val="2"/>
                <w:position w:val="1"/>
              </w:rPr>
              <w:t>I</w:t>
            </w:r>
            <w:r w:rsidRPr="00FB0DFE">
              <w:rPr>
                <w:spacing w:val="-1"/>
                <w:position w:val="1"/>
              </w:rPr>
              <w:t>Z</w:t>
            </w:r>
            <w:r w:rsidRPr="00FB0DFE">
              <w:rPr>
                <w:spacing w:val="1"/>
                <w:position w:val="1"/>
              </w:rPr>
              <w:t>A</w:t>
            </w:r>
            <w:r w:rsidRPr="00FB0DFE">
              <w:rPr>
                <w:position w:val="1"/>
              </w:rPr>
              <w:t>CI</w:t>
            </w:r>
            <w:r w:rsidRPr="00FB0DFE">
              <w:rPr>
                <w:spacing w:val="1"/>
                <w:position w:val="1"/>
              </w:rPr>
              <w:t>J</w:t>
            </w:r>
            <w:r w:rsidRPr="00FB0DFE">
              <w:rPr>
                <w:position w:val="1"/>
              </w:rPr>
              <w:t>A</w:t>
            </w:r>
            <w:r w:rsidRPr="00FB0DFE">
              <w:rPr>
                <w:spacing w:val="49"/>
                <w:position w:val="1"/>
              </w:rPr>
              <w:t xml:space="preserve"> </w:t>
            </w:r>
            <w:r w:rsidRPr="00FB0DFE">
              <w:rPr>
                <w:spacing w:val="-1"/>
                <w:position w:val="1"/>
              </w:rPr>
              <w:t>R</w:t>
            </w:r>
            <w:r w:rsidRPr="00FB0DFE">
              <w:rPr>
                <w:spacing w:val="1"/>
                <w:position w:val="1"/>
              </w:rPr>
              <w:t>A</w:t>
            </w:r>
            <w:r w:rsidRPr="00FB0DFE">
              <w:rPr>
                <w:position w:val="1"/>
              </w:rPr>
              <w:t>DA</w:t>
            </w:r>
            <w:r w:rsidRPr="00FB0DFE">
              <w:rPr>
                <w:spacing w:val="2"/>
                <w:position w:val="1"/>
              </w:rPr>
              <w:t xml:space="preserve"> </w:t>
            </w:r>
            <w:r w:rsidRPr="00FB0DFE">
              <w:rPr>
                <w:spacing w:val="1"/>
                <w:position w:val="1"/>
              </w:rPr>
              <w:t>Š</w:t>
            </w:r>
            <w:r w:rsidRPr="00FB0DFE">
              <w:rPr>
                <w:spacing w:val="-1"/>
                <w:position w:val="1"/>
              </w:rPr>
              <w:t>K</w:t>
            </w:r>
            <w:r w:rsidRPr="00FB0DFE">
              <w:rPr>
                <w:position w:val="1"/>
              </w:rPr>
              <w:t>OLE</w:t>
            </w:r>
          </w:p>
        </w:tc>
        <w:tc>
          <w:tcPr>
            <w:tcW w:w="1594"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pPr>
          </w:p>
        </w:tc>
        <w:tc>
          <w:tcPr>
            <w:tcW w:w="1272"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pPr>
          </w:p>
        </w:tc>
      </w:tr>
      <w:tr w:rsidR="006B1BB7" w:rsidRPr="00974204" w:rsidTr="006B1BB7">
        <w:trPr>
          <w:trHeight w:hRule="exact" w:val="3416"/>
        </w:trPr>
        <w:tc>
          <w:tcPr>
            <w:tcW w:w="6443" w:type="dxa"/>
            <w:tcBorders>
              <w:top w:val="single" w:sz="4" w:space="0" w:color="000000"/>
              <w:left w:val="single" w:sz="4" w:space="0" w:color="000000"/>
              <w:bottom w:val="single" w:sz="4" w:space="0" w:color="000000"/>
              <w:right w:val="single" w:sz="4" w:space="0" w:color="000000"/>
            </w:tcBorders>
          </w:tcPr>
          <w:p w:rsidR="006B1BB7" w:rsidRPr="00FB0DFE" w:rsidRDefault="006B1BB7" w:rsidP="00BE31CB">
            <w:pPr>
              <w:widowControl w:val="0"/>
              <w:numPr>
                <w:ilvl w:val="0"/>
                <w:numId w:val="74"/>
              </w:numPr>
              <w:autoSpaceDE w:val="0"/>
              <w:autoSpaceDN w:val="0"/>
              <w:adjustRightInd w:val="0"/>
              <w:spacing w:before="2" w:line="248" w:lineRule="exact"/>
              <w:ind w:right="75"/>
            </w:pPr>
            <w:r w:rsidRPr="00FB0DFE">
              <w:t>sud</w:t>
            </w:r>
            <w:r w:rsidRPr="00FB0DFE">
              <w:rPr>
                <w:spacing w:val="-1"/>
              </w:rPr>
              <w:t>j</w:t>
            </w:r>
            <w:r w:rsidRPr="00FB0DFE">
              <w:t>e</w:t>
            </w:r>
            <w:r w:rsidRPr="00FB0DFE">
              <w:rPr>
                <w:spacing w:val="2"/>
              </w:rPr>
              <w:t>l</w:t>
            </w:r>
            <w:r w:rsidRPr="00FB0DFE">
              <w:rPr>
                <w:spacing w:val="-1"/>
              </w:rPr>
              <w:t>o</w:t>
            </w:r>
            <w:r w:rsidRPr="00FB0DFE">
              <w:t>v</w:t>
            </w:r>
            <w:r w:rsidRPr="00FB0DFE">
              <w:rPr>
                <w:spacing w:val="1"/>
              </w:rPr>
              <w:t>a</w:t>
            </w:r>
            <w:r w:rsidRPr="00FB0DFE">
              <w:rPr>
                <w:spacing w:val="-1"/>
              </w:rPr>
              <w:t>nj</w:t>
            </w:r>
            <w:r w:rsidRPr="00FB0DFE">
              <w:t>e</w:t>
            </w:r>
            <w:r w:rsidRPr="00FB0DFE">
              <w:rPr>
                <w:spacing w:val="16"/>
              </w:rPr>
              <w:t xml:space="preserve"> </w:t>
            </w:r>
            <w:r w:rsidRPr="00FB0DFE">
              <w:t>u</w:t>
            </w:r>
            <w:r w:rsidRPr="00FB0DFE">
              <w:rPr>
                <w:spacing w:val="16"/>
              </w:rPr>
              <w:t xml:space="preserve"> </w:t>
            </w:r>
            <w:r w:rsidRPr="00FB0DFE">
              <w:t>i</w:t>
            </w:r>
            <w:r w:rsidRPr="00FB0DFE">
              <w:rPr>
                <w:spacing w:val="1"/>
              </w:rPr>
              <w:t>z</w:t>
            </w:r>
            <w:r w:rsidRPr="00FB0DFE">
              <w:t>r</w:t>
            </w:r>
            <w:r w:rsidRPr="00FB0DFE">
              <w:rPr>
                <w:spacing w:val="2"/>
              </w:rPr>
              <w:t>a</w:t>
            </w:r>
            <w:r w:rsidRPr="00FB0DFE">
              <w:t>di</w:t>
            </w:r>
            <w:r w:rsidRPr="00FB0DFE">
              <w:rPr>
                <w:spacing w:val="16"/>
              </w:rPr>
              <w:t xml:space="preserve"> </w:t>
            </w:r>
            <w:r w:rsidRPr="00FB0DFE">
              <w:t>i</w:t>
            </w:r>
            <w:r w:rsidRPr="00FB0DFE">
              <w:rPr>
                <w:spacing w:val="18"/>
              </w:rPr>
              <w:t xml:space="preserve"> </w:t>
            </w:r>
            <w:r w:rsidRPr="00FB0DFE">
              <w:t>i</w:t>
            </w:r>
            <w:r w:rsidRPr="00FB0DFE">
              <w:rPr>
                <w:spacing w:val="1"/>
              </w:rPr>
              <w:t>z</w:t>
            </w:r>
            <w:r w:rsidRPr="00FB0DFE">
              <w:t>v</w:t>
            </w:r>
            <w:r w:rsidRPr="00FB0DFE">
              <w:rPr>
                <w:spacing w:val="1"/>
              </w:rPr>
              <w:t>j</w:t>
            </w:r>
            <w:r w:rsidRPr="00FB0DFE">
              <w:t xml:space="preserve">ešću </w:t>
            </w:r>
            <w:r w:rsidRPr="00FB0DFE">
              <w:rPr>
                <w:spacing w:val="-1"/>
              </w:rPr>
              <w:t>Go</w:t>
            </w:r>
            <w:r w:rsidRPr="00FB0DFE">
              <w:t>d</w:t>
            </w:r>
            <w:r w:rsidRPr="00FB0DFE">
              <w:rPr>
                <w:spacing w:val="2"/>
              </w:rPr>
              <w:t>i</w:t>
            </w:r>
            <w:r w:rsidRPr="00FB0DFE">
              <w:t>š</w:t>
            </w:r>
            <w:r w:rsidRPr="00FB0DFE">
              <w:rPr>
                <w:spacing w:val="1"/>
              </w:rPr>
              <w:t>n</w:t>
            </w:r>
            <w:r w:rsidRPr="00FB0DFE">
              <w:rPr>
                <w:spacing w:val="-1"/>
              </w:rPr>
              <w:t>j</w:t>
            </w:r>
            <w:r w:rsidRPr="00FB0DFE">
              <w:t>eg</w:t>
            </w:r>
            <w:r w:rsidRPr="00FB0DFE">
              <w:rPr>
                <w:spacing w:val="13"/>
              </w:rPr>
              <w:t xml:space="preserve"> </w:t>
            </w:r>
            <w:r w:rsidRPr="00FB0DFE">
              <w:rPr>
                <w:spacing w:val="2"/>
              </w:rPr>
              <w:t>p</w:t>
            </w:r>
            <w:r w:rsidRPr="00FB0DFE">
              <w:t>l</w:t>
            </w:r>
            <w:r w:rsidRPr="00FB0DFE">
              <w:rPr>
                <w:spacing w:val="1"/>
              </w:rPr>
              <w:t>a</w:t>
            </w:r>
            <w:r w:rsidRPr="00FB0DFE">
              <w:rPr>
                <w:spacing w:val="-1"/>
              </w:rPr>
              <w:t>n</w:t>
            </w:r>
            <w:r w:rsidRPr="00FB0DFE">
              <w:t>a</w:t>
            </w:r>
            <w:r w:rsidRPr="00FB0DFE">
              <w:rPr>
                <w:spacing w:val="17"/>
              </w:rPr>
              <w:t xml:space="preserve"> </w:t>
            </w:r>
            <w:r w:rsidRPr="00FB0DFE">
              <w:t>i</w:t>
            </w:r>
            <w:r w:rsidRPr="00FB0DFE">
              <w:rPr>
                <w:spacing w:val="16"/>
              </w:rPr>
              <w:t xml:space="preserve"> </w:t>
            </w:r>
            <w:r w:rsidRPr="00FB0DFE">
              <w:t>p</w:t>
            </w:r>
            <w:r w:rsidRPr="00FB0DFE">
              <w:rPr>
                <w:spacing w:val="3"/>
              </w:rPr>
              <w:t>r</w:t>
            </w:r>
            <w:r w:rsidRPr="00FB0DFE">
              <w:rPr>
                <w:spacing w:val="-1"/>
              </w:rPr>
              <w:t>o</w:t>
            </w:r>
            <w:r w:rsidRPr="00FB0DFE">
              <w:t>gr</w:t>
            </w:r>
            <w:r w:rsidRPr="00FB0DFE">
              <w:rPr>
                <w:spacing w:val="1"/>
              </w:rPr>
              <w:t>a</w:t>
            </w:r>
            <w:r w:rsidRPr="00FB0DFE">
              <w:rPr>
                <w:spacing w:val="-1"/>
              </w:rPr>
              <w:t>m</w:t>
            </w:r>
            <w:r w:rsidRPr="00FB0DFE">
              <w:t>a r</w:t>
            </w:r>
            <w:r w:rsidRPr="00FB0DFE">
              <w:rPr>
                <w:spacing w:val="2"/>
              </w:rPr>
              <w:t>a</w:t>
            </w:r>
            <w:r w:rsidRPr="00FB0DFE">
              <w:t>da</w:t>
            </w:r>
            <w:r w:rsidRPr="00FB0DFE">
              <w:rPr>
                <w:spacing w:val="1"/>
              </w:rPr>
              <w:t xml:space="preserve"> </w:t>
            </w:r>
            <w:r w:rsidRPr="00FB0DFE">
              <w:t>š</w:t>
            </w:r>
            <w:r w:rsidRPr="00FB0DFE">
              <w:rPr>
                <w:spacing w:val="-1"/>
              </w:rPr>
              <w:t>ko</w:t>
            </w:r>
            <w:r w:rsidRPr="00FB0DFE">
              <w:t>le</w:t>
            </w:r>
            <w:r w:rsidRPr="00FB0DFE">
              <w:rPr>
                <w:spacing w:val="-1"/>
              </w:rPr>
              <w:t xml:space="preserve"> </w:t>
            </w:r>
            <w:r w:rsidRPr="00FB0DFE">
              <w:t>i</w:t>
            </w:r>
            <w:r w:rsidRPr="00FB0DFE">
              <w:rPr>
                <w:spacing w:val="-1"/>
              </w:rPr>
              <w:t xml:space="preserve"> </w:t>
            </w:r>
            <w:r w:rsidRPr="00FB0DFE">
              <w:rPr>
                <w:spacing w:val="1"/>
              </w:rPr>
              <w:t>Š</w:t>
            </w:r>
            <w:r w:rsidRPr="00FB0DFE">
              <w:t>k</w:t>
            </w:r>
            <w:r w:rsidRPr="00FB0DFE">
              <w:rPr>
                <w:spacing w:val="-1"/>
              </w:rPr>
              <w:t>o</w:t>
            </w:r>
            <w:r w:rsidRPr="00FB0DFE">
              <w:t>l</w:t>
            </w:r>
            <w:r w:rsidRPr="00FB0DFE">
              <w:rPr>
                <w:spacing w:val="1"/>
              </w:rPr>
              <w:t>s</w:t>
            </w:r>
            <w:r w:rsidRPr="00FB0DFE">
              <w:t>k</w:t>
            </w:r>
            <w:r w:rsidRPr="00FB0DFE">
              <w:rPr>
                <w:spacing w:val="1"/>
              </w:rPr>
              <w:t>o</w:t>
            </w:r>
            <w:r w:rsidRPr="00FB0DFE">
              <w:t>g</w:t>
            </w:r>
            <w:r w:rsidRPr="00FB0DFE">
              <w:rPr>
                <w:spacing w:val="-1"/>
              </w:rPr>
              <w:t xml:space="preserve"> </w:t>
            </w:r>
            <w:r w:rsidRPr="00FB0DFE">
              <w:t>kur</w:t>
            </w:r>
            <w:r w:rsidRPr="00FB0DFE">
              <w:rPr>
                <w:spacing w:val="2"/>
              </w:rPr>
              <w:t>ik</w:t>
            </w:r>
            <w:r w:rsidRPr="00FB0DFE">
              <w:t>uluma</w:t>
            </w:r>
          </w:p>
          <w:p w:rsidR="006B1BB7" w:rsidRPr="00FB0DFE" w:rsidRDefault="006B1BB7" w:rsidP="006B1BB7">
            <w:pPr>
              <w:widowControl w:val="0"/>
              <w:autoSpaceDE w:val="0"/>
              <w:autoSpaceDN w:val="0"/>
              <w:adjustRightInd w:val="0"/>
              <w:spacing w:before="10"/>
              <w:ind w:left="360"/>
            </w:pPr>
            <w:r w:rsidRPr="00FB0DFE">
              <w:t>i</w:t>
            </w:r>
            <w:r w:rsidRPr="00FB0DFE">
              <w:rPr>
                <w:spacing w:val="1"/>
              </w:rPr>
              <w:t>z</w:t>
            </w:r>
            <w:r w:rsidRPr="00FB0DFE">
              <w:t>r</w:t>
            </w:r>
            <w:r w:rsidRPr="00FB0DFE">
              <w:rPr>
                <w:spacing w:val="2"/>
              </w:rPr>
              <w:t>a</w:t>
            </w:r>
            <w:r w:rsidRPr="00FB0DFE">
              <w:t>da</w:t>
            </w:r>
            <w:r w:rsidRPr="00FB0DFE">
              <w:rPr>
                <w:spacing w:val="34"/>
              </w:rPr>
              <w:t xml:space="preserve"> </w:t>
            </w:r>
            <w:r w:rsidRPr="00FB0DFE">
              <w:t>i</w:t>
            </w:r>
            <w:r w:rsidRPr="00FB0DFE">
              <w:rPr>
                <w:spacing w:val="32"/>
              </w:rPr>
              <w:t xml:space="preserve"> </w:t>
            </w:r>
            <w:r w:rsidRPr="00FB0DFE">
              <w:t>i</w:t>
            </w:r>
            <w:r w:rsidRPr="00FB0DFE">
              <w:rPr>
                <w:spacing w:val="1"/>
              </w:rPr>
              <w:t>z</w:t>
            </w:r>
            <w:r w:rsidRPr="00FB0DFE">
              <w:t>v</w:t>
            </w:r>
            <w:r w:rsidRPr="00FB0DFE">
              <w:rPr>
                <w:spacing w:val="-1"/>
              </w:rPr>
              <w:t>j</w:t>
            </w:r>
            <w:r w:rsidRPr="00FB0DFE">
              <w:t>ešće</w:t>
            </w:r>
            <w:r w:rsidRPr="00FB0DFE">
              <w:rPr>
                <w:spacing w:val="34"/>
              </w:rPr>
              <w:t xml:space="preserve"> </w:t>
            </w:r>
            <w:r w:rsidRPr="00FB0DFE">
              <w:t>Pl</w:t>
            </w:r>
            <w:r w:rsidRPr="00FB0DFE">
              <w:rPr>
                <w:spacing w:val="1"/>
              </w:rPr>
              <w:t>a</w:t>
            </w:r>
            <w:r w:rsidRPr="00FB0DFE">
              <w:rPr>
                <w:spacing w:val="-1"/>
              </w:rPr>
              <w:t>n</w:t>
            </w:r>
            <w:r w:rsidRPr="00FB0DFE">
              <w:t>a</w:t>
            </w:r>
            <w:r w:rsidRPr="00FB0DFE">
              <w:rPr>
                <w:spacing w:val="35"/>
              </w:rPr>
              <w:t xml:space="preserve"> </w:t>
            </w:r>
            <w:r w:rsidRPr="00FB0DFE">
              <w:t>i</w:t>
            </w:r>
            <w:r w:rsidRPr="00FB0DFE">
              <w:rPr>
                <w:spacing w:val="32"/>
              </w:rPr>
              <w:t xml:space="preserve"> </w:t>
            </w:r>
            <w:r w:rsidRPr="00FB0DFE">
              <w:rPr>
                <w:spacing w:val="2"/>
              </w:rPr>
              <w:t>p</w:t>
            </w:r>
            <w:r w:rsidRPr="00FB0DFE">
              <w:t>ro</w:t>
            </w:r>
            <w:r w:rsidRPr="00FB0DFE">
              <w:rPr>
                <w:spacing w:val="-1"/>
              </w:rPr>
              <w:t>g</w:t>
            </w:r>
            <w:r w:rsidRPr="00FB0DFE">
              <w:t>r</w:t>
            </w:r>
            <w:r w:rsidRPr="00FB0DFE">
              <w:rPr>
                <w:spacing w:val="2"/>
              </w:rPr>
              <w:t>a</w:t>
            </w:r>
            <w:r w:rsidRPr="00FB0DFE">
              <w:rPr>
                <w:spacing w:val="-1"/>
              </w:rPr>
              <w:t>m</w:t>
            </w:r>
            <w:r w:rsidRPr="00FB0DFE">
              <w:t>a</w:t>
            </w:r>
            <w:r w:rsidRPr="00FB0DFE">
              <w:rPr>
                <w:spacing w:val="34"/>
              </w:rPr>
              <w:t xml:space="preserve"> </w:t>
            </w:r>
            <w:r w:rsidRPr="00FB0DFE">
              <w:t>r</w:t>
            </w:r>
            <w:r w:rsidRPr="00FB0DFE">
              <w:rPr>
                <w:spacing w:val="2"/>
              </w:rPr>
              <w:t>a</w:t>
            </w:r>
            <w:r w:rsidRPr="00FB0DFE">
              <w:t>da</w:t>
            </w:r>
            <w:r w:rsidRPr="00FB0DFE">
              <w:rPr>
                <w:spacing w:val="34"/>
              </w:rPr>
              <w:t xml:space="preserve"> </w:t>
            </w:r>
            <w:r w:rsidRPr="00FB0DFE">
              <w:t>s</w:t>
            </w:r>
            <w:r w:rsidRPr="00FB0DFE">
              <w:rPr>
                <w:spacing w:val="-1"/>
              </w:rPr>
              <w:t>t</w:t>
            </w:r>
            <w:r w:rsidRPr="00FB0DFE">
              <w:t>ru</w:t>
            </w:r>
            <w:r w:rsidRPr="00FB0DFE">
              <w:rPr>
                <w:spacing w:val="3"/>
              </w:rPr>
              <w:t>č</w:t>
            </w:r>
            <w:r w:rsidRPr="00FB0DFE">
              <w:rPr>
                <w:spacing w:val="-1"/>
              </w:rPr>
              <w:t>n</w:t>
            </w:r>
            <w:r w:rsidRPr="00FB0DFE">
              <w:rPr>
                <w:spacing w:val="1"/>
              </w:rPr>
              <w:t>o</w:t>
            </w:r>
            <w:r w:rsidRPr="00FB0DFE">
              <w:t>g</w:t>
            </w:r>
            <w:r w:rsidRPr="00FB0DFE">
              <w:rPr>
                <w:spacing w:val="32"/>
              </w:rPr>
              <w:t xml:space="preserve"> </w:t>
            </w:r>
            <w:r w:rsidRPr="00FB0DFE">
              <w:rPr>
                <w:spacing w:val="2"/>
              </w:rPr>
              <w:t>su</w:t>
            </w:r>
            <w:r w:rsidRPr="00FB0DFE">
              <w:t>r</w:t>
            </w:r>
            <w:r w:rsidRPr="00FB0DFE">
              <w:rPr>
                <w:spacing w:val="2"/>
              </w:rPr>
              <w:t>a</w:t>
            </w:r>
            <w:r w:rsidRPr="00FB0DFE">
              <w:t>d</w:t>
            </w:r>
            <w:r w:rsidRPr="00FB0DFE">
              <w:rPr>
                <w:spacing w:val="-1"/>
              </w:rPr>
              <w:t>n</w:t>
            </w:r>
            <w:r w:rsidRPr="00FB0DFE">
              <w:t>i</w:t>
            </w:r>
            <w:r w:rsidRPr="00FB0DFE">
              <w:rPr>
                <w:spacing w:val="-1"/>
              </w:rPr>
              <w:t>k</w:t>
            </w:r>
            <w:r w:rsidRPr="00FB0DFE">
              <w:t xml:space="preserve">a </w:t>
            </w:r>
            <w:r w:rsidRPr="00FB0DFE">
              <w:rPr>
                <w:position w:val="1"/>
              </w:rPr>
              <w:t>pedagoga</w:t>
            </w:r>
          </w:p>
          <w:p w:rsidR="006B1BB7" w:rsidRPr="00FB0DFE" w:rsidRDefault="006B1BB7" w:rsidP="00BE31CB">
            <w:pPr>
              <w:widowControl w:val="0"/>
              <w:numPr>
                <w:ilvl w:val="0"/>
                <w:numId w:val="74"/>
              </w:numPr>
              <w:autoSpaceDE w:val="0"/>
              <w:autoSpaceDN w:val="0"/>
              <w:adjustRightInd w:val="0"/>
              <w:spacing w:before="10"/>
            </w:pPr>
            <w:r w:rsidRPr="00FB0DFE">
              <w:t>i</w:t>
            </w:r>
            <w:r w:rsidRPr="00FB0DFE">
              <w:rPr>
                <w:spacing w:val="1"/>
              </w:rPr>
              <w:t>z</w:t>
            </w:r>
            <w:r w:rsidRPr="00FB0DFE">
              <w:t>v</w:t>
            </w:r>
            <w:r w:rsidRPr="00FB0DFE">
              <w:rPr>
                <w:spacing w:val="-1"/>
              </w:rPr>
              <w:t>j</w:t>
            </w:r>
            <w:r w:rsidRPr="00FB0DFE">
              <w:t>ešće o realizaciji Š</w:t>
            </w:r>
            <w:r w:rsidRPr="00FB0DFE">
              <w:rPr>
                <w:spacing w:val="-1"/>
              </w:rPr>
              <w:t>k</w:t>
            </w:r>
            <w:r w:rsidRPr="00FB0DFE">
              <w:rPr>
                <w:spacing w:val="1"/>
              </w:rPr>
              <w:t>o</w:t>
            </w:r>
            <w:r w:rsidRPr="00FB0DFE">
              <w:t>l</w:t>
            </w:r>
            <w:r w:rsidRPr="00FB0DFE">
              <w:rPr>
                <w:spacing w:val="-1"/>
              </w:rPr>
              <w:t>s</w:t>
            </w:r>
            <w:r w:rsidRPr="00FB0DFE">
              <w:t>k</w:t>
            </w:r>
            <w:r w:rsidRPr="00FB0DFE">
              <w:rPr>
                <w:spacing w:val="1"/>
              </w:rPr>
              <w:t>o</w:t>
            </w:r>
            <w:r w:rsidRPr="00FB0DFE">
              <w:t>g p</w:t>
            </w:r>
            <w:r w:rsidRPr="00FB0DFE">
              <w:rPr>
                <w:spacing w:val="1"/>
              </w:rPr>
              <w:t>r</w:t>
            </w:r>
            <w:r w:rsidRPr="00FB0DFE">
              <w:t>e</w:t>
            </w:r>
            <w:r w:rsidRPr="00FB0DFE">
              <w:rPr>
                <w:spacing w:val="1"/>
              </w:rPr>
              <w:t>v</w:t>
            </w:r>
            <w:r w:rsidRPr="00FB0DFE">
              <w:t>ent</w:t>
            </w:r>
            <w:r w:rsidRPr="00FB0DFE">
              <w:rPr>
                <w:spacing w:val="-1"/>
              </w:rPr>
              <w:t>i</w:t>
            </w:r>
            <w:r w:rsidRPr="00FB0DFE">
              <w:rPr>
                <w:spacing w:val="2"/>
              </w:rPr>
              <w:t>v</w:t>
            </w:r>
            <w:r w:rsidRPr="00FB0DFE">
              <w:rPr>
                <w:spacing w:val="-1"/>
              </w:rPr>
              <w:t>n</w:t>
            </w:r>
            <w:r w:rsidRPr="00FB0DFE">
              <w:rPr>
                <w:spacing w:val="1"/>
              </w:rPr>
              <w:t>o</w:t>
            </w:r>
            <w:r w:rsidRPr="00FB0DFE">
              <w:t>g p</w:t>
            </w:r>
            <w:r w:rsidRPr="00FB0DFE">
              <w:rPr>
                <w:spacing w:val="3"/>
              </w:rPr>
              <w:t>r</w:t>
            </w:r>
            <w:r w:rsidRPr="00FB0DFE">
              <w:rPr>
                <w:spacing w:val="-1"/>
              </w:rPr>
              <w:t>o</w:t>
            </w:r>
            <w:r w:rsidRPr="00FB0DFE">
              <w:t>gr</w:t>
            </w:r>
            <w:r w:rsidRPr="00FB0DFE">
              <w:rPr>
                <w:spacing w:val="1"/>
              </w:rPr>
              <w:t>a</w:t>
            </w:r>
            <w:r w:rsidRPr="00FB0DFE">
              <w:rPr>
                <w:spacing w:val="-1"/>
              </w:rPr>
              <w:t>m</w:t>
            </w:r>
            <w:r w:rsidRPr="00FB0DFE">
              <w:t xml:space="preserve">a </w:t>
            </w:r>
          </w:p>
          <w:p w:rsidR="006B1BB7" w:rsidRPr="00FB0DFE" w:rsidRDefault="006B1BB7" w:rsidP="00BE31CB">
            <w:pPr>
              <w:widowControl w:val="0"/>
              <w:numPr>
                <w:ilvl w:val="0"/>
                <w:numId w:val="74"/>
              </w:numPr>
              <w:autoSpaceDE w:val="0"/>
              <w:autoSpaceDN w:val="0"/>
              <w:adjustRightInd w:val="0"/>
              <w:spacing w:before="1"/>
            </w:pPr>
            <w:r w:rsidRPr="00FB0DFE">
              <w:t>i</w:t>
            </w:r>
            <w:r w:rsidRPr="00FB0DFE">
              <w:rPr>
                <w:spacing w:val="1"/>
              </w:rPr>
              <w:t>z</w:t>
            </w:r>
            <w:r w:rsidRPr="00FB0DFE">
              <w:t>r</w:t>
            </w:r>
            <w:r w:rsidRPr="00FB0DFE">
              <w:rPr>
                <w:spacing w:val="2"/>
              </w:rPr>
              <w:t>a</w:t>
            </w:r>
            <w:r w:rsidRPr="00FB0DFE">
              <w:t>da</w:t>
            </w:r>
            <w:r w:rsidRPr="00FB0DFE">
              <w:rPr>
                <w:spacing w:val="46"/>
              </w:rPr>
              <w:t xml:space="preserve"> </w:t>
            </w:r>
            <w:r w:rsidRPr="00FB0DFE">
              <w:t>i</w:t>
            </w:r>
            <w:r w:rsidRPr="00FB0DFE">
              <w:rPr>
                <w:spacing w:val="-1"/>
              </w:rPr>
              <w:t>n</w:t>
            </w:r>
            <w:r w:rsidRPr="00FB0DFE">
              <w:t>dividu</w:t>
            </w:r>
            <w:r w:rsidRPr="00FB0DFE">
              <w:rPr>
                <w:spacing w:val="1"/>
              </w:rPr>
              <w:t>a</w:t>
            </w:r>
            <w:r w:rsidRPr="00FB0DFE">
              <w:t>l</w:t>
            </w:r>
            <w:r w:rsidRPr="00FB0DFE">
              <w:rPr>
                <w:spacing w:val="-1"/>
              </w:rPr>
              <w:t>n</w:t>
            </w:r>
            <w:r w:rsidRPr="00FB0DFE">
              <w:rPr>
                <w:spacing w:val="1"/>
              </w:rPr>
              <w:t>o</w:t>
            </w:r>
            <w:r w:rsidRPr="00FB0DFE">
              <w:t>g</w:t>
            </w:r>
            <w:r w:rsidRPr="00FB0DFE">
              <w:rPr>
                <w:spacing w:val="44"/>
              </w:rPr>
              <w:t xml:space="preserve"> </w:t>
            </w:r>
            <w:r w:rsidRPr="00FB0DFE">
              <w:t>pl</w:t>
            </w:r>
            <w:r w:rsidRPr="00FB0DFE">
              <w:rPr>
                <w:spacing w:val="1"/>
              </w:rPr>
              <w:t>an</w:t>
            </w:r>
            <w:r w:rsidRPr="00FB0DFE">
              <w:t>a</w:t>
            </w:r>
            <w:r w:rsidRPr="00FB0DFE">
              <w:rPr>
                <w:spacing w:val="45"/>
              </w:rPr>
              <w:t xml:space="preserve"> </w:t>
            </w:r>
            <w:r w:rsidRPr="00FB0DFE">
              <w:t>s</w:t>
            </w:r>
            <w:r w:rsidRPr="00FB0DFE">
              <w:rPr>
                <w:spacing w:val="-1"/>
              </w:rPr>
              <w:t>t</w:t>
            </w:r>
            <w:r w:rsidRPr="00FB0DFE">
              <w:t>ru</w:t>
            </w:r>
            <w:r w:rsidRPr="00FB0DFE">
              <w:rPr>
                <w:spacing w:val="1"/>
              </w:rPr>
              <w:t>č</w:t>
            </w:r>
            <w:r w:rsidRPr="00FB0DFE">
              <w:rPr>
                <w:spacing w:val="-1"/>
              </w:rPr>
              <w:t>n</w:t>
            </w:r>
            <w:r w:rsidRPr="00FB0DFE">
              <w:rPr>
                <w:spacing w:val="1"/>
              </w:rPr>
              <w:t>o</w:t>
            </w:r>
            <w:r w:rsidRPr="00FB0DFE">
              <w:t>g</w:t>
            </w:r>
            <w:r w:rsidRPr="00FB0DFE">
              <w:rPr>
                <w:spacing w:val="44"/>
              </w:rPr>
              <w:t xml:space="preserve"> </w:t>
            </w:r>
            <w:r w:rsidRPr="00FB0DFE">
              <w:t>usav</w:t>
            </w:r>
            <w:r w:rsidRPr="00FB0DFE">
              <w:rPr>
                <w:spacing w:val="1"/>
              </w:rPr>
              <w:t>r</w:t>
            </w:r>
            <w:r w:rsidRPr="00FB0DFE">
              <w:t>š</w:t>
            </w:r>
            <w:r w:rsidRPr="00FB0DFE">
              <w:rPr>
                <w:spacing w:val="1"/>
              </w:rPr>
              <w:t>a</w:t>
            </w:r>
            <w:r w:rsidRPr="00FB0DFE">
              <w:t>v</w:t>
            </w:r>
            <w:r w:rsidRPr="00FB0DFE">
              <w:rPr>
                <w:spacing w:val="1"/>
              </w:rPr>
              <w:t>a</w:t>
            </w:r>
            <w:r w:rsidRPr="00FB0DFE">
              <w:rPr>
                <w:spacing w:val="-1"/>
              </w:rPr>
              <w:t>nj</w:t>
            </w:r>
            <w:r w:rsidRPr="00FB0DFE">
              <w:t>a</w:t>
            </w:r>
            <w:r w:rsidRPr="00FB0DFE">
              <w:rPr>
                <w:spacing w:val="42"/>
              </w:rPr>
              <w:t xml:space="preserve"> </w:t>
            </w:r>
            <w:r w:rsidRPr="00FB0DFE">
              <w:rPr>
                <w:spacing w:val="2"/>
              </w:rPr>
              <w:t>s</w:t>
            </w:r>
            <w:r w:rsidRPr="00FB0DFE">
              <w:t>truč</w:t>
            </w:r>
            <w:r w:rsidRPr="00FB0DFE">
              <w:rPr>
                <w:spacing w:val="-1"/>
              </w:rPr>
              <w:t>n</w:t>
            </w:r>
            <w:r w:rsidRPr="00FB0DFE">
              <w:rPr>
                <w:spacing w:val="1"/>
              </w:rPr>
              <w:t>o</w:t>
            </w:r>
            <w:r w:rsidRPr="00FB0DFE">
              <w:t xml:space="preserve">g </w:t>
            </w:r>
            <w:r w:rsidRPr="00FB0DFE">
              <w:rPr>
                <w:position w:val="1"/>
              </w:rPr>
              <w:t>sur</w:t>
            </w:r>
            <w:r w:rsidRPr="00FB0DFE">
              <w:rPr>
                <w:spacing w:val="1"/>
                <w:position w:val="1"/>
              </w:rPr>
              <w:t>a</w:t>
            </w:r>
            <w:r w:rsidRPr="00FB0DFE">
              <w:rPr>
                <w:position w:val="1"/>
              </w:rPr>
              <w:t>d</w:t>
            </w:r>
            <w:r w:rsidRPr="00FB0DFE">
              <w:rPr>
                <w:spacing w:val="-1"/>
                <w:position w:val="1"/>
              </w:rPr>
              <w:t>n</w:t>
            </w:r>
            <w:r w:rsidRPr="00FB0DFE">
              <w:rPr>
                <w:position w:val="1"/>
              </w:rPr>
              <w:t>i</w:t>
            </w:r>
            <w:r w:rsidRPr="00FB0DFE">
              <w:rPr>
                <w:spacing w:val="-1"/>
                <w:position w:val="1"/>
              </w:rPr>
              <w:t>k</w:t>
            </w:r>
            <w:r w:rsidRPr="00FB0DFE">
              <w:rPr>
                <w:position w:val="1"/>
              </w:rPr>
              <w:t>a</w:t>
            </w:r>
            <w:r w:rsidRPr="00FB0DFE">
              <w:rPr>
                <w:spacing w:val="-2"/>
                <w:position w:val="1"/>
              </w:rPr>
              <w:t xml:space="preserve"> </w:t>
            </w:r>
            <w:r w:rsidRPr="00FB0DFE">
              <w:rPr>
                <w:position w:val="1"/>
              </w:rPr>
              <w:t>pedagoga</w:t>
            </w:r>
          </w:p>
          <w:p w:rsidR="006B1BB7" w:rsidRPr="00FB0DFE" w:rsidRDefault="006B1BB7" w:rsidP="006B1BB7">
            <w:pPr>
              <w:widowControl w:val="0"/>
              <w:autoSpaceDE w:val="0"/>
              <w:autoSpaceDN w:val="0"/>
              <w:adjustRightInd w:val="0"/>
              <w:spacing w:before="3"/>
              <w:ind w:left="720" w:right="69"/>
            </w:pPr>
            <w:r w:rsidRPr="00FB0DFE">
              <w:t>sud</w:t>
            </w:r>
            <w:r w:rsidRPr="00FB0DFE">
              <w:rPr>
                <w:spacing w:val="-1"/>
              </w:rPr>
              <w:t>j</w:t>
            </w:r>
            <w:r w:rsidRPr="00FB0DFE">
              <w:t>e</w:t>
            </w:r>
            <w:r w:rsidRPr="00FB0DFE">
              <w:rPr>
                <w:spacing w:val="2"/>
              </w:rPr>
              <w:t>l</w:t>
            </w:r>
            <w:r w:rsidRPr="00FB0DFE">
              <w:rPr>
                <w:spacing w:val="-1"/>
              </w:rPr>
              <w:t>o</w:t>
            </w:r>
            <w:r w:rsidRPr="00FB0DFE">
              <w:t>v</w:t>
            </w:r>
            <w:r w:rsidRPr="00FB0DFE">
              <w:rPr>
                <w:spacing w:val="1"/>
              </w:rPr>
              <w:t>a</w:t>
            </w:r>
            <w:r w:rsidRPr="00FB0DFE">
              <w:rPr>
                <w:spacing w:val="-1"/>
              </w:rPr>
              <w:t>nj</w:t>
            </w:r>
            <w:r w:rsidRPr="00FB0DFE">
              <w:t xml:space="preserve">e  u </w:t>
            </w:r>
            <w:r w:rsidRPr="00FB0DFE">
              <w:rPr>
                <w:spacing w:val="2"/>
              </w:rPr>
              <w:t xml:space="preserve"> </w:t>
            </w:r>
            <w:r w:rsidRPr="00FB0DFE">
              <w:t>pl</w:t>
            </w:r>
            <w:r w:rsidRPr="00FB0DFE">
              <w:rPr>
                <w:spacing w:val="1"/>
              </w:rPr>
              <w:t>an</w:t>
            </w:r>
            <w:r w:rsidRPr="00FB0DFE">
              <w:t>ir</w:t>
            </w:r>
            <w:r w:rsidRPr="00FB0DFE">
              <w:rPr>
                <w:spacing w:val="1"/>
              </w:rPr>
              <w:t>a</w:t>
            </w:r>
            <w:r w:rsidRPr="00FB0DFE">
              <w:rPr>
                <w:spacing w:val="-1"/>
              </w:rPr>
              <w:t>n</w:t>
            </w:r>
            <w:r w:rsidRPr="00FB0DFE">
              <w:rPr>
                <w:spacing w:val="1"/>
              </w:rPr>
              <w:t>j</w:t>
            </w:r>
            <w:r w:rsidRPr="00FB0DFE">
              <w:t xml:space="preserve">u </w:t>
            </w:r>
            <w:r w:rsidRPr="00FB0DFE">
              <w:rPr>
                <w:spacing w:val="2"/>
              </w:rPr>
              <w:t xml:space="preserve"> </w:t>
            </w:r>
            <w:r w:rsidRPr="00FB0DFE">
              <w:t>r</w:t>
            </w:r>
            <w:r w:rsidRPr="00FB0DFE">
              <w:rPr>
                <w:spacing w:val="2"/>
              </w:rPr>
              <w:t>a</w:t>
            </w:r>
            <w:r w:rsidRPr="00FB0DFE">
              <w:t xml:space="preserve">da </w:t>
            </w:r>
            <w:r w:rsidRPr="00FB0DFE">
              <w:rPr>
                <w:spacing w:val="1"/>
              </w:rPr>
              <w:t xml:space="preserve"> z</w:t>
            </w:r>
            <w:r w:rsidRPr="00FB0DFE">
              <w:t xml:space="preserve">a </w:t>
            </w:r>
            <w:r w:rsidRPr="00FB0DFE">
              <w:rPr>
                <w:spacing w:val="1"/>
              </w:rPr>
              <w:t xml:space="preserve"> </w:t>
            </w:r>
            <w:r w:rsidRPr="00FB0DFE">
              <w:t>uč</w:t>
            </w:r>
            <w:r w:rsidRPr="00FB0DFE">
              <w:rPr>
                <w:spacing w:val="1"/>
              </w:rPr>
              <w:t>e</w:t>
            </w:r>
            <w:r w:rsidRPr="00FB0DFE">
              <w:rPr>
                <w:spacing w:val="-1"/>
              </w:rPr>
              <w:t>n</w:t>
            </w:r>
            <w:r w:rsidRPr="00FB0DFE">
              <w:t>i</w:t>
            </w:r>
            <w:r w:rsidRPr="00FB0DFE">
              <w:rPr>
                <w:spacing w:val="-1"/>
              </w:rPr>
              <w:t>k</w:t>
            </w:r>
            <w:r w:rsidRPr="00FB0DFE">
              <w:t xml:space="preserve">e </w:t>
            </w:r>
            <w:r w:rsidRPr="00FB0DFE">
              <w:rPr>
                <w:spacing w:val="2"/>
              </w:rPr>
              <w:t xml:space="preserve"> </w:t>
            </w:r>
            <w:r w:rsidRPr="00FB0DFE">
              <w:t xml:space="preserve">s </w:t>
            </w:r>
            <w:r w:rsidRPr="00FB0DFE">
              <w:rPr>
                <w:spacing w:val="2"/>
              </w:rPr>
              <w:t xml:space="preserve"> </w:t>
            </w:r>
            <w:r w:rsidRPr="00FB0DFE">
              <w:t>teš</w:t>
            </w:r>
            <w:r w:rsidRPr="00FB0DFE">
              <w:rPr>
                <w:spacing w:val="2"/>
              </w:rPr>
              <w:t>k</w:t>
            </w:r>
            <w:r w:rsidRPr="00FB0DFE">
              <w:rPr>
                <w:spacing w:val="1"/>
              </w:rPr>
              <w:t>o</w:t>
            </w:r>
            <w:r w:rsidRPr="00FB0DFE">
              <w:t>ć</w:t>
            </w:r>
            <w:r w:rsidRPr="00FB0DFE">
              <w:rPr>
                <w:spacing w:val="1"/>
              </w:rPr>
              <w:t>a</w:t>
            </w:r>
            <w:r w:rsidRPr="00FB0DFE">
              <w:rPr>
                <w:spacing w:val="-1"/>
              </w:rPr>
              <w:t>m</w:t>
            </w:r>
            <w:r w:rsidRPr="00FB0DFE">
              <w:t xml:space="preserve">a </w:t>
            </w:r>
            <w:r w:rsidRPr="00FB0DFE">
              <w:rPr>
                <w:spacing w:val="2"/>
              </w:rPr>
              <w:t xml:space="preserve"> </w:t>
            </w:r>
            <w:r w:rsidRPr="00FB0DFE">
              <w:t>u r</w:t>
            </w:r>
            <w:r w:rsidRPr="00FB0DFE">
              <w:rPr>
                <w:spacing w:val="2"/>
              </w:rPr>
              <w:t>a</w:t>
            </w:r>
            <w:r w:rsidRPr="00FB0DFE">
              <w:rPr>
                <w:spacing w:val="1"/>
              </w:rPr>
              <w:t>z</w:t>
            </w:r>
            <w:r w:rsidRPr="00FB0DFE">
              <w:t>vo</w:t>
            </w:r>
            <w:r w:rsidRPr="00FB0DFE">
              <w:rPr>
                <w:spacing w:val="-2"/>
              </w:rPr>
              <w:t>j</w:t>
            </w:r>
            <w:r w:rsidRPr="00FB0DFE">
              <w:t>u,  te</w:t>
            </w:r>
            <w:r w:rsidRPr="00FB0DFE">
              <w:rPr>
                <w:spacing w:val="48"/>
              </w:rPr>
              <w:t xml:space="preserve"> </w:t>
            </w:r>
            <w:r w:rsidRPr="00FB0DFE">
              <w:t>p</w:t>
            </w:r>
            <w:r w:rsidRPr="00FB0DFE">
              <w:rPr>
                <w:spacing w:val="1"/>
              </w:rPr>
              <w:t>r</w:t>
            </w:r>
            <w:r w:rsidRPr="00FB0DFE">
              <w:t>ipr</w:t>
            </w:r>
            <w:r w:rsidRPr="00FB0DFE">
              <w:rPr>
                <w:spacing w:val="3"/>
              </w:rPr>
              <w:t>e</w:t>
            </w:r>
            <w:r w:rsidRPr="00FB0DFE">
              <w:rPr>
                <w:spacing w:val="-1"/>
              </w:rPr>
              <w:t>m</w:t>
            </w:r>
            <w:r w:rsidRPr="00FB0DFE">
              <w:t>i</w:t>
            </w:r>
            <w:r w:rsidRPr="00FB0DFE">
              <w:rPr>
                <w:spacing w:val="48"/>
              </w:rPr>
              <w:t xml:space="preserve"> </w:t>
            </w:r>
            <w:r w:rsidRPr="00FB0DFE">
              <w:t>d</w:t>
            </w:r>
            <w:r w:rsidRPr="00FB0DFE">
              <w:rPr>
                <w:spacing w:val="1"/>
              </w:rPr>
              <w:t>o</w:t>
            </w:r>
            <w:r w:rsidRPr="00FB0DFE">
              <w:t>k</w:t>
            </w:r>
            <w:r w:rsidRPr="00FB0DFE">
              <w:rPr>
                <w:spacing w:val="2"/>
              </w:rPr>
              <w:t>u</w:t>
            </w:r>
            <w:r w:rsidRPr="00FB0DFE">
              <w:rPr>
                <w:spacing w:val="-1"/>
              </w:rPr>
              <w:t>m</w:t>
            </w:r>
            <w:r w:rsidRPr="00FB0DFE">
              <w:t>ent</w:t>
            </w:r>
            <w:r w:rsidRPr="00FB0DFE">
              <w:rPr>
                <w:spacing w:val="1"/>
              </w:rPr>
              <w:t>a</w:t>
            </w:r>
            <w:r w:rsidRPr="00FB0DFE">
              <w:t>c</w:t>
            </w:r>
            <w:r w:rsidRPr="00FB0DFE">
              <w:rPr>
                <w:spacing w:val="2"/>
              </w:rPr>
              <w:t>i</w:t>
            </w:r>
            <w:r w:rsidRPr="00FB0DFE">
              <w:rPr>
                <w:spacing w:val="-1"/>
              </w:rPr>
              <w:t>j</w:t>
            </w:r>
            <w:r w:rsidRPr="00FB0DFE">
              <w:t>e</w:t>
            </w:r>
            <w:r w:rsidRPr="00FB0DFE">
              <w:rPr>
                <w:spacing w:val="48"/>
              </w:rPr>
              <w:t xml:space="preserve"> </w:t>
            </w:r>
            <w:r w:rsidRPr="00FB0DFE">
              <w:rPr>
                <w:spacing w:val="1"/>
              </w:rPr>
              <w:t>z</w:t>
            </w:r>
            <w:r w:rsidRPr="00FB0DFE">
              <w:t>a  i</w:t>
            </w:r>
            <w:r w:rsidRPr="00FB0DFE">
              <w:rPr>
                <w:spacing w:val="1"/>
              </w:rPr>
              <w:t>z</w:t>
            </w:r>
            <w:r w:rsidRPr="00FB0DFE">
              <w:t>r</w:t>
            </w:r>
            <w:r w:rsidRPr="00FB0DFE">
              <w:rPr>
                <w:spacing w:val="2"/>
              </w:rPr>
              <w:t>a</w:t>
            </w:r>
            <w:r w:rsidRPr="00FB0DFE">
              <w:t>du</w:t>
            </w:r>
            <w:r w:rsidRPr="00FB0DFE">
              <w:rPr>
                <w:spacing w:val="48"/>
              </w:rPr>
              <w:t xml:space="preserve"> </w:t>
            </w:r>
            <w:r w:rsidRPr="00FB0DFE">
              <w:t>p</w:t>
            </w:r>
            <w:r w:rsidRPr="00FB0DFE">
              <w:rPr>
                <w:spacing w:val="1"/>
              </w:rPr>
              <w:t>r</w:t>
            </w:r>
            <w:r w:rsidRPr="00FB0DFE">
              <w:t>i</w:t>
            </w:r>
            <w:r w:rsidRPr="00FB0DFE">
              <w:rPr>
                <w:spacing w:val="-1"/>
              </w:rPr>
              <w:t>l</w:t>
            </w:r>
            <w:r w:rsidRPr="00FB0DFE">
              <w:rPr>
                <w:spacing w:val="1"/>
              </w:rPr>
              <w:t>a</w:t>
            </w:r>
            <w:r w:rsidRPr="00FB0DFE">
              <w:t>g</w:t>
            </w:r>
            <w:r w:rsidRPr="00FB0DFE">
              <w:rPr>
                <w:spacing w:val="-1"/>
              </w:rPr>
              <w:t>o</w:t>
            </w:r>
            <w:r w:rsidRPr="00FB0DFE">
              <w:t>đen</w:t>
            </w:r>
            <w:r w:rsidRPr="00FB0DFE">
              <w:rPr>
                <w:spacing w:val="2"/>
              </w:rPr>
              <w:t>i</w:t>
            </w:r>
            <w:r w:rsidRPr="00FB0DFE">
              <w:t>h p</w:t>
            </w:r>
            <w:r w:rsidRPr="00FB0DFE">
              <w:rPr>
                <w:spacing w:val="1"/>
              </w:rPr>
              <w:t>r</w:t>
            </w:r>
            <w:r w:rsidRPr="00FB0DFE">
              <w:rPr>
                <w:spacing w:val="-1"/>
              </w:rPr>
              <w:t>o</w:t>
            </w:r>
            <w:r w:rsidRPr="00FB0DFE">
              <w:t>gr</w:t>
            </w:r>
            <w:r w:rsidRPr="00FB0DFE">
              <w:rPr>
                <w:spacing w:val="1"/>
              </w:rPr>
              <w:t>a</w:t>
            </w:r>
            <w:r w:rsidRPr="00FB0DFE">
              <w:rPr>
                <w:spacing w:val="-1"/>
              </w:rPr>
              <w:t>m</w:t>
            </w:r>
            <w:r w:rsidRPr="00FB0DFE">
              <w:t>a</w:t>
            </w:r>
          </w:p>
        </w:tc>
        <w:tc>
          <w:tcPr>
            <w:tcW w:w="1594" w:type="dxa"/>
            <w:tcBorders>
              <w:top w:val="single" w:sz="4" w:space="0" w:color="000000"/>
              <w:left w:val="single" w:sz="4" w:space="0" w:color="000000"/>
              <w:bottom w:val="single" w:sz="4" w:space="0" w:color="000000"/>
              <w:right w:val="single" w:sz="4" w:space="0" w:color="000000"/>
            </w:tcBorders>
          </w:tcPr>
          <w:p w:rsidR="006B1BB7" w:rsidRPr="00067BB3" w:rsidRDefault="006B1BB7" w:rsidP="006B1BB7">
            <w:pPr>
              <w:widowControl w:val="0"/>
              <w:autoSpaceDE w:val="0"/>
              <w:autoSpaceDN w:val="0"/>
              <w:adjustRightInd w:val="0"/>
              <w:spacing w:line="247" w:lineRule="exact"/>
              <w:ind w:left="102"/>
              <w:rPr>
                <w:rFonts w:ascii="Book Antiqua" w:hAnsi="Book Antiqua" w:cs="Book Antiqua"/>
              </w:rPr>
            </w:pPr>
            <w:r w:rsidRPr="00067BB3">
              <w:rPr>
                <w:rFonts w:ascii="Book Antiqua" w:hAnsi="Book Antiqua" w:cs="Book Antiqua"/>
                <w:spacing w:val="-1"/>
                <w:position w:val="1"/>
              </w:rPr>
              <w:t>R</w:t>
            </w:r>
            <w:r w:rsidRPr="00067BB3">
              <w:rPr>
                <w:rFonts w:ascii="Book Antiqua" w:hAnsi="Book Antiqua" w:cs="Book Antiqua"/>
                <w:spacing w:val="1"/>
                <w:position w:val="1"/>
              </w:rPr>
              <w:t>a</w:t>
            </w:r>
            <w:r w:rsidRPr="00067BB3">
              <w:rPr>
                <w:rFonts w:ascii="Book Antiqua" w:hAnsi="Book Antiqua" w:cs="Book Antiqua"/>
                <w:position w:val="1"/>
              </w:rPr>
              <w:t>vn</w:t>
            </w:r>
            <w:r w:rsidRPr="00067BB3">
              <w:rPr>
                <w:rFonts w:ascii="Book Antiqua" w:hAnsi="Book Antiqua" w:cs="Book Antiqua"/>
                <w:spacing w:val="1"/>
                <w:position w:val="1"/>
              </w:rPr>
              <w:t>a</w:t>
            </w:r>
            <w:r w:rsidRPr="00067BB3">
              <w:rPr>
                <w:rFonts w:ascii="Book Antiqua" w:hAnsi="Book Antiqua" w:cs="Book Antiqua"/>
                <w:position w:val="1"/>
              </w:rPr>
              <w:t>teljica,</w:t>
            </w:r>
          </w:p>
          <w:p w:rsidR="006B1BB7" w:rsidRPr="00067BB3" w:rsidRDefault="006B1BB7" w:rsidP="006B1BB7">
            <w:pPr>
              <w:widowControl w:val="0"/>
              <w:autoSpaceDE w:val="0"/>
              <w:autoSpaceDN w:val="0"/>
              <w:adjustRightInd w:val="0"/>
              <w:spacing w:line="248" w:lineRule="exact"/>
              <w:ind w:left="102"/>
              <w:rPr>
                <w:rFonts w:ascii="Book Antiqua" w:hAnsi="Book Antiqua" w:cs="Book Antiqua"/>
              </w:rPr>
            </w:pPr>
            <w:r w:rsidRPr="00067BB3">
              <w:rPr>
                <w:rFonts w:ascii="Book Antiqua" w:hAnsi="Book Antiqua" w:cs="Book Antiqua"/>
                <w:position w:val="1"/>
              </w:rPr>
              <w:t>p</w:t>
            </w:r>
            <w:r w:rsidRPr="00067BB3">
              <w:rPr>
                <w:rFonts w:ascii="Book Antiqua" w:hAnsi="Book Antiqua" w:cs="Book Antiqua"/>
                <w:spacing w:val="1"/>
                <w:position w:val="1"/>
              </w:rPr>
              <w:t>e</w:t>
            </w:r>
            <w:r w:rsidRPr="00067BB3">
              <w:rPr>
                <w:rFonts w:ascii="Book Antiqua" w:hAnsi="Book Antiqua" w:cs="Book Antiqua"/>
                <w:position w:val="1"/>
              </w:rPr>
              <w:t>d</w:t>
            </w:r>
            <w:r w:rsidRPr="00067BB3">
              <w:rPr>
                <w:rFonts w:ascii="Book Antiqua" w:hAnsi="Book Antiqua" w:cs="Book Antiqua"/>
                <w:spacing w:val="1"/>
                <w:position w:val="1"/>
              </w:rPr>
              <w:t>a</w:t>
            </w:r>
            <w:r w:rsidRPr="00067BB3">
              <w:rPr>
                <w:rFonts w:ascii="Book Antiqua" w:hAnsi="Book Antiqua" w:cs="Book Antiqua"/>
                <w:position w:val="1"/>
              </w:rPr>
              <w:t>g</w:t>
            </w:r>
            <w:r w:rsidRPr="00067BB3">
              <w:rPr>
                <w:rFonts w:ascii="Book Antiqua" w:hAnsi="Book Antiqua" w:cs="Book Antiqua"/>
                <w:spacing w:val="-1"/>
                <w:position w:val="1"/>
              </w:rPr>
              <w:t>o</w:t>
            </w:r>
            <w:r w:rsidRPr="00067BB3">
              <w:rPr>
                <w:rFonts w:ascii="Book Antiqua" w:hAnsi="Book Antiqua" w:cs="Book Antiqua"/>
                <w:position w:val="1"/>
              </w:rPr>
              <w:t>ginja,</w:t>
            </w:r>
          </w:p>
          <w:p w:rsidR="006B1BB7" w:rsidRPr="00067BB3" w:rsidRDefault="006B1BB7" w:rsidP="006B1BB7">
            <w:pPr>
              <w:widowControl w:val="0"/>
              <w:autoSpaceDE w:val="0"/>
              <w:autoSpaceDN w:val="0"/>
              <w:adjustRightInd w:val="0"/>
              <w:spacing w:before="1"/>
              <w:ind w:left="102"/>
              <w:rPr>
                <w:rFonts w:ascii="Book Antiqua" w:hAnsi="Book Antiqua" w:cs="Book Antiqua"/>
              </w:rPr>
            </w:pPr>
            <w:r w:rsidRPr="00067BB3">
              <w:rPr>
                <w:rFonts w:ascii="Book Antiqua" w:hAnsi="Book Antiqua" w:cs="Book Antiqua"/>
              </w:rPr>
              <w:t>učitel</w:t>
            </w:r>
            <w:r w:rsidRPr="00067BB3">
              <w:rPr>
                <w:rFonts w:ascii="Book Antiqua" w:hAnsi="Book Antiqua" w:cs="Book Antiqua"/>
                <w:spacing w:val="1"/>
              </w:rPr>
              <w:t>j</w:t>
            </w:r>
            <w:r w:rsidRPr="00067BB3">
              <w:rPr>
                <w:rFonts w:ascii="Book Antiqua" w:hAnsi="Book Antiqua" w:cs="Book Antiqua"/>
              </w:rPr>
              <w:t>i</w:t>
            </w:r>
          </w:p>
          <w:p w:rsidR="006B1BB7" w:rsidRPr="00067BB3" w:rsidRDefault="006B1BB7" w:rsidP="006B1BB7">
            <w:pPr>
              <w:widowControl w:val="0"/>
              <w:autoSpaceDE w:val="0"/>
              <w:autoSpaceDN w:val="0"/>
              <w:adjustRightInd w:val="0"/>
              <w:spacing w:line="200" w:lineRule="exact"/>
            </w:pPr>
          </w:p>
          <w:p w:rsidR="006B1BB7" w:rsidRPr="00067BB3" w:rsidRDefault="006B1BB7" w:rsidP="006B1BB7">
            <w:pPr>
              <w:widowControl w:val="0"/>
              <w:autoSpaceDE w:val="0"/>
              <w:autoSpaceDN w:val="0"/>
              <w:adjustRightInd w:val="0"/>
              <w:spacing w:before="18" w:line="280" w:lineRule="exact"/>
            </w:pPr>
          </w:p>
          <w:p w:rsidR="006B1BB7" w:rsidRPr="00067BB3" w:rsidRDefault="006B1BB7" w:rsidP="006B1BB7">
            <w:pPr>
              <w:widowControl w:val="0"/>
              <w:autoSpaceDE w:val="0"/>
              <w:autoSpaceDN w:val="0"/>
              <w:adjustRightInd w:val="0"/>
              <w:rPr>
                <w:rFonts w:ascii="Book Antiqua" w:hAnsi="Book Antiqua" w:cs="Book Antiqua"/>
              </w:rPr>
            </w:pPr>
            <w:r w:rsidRPr="00067BB3">
              <w:rPr>
                <w:rFonts w:ascii="Book Antiqua" w:hAnsi="Book Antiqua" w:cs="Book Antiqua"/>
              </w:rPr>
              <w:t>Pedagoginja</w:t>
            </w:r>
          </w:p>
          <w:p w:rsidR="006B1BB7" w:rsidRPr="00067BB3" w:rsidRDefault="006B1BB7" w:rsidP="006B1BB7">
            <w:pPr>
              <w:widowControl w:val="0"/>
              <w:autoSpaceDE w:val="0"/>
              <w:autoSpaceDN w:val="0"/>
              <w:adjustRightInd w:val="0"/>
              <w:spacing w:before="2" w:line="190" w:lineRule="exact"/>
            </w:pPr>
          </w:p>
          <w:p w:rsidR="006B1BB7" w:rsidRPr="00067BB3" w:rsidRDefault="006B1BB7" w:rsidP="006B1BB7">
            <w:pPr>
              <w:widowControl w:val="0"/>
              <w:autoSpaceDE w:val="0"/>
              <w:autoSpaceDN w:val="0"/>
              <w:adjustRightInd w:val="0"/>
              <w:spacing w:line="200" w:lineRule="exact"/>
            </w:pPr>
          </w:p>
          <w:p w:rsidR="006B1BB7" w:rsidRPr="00067BB3" w:rsidRDefault="006B1BB7" w:rsidP="006B1BB7">
            <w:pPr>
              <w:widowControl w:val="0"/>
              <w:autoSpaceDE w:val="0"/>
              <w:autoSpaceDN w:val="0"/>
              <w:adjustRightInd w:val="0"/>
              <w:spacing w:line="200" w:lineRule="exact"/>
            </w:pPr>
          </w:p>
          <w:p w:rsidR="006B1BB7" w:rsidRPr="00067BB3" w:rsidRDefault="006B1BB7" w:rsidP="006B1BB7">
            <w:pPr>
              <w:widowControl w:val="0"/>
              <w:autoSpaceDE w:val="0"/>
              <w:autoSpaceDN w:val="0"/>
              <w:adjustRightInd w:val="0"/>
              <w:spacing w:line="200" w:lineRule="exact"/>
            </w:pPr>
          </w:p>
          <w:p w:rsidR="006B1BB7" w:rsidRPr="00067BB3" w:rsidRDefault="006B1BB7" w:rsidP="006B1BB7">
            <w:pPr>
              <w:widowControl w:val="0"/>
              <w:autoSpaceDE w:val="0"/>
              <w:autoSpaceDN w:val="0"/>
              <w:adjustRightInd w:val="0"/>
              <w:spacing w:line="200" w:lineRule="exact"/>
            </w:pPr>
          </w:p>
          <w:p w:rsidR="006B1BB7" w:rsidRPr="00067BB3" w:rsidRDefault="006B1BB7" w:rsidP="006B1BB7">
            <w:pPr>
              <w:widowControl w:val="0"/>
              <w:autoSpaceDE w:val="0"/>
              <w:autoSpaceDN w:val="0"/>
              <w:adjustRightInd w:val="0"/>
              <w:ind w:left="102"/>
              <w:rPr>
                <w:rFonts w:ascii="Book Antiqua" w:hAnsi="Book Antiqua" w:cs="Book Antiqua"/>
              </w:rPr>
            </w:pPr>
            <w:r w:rsidRPr="00067BB3">
              <w:rPr>
                <w:rFonts w:ascii="Book Antiqua" w:hAnsi="Book Antiqua" w:cs="Book Antiqua"/>
              </w:rPr>
              <w:t>Pe</w:t>
            </w:r>
            <w:r w:rsidRPr="00067BB3">
              <w:rPr>
                <w:rFonts w:ascii="Book Antiqua" w:hAnsi="Book Antiqua" w:cs="Book Antiqua"/>
                <w:spacing w:val="1"/>
              </w:rPr>
              <w:t>da</w:t>
            </w:r>
            <w:r w:rsidRPr="00067BB3">
              <w:rPr>
                <w:rFonts w:ascii="Book Antiqua" w:hAnsi="Book Antiqua" w:cs="Book Antiqua"/>
              </w:rPr>
              <w:t>g</w:t>
            </w:r>
            <w:r w:rsidRPr="00067BB3">
              <w:rPr>
                <w:rFonts w:ascii="Book Antiqua" w:hAnsi="Book Antiqua" w:cs="Book Antiqua"/>
                <w:spacing w:val="-1"/>
              </w:rPr>
              <w:t>o</w:t>
            </w:r>
            <w:r w:rsidRPr="00067BB3">
              <w:rPr>
                <w:rFonts w:ascii="Book Antiqua" w:hAnsi="Book Antiqua" w:cs="Book Antiqua"/>
              </w:rPr>
              <w:t>ginja,</w:t>
            </w:r>
          </w:p>
          <w:p w:rsidR="006B1BB7" w:rsidRPr="00067BB3" w:rsidRDefault="006B1BB7" w:rsidP="006B1BB7">
            <w:pPr>
              <w:widowControl w:val="0"/>
              <w:autoSpaceDE w:val="0"/>
              <w:autoSpaceDN w:val="0"/>
              <w:adjustRightInd w:val="0"/>
              <w:spacing w:before="1"/>
              <w:ind w:left="102"/>
            </w:pPr>
            <w:r>
              <w:rPr>
                <w:rFonts w:ascii="Book Antiqua" w:hAnsi="Book Antiqua" w:cs="Book Antiqua"/>
              </w:rPr>
              <w:t>u</w:t>
            </w:r>
            <w:r w:rsidRPr="00067BB3">
              <w:rPr>
                <w:rFonts w:ascii="Book Antiqua" w:hAnsi="Book Antiqua" w:cs="Book Antiqua"/>
              </w:rPr>
              <w:t>čitel</w:t>
            </w:r>
            <w:r w:rsidRPr="00067BB3">
              <w:rPr>
                <w:rFonts w:ascii="Book Antiqua" w:hAnsi="Book Antiqua" w:cs="Book Antiqua"/>
                <w:spacing w:val="1"/>
              </w:rPr>
              <w:t>j</w:t>
            </w:r>
            <w:r w:rsidRPr="00067BB3">
              <w:rPr>
                <w:rFonts w:ascii="Book Antiqua" w:hAnsi="Book Antiqua" w:cs="Book Antiqua"/>
              </w:rPr>
              <w:t>i</w:t>
            </w:r>
          </w:p>
        </w:tc>
        <w:tc>
          <w:tcPr>
            <w:tcW w:w="1272"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spacing w:line="247" w:lineRule="exact"/>
              <w:ind w:left="105"/>
              <w:rPr>
                <w:rFonts w:ascii="Book Antiqua" w:hAnsi="Book Antiqua" w:cs="Book Antiqua"/>
                <w:sz w:val="20"/>
                <w:szCs w:val="20"/>
              </w:rPr>
            </w:pPr>
            <w:r>
              <w:rPr>
                <w:rFonts w:ascii="Book Antiqua" w:hAnsi="Book Antiqua" w:cs="Book Antiqua"/>
                <w:spacing w:val="-1"/>
                <w:position w:val="1"/>
                <w:sz w:val="20"/>
                <w:szCs w:val="20"/>
              </w:rPr>
              <w:t>r</w:t>
            </w:r>
            <w:r w:rsidRPr="00974204">
              <w:rPr>
                <w:rFonts w:ascii="Book Antiqua" w:hAnsi="Book Antiqua" w:cs="Book Antiqua"/>
                <w:position w:val="1"/>
                <w:sz w:val="20"/>
                <w:szCs w:val="20"/>
              </w:rPr>
              <w:t>u</w:t>
            </w:r>
            <w:r w:rsidRPr="00974204">
              <w:rPr>
                <w:rFonts w:ascii="Book Antiqua" w:hAnsi="Book Antiqua" w:cs="Book Antiqua"/>
                <w:spacing w:val="-1"/>
                <w:position w:val="1"/>
                <w:sz w:val="20"/>
                <w:szCs w:val="20"/>
              </w:rPr>
              <w:t>j</w:t>
            </w:r>
            <w:r w:rsidRPr="00974204">
              <w:rPr>
                <w:rFonts w:ascii="Book Antiqua" w:hAnsi="Book Antiqua" w:cs="Book Antiqua"/>
                <w:spacing w:val="3"/>
                <w:position w:val="1"/>
                <w:sz w:val="20"/>
                <w:szCs w:val="20"/>
              </w:rPr>
              <w:t>a</w:t>
            </w:r>
            <w:r w:rsidRPr="00974204">
              <w:rPr>
                <w:rFonts w:ascii="Book Antiqua" w:hAnsi="Book Antiqua" w:cs="Book Antiqua"/>
                <w:spacing w:val="-1"/>
                <w:position w:val="1"/>
                <w:sz w:val="20"/>
                <w:szCs w:val="20"/>
              </w:rPr>
              <w:t>n</w:t>
            </w:r>
            <w:r w:rsidRPr="00974204">
              <w:rPr>
                <w:rFonts w:ascii="Book Antiqua" w:hAnsi="Book Antiqua" w:cs="Book Antiqua"/>
                <w:position w:val="1"/>
                <w:sz w:val="20"/>
                <w:szCs w:val="20"/>
              </w:rPr>
              <w:t>,</w:t>
            </w:r>
          </w:p>
          <w:p w:rsidR="006B1BB7" w:rsidRPr="00974204" w:rsidRDefault="006B1BB7" w:rsidP="006B1BB7">
            <w:pPr>
              <w:widowControl w:val="0"/>
              <w:autoSpaceDE w:val="0"/>
              <w:autoSpaceDN w:val="0"/>
              <w:adjustRightInd w:val="0"/>
              <w:spacing w:line="248" w:lineRule="exact"/>
              <w:ind w:left="105"/>
            </w:pPr>
            <w:r>
              <w:rPr>
                <w:rFonts w:ascii="Book Antiqua" w:hAnsi="Book Antiqua" w:cs="Book Antiqua"/>
                <w:position w:val="1"/>
                <w:sz w:val="20"/>
                <w:szCs w:val="20"/>
              </w:rPr>
              <w:t>l</w:t>
            </w:r>
            <w:r w:rsidRPr="00974204">
              <w:rPr>
                <w:rFonts w:ascii="Book Antiqua" w:hAnsi="Book Antiqua" w:cs="Book Antiqua"/>
                <w:spacing w:val="-1"/>
                <w:position w:val="1"/>
                <w:sz w:val="20"/>
                <w:szCs w:val="20"/>
              </w:rPr>
              <w:t>i</w:t>
            </w:r>
            <w:r w:rsidRPr="00974204">
              <w:rPr>
                <w:rFonts w:ascii="Book Antiqua" w:hAnsi="Book Antiqua" w:cs="Book Antiqua"/>
                <w:position w:val="1"/>
                <w:sz w:val="20"/>
                <w:szCs w:val="20"/>
              </w:rPr>
              <w:t>p</w:t>
            </w:r>
            <w:r w:rsidRPr="00974204">
              <w:rPr>
                <w:rFonts w:ascii="Book Antiqua" w:hAnsi="Book Antiqua" w:cs="Book Antiqua"/>
                <w:spacing w:val="1"/>
                <w:position w:val="1"/>
                <w:sz w:val="20"/>
                <w:szCs w:val="20"/>
              </w:rPr>
              <w:t>a</w:t>
            </w:r>
            <w:r w:rsidRPr="00974204">
              <w:rPr>
                <w:rFonts w:ascii="Book Antiqua" w:hAnsi="Book Antiqua" w:cs="Book Antiqua"/>
                <w:spacing w:val="-1"/>
                <w:position w:val="1"/>
                <w:sz w:val="20"/>
                <w:szCs w:val="20"/>
              </w:rPr>
              <w:t>n</w:t>
            </w:r>
            <w:r w:rsidRPr="00974204">
              <w:rPr>
                <w:rFonts w:ascii="Book Antiqua" w:hAnsi="Book Antiqua" w:cs="Book Antiqua"/>
                <w:position w:val="1"/>
                <w:sz w:val="20"/>
                <w:szCs w:val="20"/>
              </w:rPr>
              <w:t>j</w:t>
            </w:r>
          </w:p>
        </w:tc>
      </w:tr>
      <w:tr w:rsidR="006B1BB7" w:rsidRPr="00974204" w:rsidTr="006B1BB7">
        <w:trPr>
          <w:trHeight w:hRule="exact" w:val="259"/>
        </w:trPr>
        <w:tc>
          <w:tcPr>
            <w:tcW w:w="6443"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spacing w:line="247" w:lineRule="exact"/>
              <w:ind w:left="103"/>
            </w:pPr>
            <w:r w:rsidRPr="00974204">
              <w:rPr>
                <w:rFonts w:ascii="Book Antiqua" w:hAnsi="Book Antiqua" w:cs="Book Antiqua"/>
                <w:spacing w:val="1"/>
                <w:position w:val="1"/>
                <w:sz w:val="20"/>
                <w:szCs w:val="20"/>
              </w:rPr>
              <w:t>2</w:t>
            </w:r>
            <w:r w:rsidRPr="00974204">
              <w:rPr>
                <w:rFonts w:ascii="Book Antiqua" w:hAnsi="Book Antiqua" w:cs="Book Antiqua"/>
                <w:position w:val="1"/>
                <w:sz w:val="20"/>
                <w:szCs w:val="20"/>
              </w:rPr>
              <w:t xml:space="preserve">. </w:t>
            </w:r>
            <w:r w:rsidRPr="00974204">
              <w:rPr>
                <w:rFonts w:ascii="Book Antiqua" w:hAnsi="Book Antiqua" w:cs="Book Antiqua"/>
                <w:spacing w:val="1"/>
                <w:position w:val="1"/>
                <w:sz w:val="20"/>
                <w:szCs w:val="20"/>
              </w:rPr>
              <w:t>U</w:t>
            </w:r>
            <w:r w:rsidRPr="00974204">
              <w:rPr>
                <w:rFonts w:ascii="Book Antiqua" w:hAnsi="Book Antiqua" w:cs="Book Antiqua"/>
                <w:position w:val="1"/>
                <w:sz w:val="20"/>
                <w:szCs w:val="20"/>
              </w:rPr>
              <w:t>PIS</w:t>
            </w:r>
            <w:r w:rsidRPr="00974204">
              <w:rPr>
                <w:rFonts w:ascii="Book Antiqua" w:hAnsi="Book Antiqua" w:cs="Book Antiqua"/>
                <w:spacing w:val="-1"/>
                <w:position w:val="1"/>
                <w:sz w:val="20"/>
                <w:szCs w:val="20"/>
              </w:rPr>
              <w:t xml:space="preserve"> </w:t>
            </w:r>
            <w:r w:rsidRPr="00974204">
              <w:rPr>
                <w:rFonts w:ascii="Book Antiqua" w:hAnsi="Book Antiqua" w:cs="Book Antiqua"/>
                <w:position w:val="1"/>
                <w:sz w:val="20"/>
                <w:szCs w:val="20"/>
              </w:rPr>
              <w:t>DJ</w:t>
            </w:r>
            <w:r w:rsidRPr="00974204">
              <w:rPr>
                <w:rFonts w:ascii="Book Antiqua" w:hAnsi="Book Antiqua" w:cs="Book Antiqua"/>
                <w:spacing w:val="1"/>
                <w:position w:val="1"/>
                <w:sz w:val="20"/>
                <w:szCs w:val="20"/>
              </w:rPr>
              <w:t>E</w:t>
            </w:r>
            <w:r w:rsidRPr="00974204">
              <w:rPr>
                <w:rFonts w:ascii="Book Antiqua" w:hAnsi="Book Antiqua" w:cs="Book Antiqua"/>
                <w:position w:val="1"/>
                <w:sz w:val="20"/>
                <w:szCs w:val="20"/>
              </w:rPr>
              <w:t>CE</w:t>
            </w:r>
            <w:r w:rsidRPr="00974204">
              <w:rPr>
                <w:rFonts w:ascii="Book Antiqua" w:hAnsi="Book Antiqua" w:cs="Book Antiqua"/>
                <w:spacing w:val="-1"/>
                <w:position w:val="1"/>
                <w:sz w:val="20"/>
                <w:szCs w:val="20"/>
              </w:rPr>
              <w:t xml:space="preserve"> </w:t>
            </w:r>
            <w:r w:rsidRPr="00974204">
              <w:rPr>
                <w:rFonts w:ascii="Book Antiqua" w:hAnsi="Book Antiqua" w:cs="Book Antiqua"/>
                <w:position w:val="1"/>
                <w:sz w:val="20"/>
                <w:szCs w:val="20"/>
              </w:rPr>
              <w:t>U</w:t>
            </w:r>
            <w:r w:rsidRPr="00974204">
              <w:rPr>
                <w:rFonts w:ascii="Book Antiqua" w:hAnsi="Book Antiqua" w:cs="Book Antiqua"/>
                <w:spacing w:val="-1"/>
                <w:position w:val="1"/>
                <w:sz w:val="20"/>
                <w:szCs w:val="20"/>
              </w:rPr>
              <w:t xml:space="preserve"> </w:t>
            </w:r>
            <w:r w:rsidRPr="00974204">
              <w:rPr>
                <w:rFonts w:ascii="Book Antiqua" w:hAnsi="Book Antiqua" w:cs="Book Antiqua"/>
                <w:position w:val="1"/>
                <w:sz w:val="20"/>
                <w:szCs w:val="20"/>
              </w:rPr>
              <w:t>P</w:t>
            </w:r>
            <w:r w:rsidRPr="00974204">
              <w:rPr>
                <w:rFonts w:ascii="Book Antiqua" w:hAnsi="Book Antiqua" w:cs="Book Antiqua"/>
                <w:spacing w:val="-1"/>
                <w:position w:val="1"/>
                <w:sz w:val="20"/>
                <w:szCs w:val="20"/>
              </w:rPr>
              <w:t>R</w:t>
            </w:r>
            <w:r w:rsidRPr="00974204">
              <w:rPr>
                <w:rFonts w:ascii="Book Antiqua" w:hAnsi="Book Antiqua" w:cs="Book Antiqua"/>
                <w:position w:val="1"/>
                <w:sz w:val="20"/>
                <w:szCs w:val="20"/>
              </w:rPr>
              <w:t>VI</w:t>
            </w:r>
            <w:r w:rsidRPr="00974204">
              <w:rPr>
                <w:rFonts w:ascii="Book Antiqua" w:hAnsi="Book Antiqua" w:cs="Book Antiqua"/>
                <w:spacing w:val="-1"/>
                <w:position w:val="1"/>
                <w:sz w:val="20"/>
                <w:szCs w:val="20"/>
              </w:rPr>
              <w:t xml:space="preserve"> R</w:t>
            </w:r>
            <w:r w:rsidRPr="00974204">
              <w:rPr>
                <w:rFonts w:ascii="Book Antiqua" w:hAnsi="Book Antiqua" w:cs="Book Antiqua"/>
                <w:spacing w:val="1"/>
                <w:position w:val="1"/>
                <w:sz w:val="20"/>
                <w:szCs w:val="20"/>
              </w:rPr>
              <w:t>A</w:t>
            </w:r>
            <w:r w:rsidRPr="00974204">
              <w:rPr>
                <w:rFonts w:ascii="Book Antiqua" w:hAnsi="Book Antiqua" w:cs="Book Antiqua"/>
                <w:spacing w:val="-1"/>
                <w:position w:val="1"/>
                <w:sz w:val="20"/>
                <w:szCs w:val="20"/>
              </w:rPr>
              <w:t>ZR</w:t>
            </w:r>
            <w:r w:rsidRPr="00974204">
              <w:rPr>
                <w:rFonts w:ascii="Book Antiqua" w:hAnsi="Book Antiqua" w:cs="Book Antiqua"/>
                <w:spacing w:val="3"/>
                <w:position w:val="1"/>
                <w:sz w:val="20"/>
                <w:szCs w:val="20"/>
              </w:rPr>
              <w:t>E</w:t>
            </w:r>
            <w:r w:rsidRPr="00974204">
              <w:rPr>
                <w:rFonts w:ascii="Book Antiqua" w:hAnsi="Book Antiqua" w:cs="Book Antiqua"/>
                <w:position w:val="1"/>
                <w:sz w:val="20"/>
                <w:szCs w:val="20"/>
              </w:rPr>
              <w:t>D</w:t>
            </w:r>
          </w:p>
        </w:tc>
        <w:tc>
          <w:tcPr>
            <w:tcW w:w="1594" w:type="dxa"/>
            <w:tcBorders>
              <w:top w:val="single" w:sz="4" w:space="0" w:color="000000"/>
              <w:left w:val="single" w:sz="4" w:space="0" w:color="000000"/>
              <w:bottom w:val="single" w:sz="4" w:space="0" w:color="000000"/>
              <w:right w:val="single" w:sz="4" w:space="0" w:color="000000"/>
            </w:tcBorders>
          </w:tcPr>
          <w:p w:rsidR="006B1BB7" w:rsidRPr="00067BB3" w:rsidRDefault="006B1BB7" w:rsidP="006B1BB7">
            <w:pPr>
              <w:widowControl w:val="0"/>
              <w:autoSpaceDE w:val="0"/>
              <w:autoSpaceDN w:val="0"/>
              <w:adjustRightInd w:val="0"/>
            </w:pPr>
          </w:p>
        </w:tc>
        <w:tc>
          <w:tcPr>
            <w:tcW w:w="1272"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pPr>
          </w:p>
        </w:tc>
      </w:tr>
      <w:tr w:rsidR="006B1BB7" w:rsidRPr="00974204" w:rsidTr="006B1BB7">
        <w:trPr>
          <w:trHeight w:hRule="exact" w:val="2873"/>
        </w:trPr>
        <w:tc>
          <w:tcPr>
            <w:tcW w:w="6443" w:type="dxa"/>
            <w:tcBorders>
              <w:top w:val="single" w:sz="4" w:space="0" w:color="000000"/>
              <w:left w:val="single" w:sz="4" w:space="0" w:color="000000"/>
              <w:bottom w:val="single" w:sz="4" w:space="0" w:color="000000"/>
              <w:right w:val="single" w:sz="4" w:space="0" w:color="000000"/>
            </w:tcBorders>
          </w:tcPr>
          <w:p w:rsidR="006B1BB7" w:rsidRPr="00B01914" w:rsidRDefault="006B1BB7" w:rsidP="00BE31CB">
            <w:pPr>
              <w:widowControl w:val="0"/>
              <w:numPr>
                <w:ilvl w:val="0"/>
                <w:numId w:val="74"/>
              </w:numPr>
              <w:autoSpaceDE w:val="0"/>
              <w:autoSpaceDN w:val="0"/>
              <w:adjustRightInd w:val="0"/>
              <w:spacing w:before="8" w:line="244" w:lineRule="auto"/>
              <w:ind w:right="221"/>
            </w:pPr>
            <w:r>
              <w:lastRenderedPageBreak/>
              <w:t>predsjednik</w:t>
            </w:r>
            <w:r w:rsidRPr="00B01914">
              <w:rPr>
                <w:spacing w:val="-1"/>
              </w:rPr>
              <w:t xml:space="preserve"> </w:t>
            </w:r>
            <w:r w:rsidRPr="00B01914">
              <w:rPr>
                <w:spacing w:val="2"/>
              </w:rPr>
              <w:t>P</w:t>
            </w:r>
            <w:r w:rsidRPr="00B01914">
              <w:rPr>
                <w:spacing w:val="-1"/>
              </w:rPr>
              <w:t>o</w:t>
            </w:r>
            <w:r w:rsidRPr="00B01914">
              <w:t>v</w:t>
            </w:r>
            <w:r w:rsidRPr="00B01914">
              <w:rPr>
                <w:spacing w:val="-1"/>
              </w:rPr>
              <w:t>j</w:t>
            </w:r>
            <w:r w:rsidRPr="00B01914">
              <w:t>e</w:t>
            </w:r>
            <w:r w:rsidRPr="00B01914">
              <w:rPr>
                <w:spacing w:val="3"/>
              </w:rPr>
              <w:t>r</w:t>
            </w:r>
            <w:r w:rsidRPr="00B01914">
              <w:t>en</w:t>
            </w:r>
            <w:r w:rsidRPr="00B01914">
              <w:rPr>
                <w:spacing w:val="-1"/>
              </w:rPr>
              <w:t>s</w:t>
            </w:r>
            <w:r w:rsidRPr="00B01914">
              <w:t xml:space="preserve">tva </w:t>
            </w:r>
            <w:r w:rsidRPr="00B01914">
              <w:rPr>
                <w:spacing w:val="1"/>
              </w:rPr>
              <w:t>z</w:t>
            </w:r>
            <w:r w:rsidRPr="00B01914">
              <w:t>a upis</w:t>
            </w:r>
            <w:r w:rsidRPr="00B01914">
              <w:rPr>
                <w:spacing w:val="-4"/>
              </w:rPr>
              <w:t xml:space="preserve"> </w:t>
            </w:r>
            <w:r w:rsidRPr="00B01914">
              <w:t>d</w:t>
            </w:r>
            <w:r w:rsidRPr="00B01914">
              <w:rPr>
                <w:spacing w:val="-1"/>
              </w:rPr>
              <w:t>j</w:t>
            </w:r>
            <w:r w:rsidRPr="00B01914">
              <w:t>e</w:t>
            </w:r>
            <w:r w:rsidRPr="00B01914">
              <w:rPr>
                <w:spacing w:val="1"/>
              </w:rPr>
              <w:t>c</w:t>
            </w:r>
            <w:r w:rsidRPr="00B01914">
              <w:t>e u</w:t>
            </w:r>
            <w:r w:rsidRPr="00B01914">
              <w:rPr>
                <w:spacing w:val="-1"/>
              </w:rPr>
              <w:t xml:space="preserve"> </w:t>
            </w:r>
            <w:r w:rsidRPr="00B01914">
              <w:rPr>
                <w:spacing w:val="1"/>
              </w:rPr>
              <w:t>p</w:t>
            </w:r>
            <w:r w:rsidRPr="00B01914">
              <w:t>r</w:t>
            </w:r>
            <w:r w:rsidRPr="00B01914">
              <w:rPr>
                <w:spacing w:val="1"/>
              </w:rPr>
              <w:t>v</w:t>
            </w:r>
            <w:r w:rsidRPr="00B01914">
              <w:t>i</w:t>
            </w:r>
            <w:r w:rsidRPr="00B01914">
              <w:rPr>
                <w:spacing w:val="1"/>
              </w:rPr>
              <w:t xml:space="preserve"> </w:t>
            </w:r>
            <w:r w:rsidRPr="00B01914">
              <w:t>r</w:t>
            </w:r>
            <w:r w:rsidRPr="00B01914">
              <w:rPr>
                <w:spacing w:val="2"/>
              </w:rPr>
              <w:t>a</w:t>
            </w:r>
            <w:r w:rsidRPr="00B01914">
              <w:rPr>
                <w:spacing w:val="1"/>
              </w:rPr>
              <w:t>z</w:t>
            </w:r>
            <w:r w:rsidRPr="00B01914">
              <w:t>r</w:t>
            </w:r>
            <w:r w:rsidRPr="00B01914">
              <w:rPr>
                <w:spacing w:val="1"/>
              </w:rPr>
              <w:t>e</w:t>
            </w:r>
            <w:r w:rsidRPr="00B01914">
              <w:t>d i</w:t>
            </w:r>
            <w:r w:rsidRPr="00B01914">
              <w:rPr>
                <w:spacing w:val="-1"/>
              </w:rPr>
              <w:t>s</w:t>
            </w:r>
            <w:r w:rsidRPr="00B01914">
              <w:t>pit</w:t>
            </w:r>
            <w:r>
              <w:t>i</w:t>
            </w:r>
            <w:r w:rsidRPr="00B01914">
              <w:t>v</w:t>
            </w:r>
            <w:r w:rsidRPr="00B01914">
              <w:rPr>
                <w:spacing w:val="3"/>
              </w:rPr>
              <w:t>a</w:t>
            </w:r>
            <w:r w:rsidRPr="00B01914">
              <w:rPr>
                <w:spacing w:val="-1"/>
              </w:rPr>
              <w:t>nj</w:t>
            </w:r>
            <w:r w:rsidRPr="00B01914">
              <w:t>e</w:t>
            </w:r>
            <w:r w:rsidRPr="00B01914">
              <w:rPr>
                <w:spacing w:val="1"/>
              </w:rPr>
              <w:t xml:space="preserve"> </w:t>
            </w:r>
            <w:r w:rsidRPr="00B01914">
              <w:rPr>
                <w:spacing w:val="2"/>
              </w:rPr>
              <w:t>i</w:t>
            </w:r>
            <w:r w:rsidRPr="00B01914">
              <w:rPr>
                <w:spacing w:val="-1"/>
              </w:rPr>
              <w:t>n</w:t>
            </w:r>
            <w:r w:rsidRPr="00B01914">
              <w:t>telek</w:t>
            </w:r>
            <w:r w:rsidRPr="00B01914">
              <w:rPr>
                <w:spacing w:val="2"/>
              </w:rPr>
              <w:t>t</w:t>
            </w:r>
            <w:r w:rsidRPr="00B01914">
              <w:t>u</w:t>
            </w:r>
            <w:r w:rsidRPr="00B01914">
              <w:rPr>
                <w:spacing w:val="1"/>
              </w:rPr>
              <w:t>a</w:t>
            </w:r>
            <w:r w:rsidRPr="00B01914">
              <w:t>l</w:t>
            </w:r>
            <w:r w:rsidRPr="00B01914">
              <w:rPr>
                <w:spacing w:val="-1"/>
              </w:rPr>
              <w:t>n</w:t>
            </w:r>
            <w:r w:rsidRPr="00B01914">
              <w:t xml:space="preserve">e, </w:t>
            </w:r>
            <w:r w:rsidRPr="00B01914">
              <w:rPr>
                <w:spacing w:val="2"/>
              </w:rPr>
              <w:t>s</w:t>
            </w:r>
            <w:r w:rsidRPr="00B01914">
              <w:rPr>
                <w:spacing w:val="1"/>
              </w:rPr>
              <w:t>o</w:t>
            </w:r>
            <w:r w:rsidRPr="00B01914">
              <w:t>ci</w:t>
            </w:r>
            <w:r w:rsidRPr="00B01914">
              <w:rPr>
                <w:spacing w:val="-1"/>
              </w:rPr>
              <w:t>j</w:t>
            </w:r>
            <w:r w:rsidRPr="00B01914">
              <w:rPr>
                <w:spacing w:val="1"/>
              </w:rPr>
              <w:t>a</w:t>
            </w:r>
            <w:r w:rsidRPr="00B01914">
              <w:t>l</w:t>
            </w:r>
            <w:r w:rsidRPr="00B01914">
              <w:rPr>
                <w:spacing w:val="-1"/>
              </w:rPr>
              <w:t>n</w:t>
            </w:r>
            <w:r w:rsidRPr="00B01914">
              <w:t>e  i</w:t>
            </w:r>
            <w:r w:rsidRPr="00B01914">
              <w:rPr>
                <w:spacing w:val="-1"/>
              </w:rPr>
              <w:t xml:space="preserve"> </w:t>
            </w:r>
            <w:r w:rsidRPr="00B01914">
              <w:rPr>
                <w:spacing w:val="1"/>
              </w:rPr>
              <w:t>e</w:t>
            </w:r>
            <w:r w:rsidRPr="00B01914">
              <w:rPr>
                <w:spacing w:val="2"/>
              </w:rPr>
              <w:t>m</w:t>
            </w:r>
            <w:r w:rsidRPr="00B01914">
              <w:rPr>
                <w:spacing w:val="-1"/>
              </w:rPr>
              <w:t>o</w:t>
            </w:r>
            <w:r w:rsidRPr="00B01914">
              <w:t>c</w:t>
            </w:r>
            <w:r w:rsidRPr="00B01914">
              <w:rPr>
                <w:spacing w:val="2"/>
              </w:rPr>
              <w:t>i</w:t>
            </w:r>
            <w:r w:rsidRPr="00B01914">
              <w:rPr>
                <w:spacing w:val="-1"/>
              </w:rPr>
              <w:t>on</w:t>
            </w:r>
            <w:r w:rsidRPr="00B01914">
              <w:rPr>
                <w:spacing w:val="1"/>
              </w:rPr>
              <w:t>a</w:t>
            </w:r>
            <w:r w:rsidRPr="00B01914">
              <w:rPr>
                <w:spacing w:val="2"/>
              </w:rPr>
              <w:t>l</w:t>
            </w:r>
            <w:r w:rsidRPr="00B01914">
              <w:rPr>
                <w:spacing w:val="-1"/>
              </w:rPr>
              <w:t>n</w:t>
            </w:r>
            <w:r w:rsidRPr="00B01914">
              <w:t>e spr</w:t>
            </w:r>
            <w:r w:rsidRPr="00B01914">
              <w:rPr>
                <w:spacing w:val="3"/>
              </w:rPr>
              <w:t>e</w:t>
            </w:r>
            <w:r w:rsidRPr="00B01914">
              <w:rPr>
                <w:spacing w:val="-1"/>
              </w:rPr>
              <w:t>m</w:t>
            </w:r>
            <w:r w:rsidRPr="00B01914">
              <w:rPr>
                <w:spacing w:val="1"/>
              </w:rPr>
              <w:t>n</w:t>
            </w:r>
            <w:r w:rsidRPr="00B01914">
              <w:rPr>
                <w:spacing w:val="-1"/>
              </w:rPr>
              <w:t>o</w:t>
            </w:r>
            <w:r w:rsidRPr="00B01914">
              <w:t>s</w:t>
            </w:r>
            <w:r w:rsidRPr="00B01914">
              <w:rPr>
                <w:spacing w:val="-1"/>
              </w:rPr>
              <w:t>t</w:t>
            </w:r>
            <w:r w:rsidRPr="00B01914">
              <w:t>i d</w:t>
            </w:r>
            <w:r w:rsidRPr="00B01914">
              <w:rPr>
                <w:spacing w:val="-1"/>
              </w:rPr>
              <w:t>j</w:t>
            </w:r>
            <w:r w:rsidRPr="00B01914">
              <w:t>et</w:t>
            </w:r>
            <w:r w:rsidRPr="00B01914">
              <w:rPr>
                <w:spacing w:val="1"/>
              </w:rPr>
              <w:t>e</w:t>
            </w:r>
            <w:r w:rsidRPr="00B01914">
              <w:t>ta</w:t>
            </w:r>
          </w:p>
          <w:p w:rsidR="006B1BB7" w:rsidRPr="00B01914" w:rsidRDefault="006B1BB7" w:rsidP="00BE31CB">
            <w:pPr>
              <w:widowControl w:val="0"/>
              <w:numPr>
                <w:ilvl w:val="0"/>
                <w:numId w:val="74"/>
              </w:numPr>
              <w:autoSpaceDE w:val="0"/>
              <w:autoSpaceDN w:val="0"/>
              <w:adjustRightInd w:val="0"/>
              <w:spacing w:before="3"/>
              <w:ind w:right="1931"/>
            </w:pPr>
            <w:r w:rsidRPr="00B01914">
              <w:t>id</w:t>
            </w:r>
            <w:r w:rsidRPr="00B01914">
              <w:rPr>
                <w:spacing w:val="1"/>
              </w:rPr>
              <w:t>e</w:t>
            </w:r>
            <w:r w:rsidRPr="00B01914">
              <w:rPr>
                <w:spacing w:val="-1"/>
              </w:rPr>
              <w:t>n</w:t>
            </w:r>
            <w:r w:rsidRPr="00B01914">
              <w:t>tifik</w:t>
            </w:r>
            <w:r w:rsidRPr="00B01914">
              <w:rPr>
                <w:spacing w:val="1"/>
              </w:rPr>
              <w:t>a</w:t>
            </w:r>
            <w:r w:rsidRPr="00B01914">
              <w:t>c</w:t>
            </w:r>
            <w:r w:rsidRPr="00B01914">
              <w:rPr>
                <w:spacing w:val="2"/>
              </w:rPr>
              <w:t>i</w:t>
            </w:r>
            <w:r w:rsidRPr="00B01914">
              <w:rPr>
                <w:spacing w:val="-1"/>
              </w:rPr>
              <w:t>j</w:t>
            </w:r>
            <w:r w:rsidRPr="00B01914">
              <w:t>a d</w:t>
            </w:r>
            <w:r w:rsidRPr="00B01914">
              <w:rPr>
                <w:spacing w:val="-1"/>
              </w:rPr>
              <w:t>j</w:t>
            </w:r>
            <w:r w:rsidRPr="00B01914">
              <w:t>e</w:t>
            </w:r>
            <w:r>
              <w:rPr>
                <w:spacing w:val="1"/>
              </w:rPr>
              <w:t xml:space="preserve">ce s </w:t>
            </w:r>
            <w:r w:rsidRPr="00B01914">
              <w:t>teš</w:t>
            </w:r>
            <w:r w:rsidRPr="00B01914">
              <w:rPr>
                <w:spacing w:val="2"/>
              </w:rPr>
              <w:t>k</w:t>
            </w:r>
            <w:r w:rsidRPr="00B01914">
              <w:rPr>
                <w:spacing w:val="-1"/>
              </w:rPr>
              <w:t>o</w:t>
            </w:r>
            <w:r w:rsidRPr="00B01914">
              <w:rPr>
                <w:spacing w:val="3"/>
              </w:rPr>
              <w:t>ć</w:t>
            </w:r>
            <w:r w:rsidRPr="00B01914">
              <w:rPr>
                <w:spacing w:val="1"/>
              </w:rPr>
              <w:t>a</w:t>
            </w:r>
            <w:r w:rsidRPr="00B01914">
              <w:rPr>
                <w:spacing w:val="-1"/>
              </w:rPr>
              <w:t>m</w:t>
            </w:r>
            <w:r>
              <w:t xml:space="preserve">a </w:t>
            </w:r>
            <w:r w:rsidRPr="00B01914">
              <w:t>u</w:t>
            </w:r>
            <w:r>
              <w:t xml:space="preserve"> </w:t>
            </w:r>
            <w:r w:rsidRPr="00B01914">
              <w:rPr>
                <w:spacing w:val="1"/>
              </w:rPr>
              <w:t>raz</w:t>
            </w:r>
            <w:r w:rsidRPr="00B01914">
              <w:t>vo</w:t>
            </w:r>
            <w:r w:rsidRPr="00B01914">
              <w:rPr>
                <w:spacing w:val="-2"/>
              </w:rPr>
              <w:t>j</w:t>
            </w:r>
            <w:r w:rsidRPr="00B01914">
              <w:t>u</w:t>
            </w:r>
          </w:p>
          <w:p w:rsidR="006B1BB7" w:rsidRPr="00B01914" w:rsidRDefault="006B1BB7" w:rsidP="00BE31CB">
            <w:pPr>
              <w:widowControl w:val="0"/>
              <w:numPr>
                <w:ilvl w:val="0"/>
                <w:numId w:val="74"/>
              </w:numPr>
              <w:autoSpaceDE w:val="0"/>
              <w:autoSpaceDN w:val="0"/>
              <w:adjustRightInd w:val="0"/>
              <w:spacing w:before="8"/>
              <w:ind w:right="74"/>
            </w:pPr>
            <w:r w:rsidRPr="00B01914">
              <w:t>pod</w:t>
            </w:r>
            <w:r w:rsidRPr="00B01914">
              <w:rPr>
                <w:spacing w:val="-1"/>
              </w:rPr>
              <w:t>j</w:t>
            </w:r>
            <w:r w:rsidRPr="00B01914">
              <w:t>ela</w:t>
            </w:r>
            <w:r w:rsidRPr="00B01914">
              <w:rPr>
                <w:spacing w:val="33"/>
              </w:rPr>
              <w:t xml:space="preserve"> </w:t>
            </w:r>
            <w:r w:rsidRPr="00B01914">
              <w:t>uč</w:t>
            </w:r>
            <w:r w:rsidRPr="00B01914">
              <w:rPr>
                <w:spacing w:val="3"/>
              </w:rPr>
              <w:t>e</w:t>
            </w:r>
            <w:r w:rsidRPr="00B01914">
              <w:rPr>
                <w:spacing w:val="-1"/>
              </w:rPr>
              <w:t>n</w:t>
            </w:r>
            <w:r w:rsidRPr="00B01914">
              <w:t>i</w:t>
            </w:r>
            <w:r w:rsidRPr="00B01914">
              <w:rPr>
                <w:spacing w:val="-1"/>
              </w:rPr>
              <w:t>k</w:t>
            </w:r>
            <w:r w:rsidRPr="00B01914">
              <w:t>a</w:t>
            </w:r>
            <w:r w:rsidRPr="00B01914">
              <w:rPr>
                <w:spacing w:val="35"/>
              </w:rPr>
              <w:t xml:space="preserve"> </w:t>
            </w:r>
            <w:r w:rsidRPr="00B01914">
              <w:t>u r</w:t>
            </w:r>
            <w:r w:rsidRPr="00B01914">
              <w:rPr>
                <w:spacing w:val="2"/>
              </w:rPr>
              <w:t>a</w:t>
            </w:r>
            <w:r w:rsidRPr="00B01914">
              <w:rPr>
                <w:spacing w:val="1"/>
              </w:rPr>
              <w:t>z</w:t>
            </w:r>
            <w:r w:rsidRPr="00B01914">
              <w:t>r</w:t>
            </w:r>
            <w:r w:rsidRPr="00B01914">
              <w:rPr>
                <w:spacing w:val="1"/>
              </w:rPr>
              <w:t>e</w:t>
            </w:r>
            <w:r w:rsidRPr="00B01914">
              <w:t>dne odjele</w:t>
            </w:r>
            <w:r w:rsidRPr="00B01914">
              <w:rPr>
                <w:spacing w:val="36"/>
              </w:rPr>
              <w:t xml:space="preserve"> </w:t>
            </w:r>
            <w:r w:rsidRPr="00B01914">
              <w:rPr>
                <w:spacing w:val="-1"/>
              </w:rPr>
              <w:t>n</w:t>
            </w:r>
            <w:r w:rsidRPr="00B01914">
              <w:t>a</w:t>
            </w:r>
            <w:r w:rsidRPr="00B01914">
              <w:rPr>
                <w:spacing w:val="36"/>
              </w:rPr>
              <w:t xml:space="preserve"> </w:t>
            </w:r>
            <w:r w:rsidRPr="00B01914">
              <w:rPr>
                <w:spacing w:val="-1"/>
              </w:rPr>
              <w:t>o</w:t>
            </w:r>
            <w:r w:rsidRPr="00B01914">
              <w:rPr>
                <w:spacing w:val="2"/>
              </w:rPr>
              <w:t>s</w:t>
            </w:r>
            <w:r w:rsidRPr="00B01914">
              <w:rPr>
                <w:spacing w:val="-1"/>
              </w:rPr>
              <w:t>no</w:t>
            </w:r>
            <w:r w:rsidRPr="00B01914">
              <w:t>vi</w:t>
            </w:r>
            <w:r w:rsidRPr="00B01914">
              <w:rPr>
                <w:spacing w:val="37"/>
              </w:rPr>
              <w:t xml:space="preserve"> </w:t>
            </w:r>
            <w:r w:rsidRPr="00B01914">
              <w:t>r</w:t>
            </w:r>
            <w:r w:rsidRPr="00B01914">
              <w:rPr>
                <w:spacing w:val="1"/>
              </w:rPr>
              <w:t>ez</w:t>
            </w:r>
            <w:r w:rsidRPr="00B01914">
              <w:t>ul</w:t>
            </w:r>
            <w:r w:rsidRPr="00B01914">
              <w:rPr>
                <w:spacing w:val="-1"/>
              </w:rPr>
              <w:t>t</w:t>
            </w:r>
            <w:r w:rsidRPr="00B01914">
              <w:rPr>
                <w:spacing w:val="1"/>
              </w:rPr>
              <w:t>a</w:t>
            </w:r>
            <w:r w:rsidRPr="00B01914">
              <w:t>ta</w:t>
            </w:r>
            <w:r w:rsidRPr="00B01914">
              <w:rPr>
                <w:spacing w:val="38"/>
              </w:rPr>
              <w:t xml:space="preserve"> </w:t>
            </w:r>
            <w:r w:rsidRPr="00B01914">
              <w:t>p</w:t>
            </w:r>
            <w:r w:rsidRPr="00B01914">
              <w:rPr>
                <w:spacing w:val="1"/>
              </w:rPr>
              <w:t>r</w:t>
            </w:r>
            <w:r w:rsidRPr="00B01914">
              <w:rPr>
                <w:spacing w:val="-1"/>
              </w:rPr>
              <w:t>o</w:t>
            </w:r>
            <w:r w:rsidRPr="00B01914">
              <w:t>c</w:t>
            </w:r>
            <w:r w:rsidRPr="00B01914">
              <w:rPr>
                <w:spacing w:val="-1"/>
              </w:rPr>
              <w:t>j</w:t>
            </w:r>
            <w:r w:rsidRPr="00B01914">
              <w:t xml:space="preserve">ene </w:t>
            </w:r>
            <w:r w:rsidRPr="00B01914">
              <w:rPr>
                <w:spacing w:val="1"/>
              </w:rPr>
              <w:t>(f</w:t>
            </w:r>
            <w:r w:rsidRPr="00B01914">
              <w:rPr>
                <w:spacing w:val="-1"/>
              </w:rPr>
              <w:t>o</w:t>
            </w:r>
            <w:r w:rsidRPr="00B01914">
              <w:t>rmir</w:t>
            </w:r>
            <w:r w:rsidRPr="00B01914">
              <w:rPr>
                <w:spacing w:val="1"/>
              </w:rPr>
              <w:t>a</w:t>
            </w:r>
            <w:r w:rsidRPr="00B01914">
              <w:rPr>
                <w:spacing w:val="-1"/>
              </w:rPr>
              <w:t>nj</w:t>
            </w:r>
            <w:r w:rsidRPr="00B01914">
              <w:t>e r</w:t>
            </w:r>
            <w:r w:rsidRPr="00B01914">
              <w:rPr>
                <w:spacing w:val="2"/>
              </w:rPr>
              <w:t>a</w:t>
            </w:r>
            <w:r w:rsidRPr="00B01914">
              <w:rPr>
                <w:spacing w:val="1"/>
              </w:rPr>
              <w:t>z</w:t>
            </w:r>
            <w:r w:rsidRPr="00B01914">
              <w:t>r</w:t>
            </w:r>
            <w:r w:rsidRPr="00B01914">
              <w:rPr>
                <w:spacing w:val="1"/>
              </w:rPr>
              <w:t>e</w:t>
            </w:r>
            <w:r w:rsidRPr="00B01914">
              <w:t>d</w:t>
            </w:r>
            <w:r w:rsidRPr="00B01914">
              <w:rPr>
                <w:spacing w:val="-1"/>
              </w:rPr>
              <w:t>n</w:t>
            </w:r>
            <w:r w:rsidRPr="00B01914">
              <w:t xml:space="preserve">ih </w:t>
            </w:r>
            <w:r w:rsidRPr="00B01914">
              <w:rPr>
                <w:spacing w:val="-1"/>
              </w:rPr>
              <w:t>o</w:t>
            </w:r>
            <w:r w:rsidRPr="00B01914">
              <w:t>d</w:t>
            </w:r>
            <w:r w:rsidRPr="00B01914">
              <w:rPr>
                <w:spacing w:val="-1"/>
              </w:rPr>
              <w:t>j</w:t>
            </w:r>
            <w:r w:rsidRPr="00B01914">
              <w:t>e</w:t>
            </w:r>
            <w:r w:rsidRPr="00B01914">
              <w:rPr>
                <w:spacing w:val="2"/>
              </w:rPr>
              <w:t>l</w:t>
            </w:r>
            <w:r w:rsidRPr="00B01914">
              <w:rPr>
                <w:spacing w:val="1"/>
              </w:rPr>
              <w:t>a</w:t>
            </w:r>
            <w:r w:rsidRPr="00B01914">
              <w:t>)</w:t>
            </w:r>
          </w:p>
          <w:p w:rsidR="006B1BB7" w:rsidRDefault="006B1BB7" w:rsidP="00BE31CB">
            <w:pPr>
              <w:widowControl w:val="0"/>
              <w:numPr>
                <w:ilvl w:val="0"/>
                <w:numId w:val="74"/>
              </w:numPr>
              <w:autoSpaceDE w:val="0"/>
              <w:autoSpaceDN w:val="0"/>
              <w:adjustRightInd w:val="0"/>
              <w:spacing w:before="1" w:line="245" w:lineRule="auto"/>
              <w:ind w:right="73"/>
              <w:rPr>
                <w:spacing w:val="1"/>
              </w:rPr>
            </w:pPr>
            <w:r w:rsidRPr="00B01914">
              <w:t>p</w:t>
            </w:r>
            <w:r w:rsidRPr="00B01914">
              <w:rPr>
                <w:spacing w:val="1"/>
              </w:rPr>
              <w:t>r</w:t>
            </w:r>
            <w:r w:rsidRPr="00B01914">
              <w:rPr>
                <w:spacing w:val="-1"/>
              </w:rPr>
              <w:t>o</w:t>
            </w:r>
            <w:r w:rsidRPr="00B01914">
              <w:t>gr</w:t>
            </w:r>
            <w:r w:rsidRPr="00B01914">
              <w:rPr>
                <w:spacing w:val="1"/>
              </w:rPr>
              <w:t>a</w:t>
            </w:r>
            <w:r w:rsidRPr="00B01914">
              <w:rPr>
                <w:spacing w:val="-1"/>
              </w:rPr>
              <w:t>m</w:t>
            </w:r>
            <w:r w:rsidRPr="00B01914">
              <w:t>ir</w:t>
            </w:r>
            <w:r w:rsidRPr="00B01914">
              <w:rPr>
                <w:spacing w:val="1"/>
              </w:rPr>
              <w:t>an</w:t>
            </w:r>
            <w:r w:rsidRPr="00B01914">
              <w:rPr>
                <w:spacing w:val="-1"/>
              </w:rPr>
              <w:t>j</w:t>
            </w:r>
            <w:r w:rsidRPr="00B01914">
              <w:t>e</w:t>
            </w:r>
            <w:r w:rsidRPr="00B01914">
              <w:rPr>
                <w:spacing w:val="41"/>
              </w:rPr>
              <w:t xml:space="preserve"> </w:t>
            </w:r>
            <w:r w:rsidRPr="00B01914">
              <w:rPr>
                <w:spacing w:val="-1"/>
              </w:rPr>
              <w:t>o</w:t>
            </w:r>
            <w:r w:rsidRPr="00B01914">
              <w:t>d</w:t>
            </w:r>
            <w:r w:rsidRPr="00B01914">
              <w:rPr>
                <w:spacing w:val="2"/>
              </w:rPr>
              <w:t>g</w:t>
            </w:r>
            <w:r w:rsidRPr="00B01914">
              <w:rPr>
                <w:spacing w:val="-1"/>
              </w:rPr>
              <w:t>o</w:t>
            </w:r>
            <w:r w:rsidRPr="00B01914">
              <w:rPr>
                <w:spacing w:val="1"/>
              </w:rPr>
              <w:t>j</w:t>
            </w:r>
            <w:r w:rsidRPr="00B01914">
              <w:rPr>
                <w:spacing w:val="-1"/>
              </w:rPr>
              <w:t>n</w:t>
            </w:r>
            <w:r w:rsidRPr="00B01914">
              <w:rPr>
                <w:spacing w:val="2"/>
              </w:rPr>
              <w:t>i</w:t>
            </w:r>
            <w:r w:rsidRPr="00B01914">
              <w:t>h</w:t>
            </w:r>
            <w:r w:rsidRPr="00B01914">
              <w:rPr>
                <w:spacing w:val="39"/>
              </w:rPr>
              <w:t xml:space="preserve"> </w:t>
            </w:r>
            <w:r w:rsidRPr="00B01914">
              <w:t>i</w:t>
            </w:r>
            <w:r w:rsidRPr="00B01914">
              <w:rPr>
                <w:spacing w:val="40"/>
              </w:rPr>
              <w:t xml:space="preserve"> </w:t>
            </w:r>
            <w:r w:rsidRPr="00B01914">
              <w:rPr>
                <w:spacing w:val="-1"/>
              </w:rPr>
              <w:t>o</w:t>
            </w:r>
            <w:r w:rsidRPr="00B01914">
              <w:t>b</w:t>
            </w:r>
            <w:r w:rsidRPr="00B01914">
              <w:rPr>
                <w:spacing w:val="1"/>
              </w:rPr>
              <w:t>raz</w:t>
            </w:r>
            <w:r w:rsidRPr="00B01914">
              <w:rPr>
                <w:spacing w:val="-1"/>
              </w:rPr>
              <w:t>o</w:t>
            </w:r>
            <w:r w:rsidRPr="00B01914">
              <w:t>vn</w:t>
            </w:r>
            <w:r w:rsidRPr="00B01914">
              <w:rPr>
                <w:spacing w:val="1"/>
              </w:rPr>
              <w:t>i</w:t>
            </w:r>
            <w:r w:rsidRPr="00B01914">
              <w:t>h</w:t>
            </w:r>
            <w:r w:rsidRPr="00B01914">
              <w:rPr>
                <w:spacing w:val="39"/>
              </w:rPr>
              <w:t xml:space="preserve"> </w:t>
            </w:r>
            <w:r w:rsidRPr="00B01914">
              <w:t>po</w:t>
            </w:r>
            <w:r w:rsidRPr="00B01914">
              <w:rPr>
                <w:spacing w:val="1"/>
              </w:rPr>
              <w:t>s</w:t>
            </w:r>
            <w:r w:rsidRPr="00B01914">
              <w:t>tup</w:t>
            </w:r>
            <w:r w:rsidRPr="00B01914">
              <w:rPr>
                <w:spacing w:val="1"/>
              </w:rPr>
              <w:t>a</w:t>
            </w:r>
            <w:r w:rsidRPr="00B01914">
              <w:t>ka</w:t>
            </w:r>
            <w:r w:rsidRPr="00B01914">
              <w:rPr>
                <w:spacing w:val="40"/>
              </w:rPr>
              <w:t xml:space="preserve"> </w:t>
            </w:r>
            <w:r w:rsidRPr="00B01914">
              <w:t>s</w:t>
            </w:r>
            <w:r w:rsidRPr="00B01914">
              <w:rPr>
                <w:spacing w:val="40"/>
              </w:rPr>
              <w:t xml:space="preserve"> </w:t>
            </w:r>
            <w:r w:rsidRPr="00B01914">
              <w:t>d</w:t>
            </w:r>
            <w:r w:rsidRPr="00B01914">
              <w:rPr>
                <w:spacing w:val="-1"/>
              </w:rPr>
              <w:t>j</w:t>
            </w:r>
            <w:r w:rsidRPr="00B01914">
              <w:t>e</w:t>
            </w:r>
            <w:r w:rsidRPr="00B01914">
              <w:rPr>
                <w:spacing w:val="1"/>
              </w:rPr>
              <w:t>c</w:t>
            </w:r>
            <w:r w:rsidRPr="00B01914">
              <w:rPr>
                <w:spacing w:val="-1"/>
              </w:rPr>
              <w:t>o</w:t>
            </w:r>
            <w:r w:rsidRPr="00B01914">
              <w:t>m</w:t>
            </w:r>
            <w:r w:rsidRPr="00B01914">
              <w:rPr>
                <w:spacing w:val="42"/>
              </w:rPr>
              <w:t xml:space="preserve"> </w:t>
            </w:r>
            <w:r w:rsidRPr="00B01914">
              <w:t>s tešk</w:t>
            </w:r>
            <w:r w:rsidRPr="00B01914">
              <w:rPr>
                <w:spacing w:val="-1"/>
              </w:rPr>
              <w:t>o</w:t>
            </w:r>
            <w:r w:rsidRPr="00B01914">
              <w:t>ć</w:t>
            </w:r>
            <w:r w:rsidRPr="00B01914">
              <w:rPr>
                <w:spacing w:val="4"/>
              </w:rPr>
              <w:t>a</w:t>
            </w:r>
            <w:r w:rsidRPr="00B01914">
              <w:rPr>
                <w:spacing w:val="-1"/>
              </w:rPr>
              <w:t>m</w:t>
            </w:r>
            <w:r w:rsidRPr="00B01914">
              <w:t>a</w:t>
            </w:r>
            <w:r w:rsidRPr="00B01914">
              <w:rPr>
                <w:spacing w:val="1"/>
              </w:rPr>
              <w:t xml:space="preserve"> (</w:t>
            </w:r>
            <w:r w:rsidRPr="00B01914">
              <w:t>u</w:t>
            </w:r>
            <w:r w:rsidRPr="00B01914">
              <w:rPr>
                <w:spacing w:val="-1"/>
              </w:rPr>
              <w:t xml:space="preserve"> </w:t>
            </w:r>
            <w:r w:rsidRPr="00B01914">
              <w:t>sur</w:t>
            </w:r>
            <w:r w:rsidRPr="00B01914">
              <w:rPr>
                <w:spacing w:val="1"/>
              </w:rPr>
              <w:t>a</w:t>
            </w:r>
            <w:r w:rsidRPr="00B01914">
              <w:t>d</w:t>
            </w:r>
            <w:r w:rsidRPr="00B01914">
              <w:rPr>
                <w:spacing w:val="-1"/>
              </w:rPr>
              <w:t>nj</w:t>
            </w:r>
            <w:r w:rsidRPr="00B01914">
              <w:t>i</w:t>
            </w:r>
            <w:r w:rsidRPr="00B01914">
              <w:rPr>
                <w:spacing w:val="-3"/>
              </w:rPr>
              <w:t xml:space="preserve"> </w:t>
            </w:r>
            <w:r w:rsidRPr="00B01914">
              <w:t>s</w:t>
            </w:r>
            <w:r w:rsidRPr="00B01914">
              <w:rPr>
                <w:spacing w:val="-1"/>
              </w:rPr>
              <w:t xml:space="preserve"> </w:t>
            </w:r>
            <w:r w:rsidRPr="00B01914">
              <w:rPr>
                <w:spacing w:val="2"/>
              </w:rPr>
              <w:t>l</w:t>
            </w:r>
            <w:r w:rsidRPr="00B01914">
              <w:t>i</w:t>
            </w:r>
            <w:r w:rsidRPr="00B01914">
              <w:rPr>
                <w:spacing w:val="-1"/>
              </w:rPr>
              <w:t>j</w:t>
            </w:r>
            <w:r w:rsidRPr="00B01914">
              <w:rPr>
                <w:spacing w:val="3"/>
              </w:rPr>
              <w:t>e</w:t>
            </w:r>
            <w:r w:rsidRPr="00B01914">
              <w:t>čn</w:t>
            </w:r>
            <w:r w:rsidRPr="00B01914">
              <w:rPr>
                <w:spacing w:val="-1"/>
              </w:rPr>
              <w:t>i</w:t>
            </w:r>
            <w:r w:rsidRPr="00B01914">
              <w:rPr>
                <w:spacing w:val="2"/>
              </w:rPr>
              <w:t>k</w:t>
            </w:r>
            <w:r w:rsidRPr="00B01914">
              <w:rPr>
                <w:spacing w:val="-1"/>
              </w:rPr>
              <w:t xml:space="preserve">om </w:t>
            </w:r>
            <w:r w:rsidRPr="00B01914">
              <w:t>i</w:t>
            </w:r>
            <w:r w:rsidRPr="00B01914">
              <w:rPr>
                <w:spacing w:val="-1"/>
              </w:rPr>
              <w:t xml:space="preserve"> </w:t>
            </w:r>
            <w:r w:rsidRPr="00B01914">
              <w:t>učit</w:t>
            </w:r>
            <w:r w:rsidRPr="00B01914">
              <w:rPr>
                <w:spacing w:val="3"/>
              </w:rPr>
              <w:t>e</w:t>
            </w:r>
            <w:r w:rsidRPr="00B01914">
              <w:t>l</w:t>
            </w:r>
            <w:r w:rsidRPr="00B01914">
              <w:rPr>
                <w:spacing w:val="-1"/>
              </w:rPr>
              <w:t>j</w:t>
            </w:r>
            <w:r w:rsidRPr="00B01914">
              <w:rPr>
                <w:spacing w:val="2"/>
              </w:rPr>
              <w:t>i</w:t>
            </w:r>
            <w:r w:rsidRPr="00B01914">
              <w:rPr>
                <w:spacing w:val="-1"/>
              </w:rPr>
              <w:t>ma</w:t>
            </w:r>
            <w:r w:rsidRPr="00B01914">
              <w:rPr>
                <w:spacing w:val="1"/>
              </w:rPr>
              <w:t>)</w:t>
            </w:r>
          </w:p>
          <w:p w:rsidR="006B1BB7" w:rsidRPr="00B01914" w:rsidRDefault="006B1BB7" w:rsidP="006B1BB7">
            <w:pPr>
              <w:widowControl w:val="0"/>
              <w:autoSpaceDE w:val="0"/>
              <w:autoSpaceDN w:val="0"/>
              <w:adjustRightInd w:val="0"/>
              <w:spacing w:before="1" w:line="245" w:lineRule="auto"/>
              <w:ind w:right="73"/>
              <w:rPr>
                <w:spacing w:val="1"/>
              </w:rPr>
            </w:pPr>
          </w:p>
          <w:p w:rsidR="006B1BB7" w:rsidRPr="00974204" w:rsidRDefault="006B1BB7" w:rsidP="006B1BB7">
            <w:pPr>
              <w:widowControl w:val="0"/>
              <w:autoSpaceDE w:val="0"/>
              <w:autoSpaceDN w:val="0"/>
              <w:adjustRightInd w:val="0"/>
              <w:spacing w:before="1" w:line="245" w:lineRule="auto"/>
              <w:ind w:right="73"/>
            </w:pPr>
          </w:p>
        </w:tc>
        <w:tc>
          <w:tcPr>
            <w:tcW w:w="1594" w:type="dxa"/>
            <w:tcBorders>
              <w:top w:val="single" w:sz="4" w:space="0" w:color="000000"/>
              <w:left w:val="single" w:sz="4" w:space="0" w:color="000000"/>
              <w:bottom w:val="single" w:sz="4" w:space="0" w:color="000000"/>
              <w:right w:val="single" w:sz="4" w:space="0" w:color="000000"/>
            </w:tcBorders>
          </w:tcPr>
          <w:p w:rsidR="006B1BB7" w:rsidRPr="00067BB3" w:rsidRDefault="006B1BB7" w:rsidP="006B1BB7">
            <w:pPr>
              <w:widowControl w:val="0"/>
              <w:autoSpaceDE w:val="0"/>
              <w:autoSpaceDN w:val="0"/>
              <w:adjustRightInd w:val="0"/>
              <w:spacing w:line="247" w:lineRule="exact"/>
              <w:ind w:left="102"/>
              <w:rPr>
                <w:rFonts w:ascii="Book Antiqua" w:hAnsi="Book Antiqua" w:cs="Book Antiqua"/>
              </w:rPr>
            </w:pPr>
            <w:r w:rsidRPr="00067BB3">
              <w:rPr>
                <w:rFonts w:ascii="Book Antiqua" w:hAnsi="Book Antiqua" w:cs="Book Antiqua"/>
                <w:spacing w:val="-1"/>
                <w:position w:val="1"/>
              </w:rPr>
              <w:t>R</w:t>
            </w:r>
            <w:r w:rsidRPr="00067BB3">
              <w:rPr>
                <w:rFonts w:ascii="Book Antiqua" w:hAnsi="Book Antiqua" w:cs="Book Antiqua"/>
                <w:spacing w:val="1"/>
                <w:position w:val="1"/>
              </w:rPr>
              <w:t>a</w:t>
            </w:r>
            <w:r w:rsidRPr="00067BB3">
              <w:rPr>
                <w:rFonts w:ascii="Book Antiqua" w:hAnsi="Book Antiqua" w:cs="Book Antiqua"/>
                <w:position w:val="1"/>
              </w:rPr>
              <w:t>vn</w:t>
            </w:r>
            <w:r w:rsidRPr="00067BB3">
              <w:rPr>
                <w:rFonts w:ascii="Book Antiqua" w:hAnsi="Book Antiqua" w:cs="Book Antiqua"/>
                <w:spacing w:val="1"/>
                <w:position w:val="1"/>
              </w:rPr>
              <w:t>a</w:t>
            </w:r>
            <w:r w:rsidRPr="00067BB3">
              <w:rPr>
                <w:rFonts w:ascii="Book Antiqua" w:hAnsi="Book Antiqua" w:cs="Book Antiqua"/>
                <w:position w:val="1"/>
              </w:rPr>
              <w:t>teljica,</w:t>
            </w:r>
          </w:p>
          <w:p w:rsidR="006B1BB7" w:rsidRPr="00067BB3" w:rsidRDefault="006B1BB7" w:rsidP="006B1BB7">
            <w:pPr>
              <w:widowControl w:val="0"/>
              <w:autoSpaceDE w:val="0"/>
              <w:autoSpaceDN w:val="0"/>
              <w:adjustRightInd w:val="0"/>
              <w:spacing w:before="1"/>
              <w:ind w:left="102"/>
              <w:rPr>
                <w:rFonts w:ascii="Book Antiqua" w:hAnsi="Book Antiqua" w:cs="Book Antiqua"/>
              </w:rPr>
            </w:pPr>
            <w:r w:rsidRPr="00067BB3">
              <w:rPr>
                <w:rFonts w:ascii="Book Antiqua" w:hAnsi="Book Antiqua" w:cs="Book Antiqua"/>
              </w:rPr>
              <w:t>p</w:t>
            </w:r>
            <w:r w:rsidRPr="00067BB3">
              <w:rPr>
                <w:rFonts w:ascii="Book Antiqua" w:hAnsi="Book Antiqua" w:cs="Book Antiqua"/>
                <w:spacing w:val="1"/>
              </w:rPr>
              <w:t>e</w:t>
            </w:r>
            <w:r w:rsidRPr="00067BB3">
              <w:rPr>
                <w:rFonts w:ascii="Book Antiqua" w:hAnsi="Book Antiqua" w:cs="Book Antiqua"/>
              </w:rPr>
              <w:t>d</w:t>
            </w:r>
            <w:r w:rsidRPr="00067BB3">
              <w:rPr>
                <w:rFonts w:ascii="Book Antiqua" w:hAnsi="Book Antiqua" w:cs="Book Antiqua"/>
                <w:spacing w:val="1"/>
              </w:rPr>
              <w:t>a</w:t>
            </w:r>
            <w:r w:rsidRPr="00067BB3">
              <w:rPr>
                <w:rFonts w:ascii="Book Antiqua" w:hAnsi="Book Antiqua" w:cs="Book Antiqua"/>
              </w:rPr>
              <w:t>g</w:t>
            </w:r>
            <w:r w:rsidRPr="00067BB3">
              <w:rPr>
                <w:rFonts w:ascii="Book Antiqua" w:hAnsi="Book Antiqua" w:cs="Book Antiqua"/>
                <w:spacing w:val="-1"/>
              </w:rPr>
              <w:t>o</w:t>
            </w:r>
            <w:r w:rsidRPr="00067BB3">
              <w:rPr>
                <w:rFonts w:ascii="Book Antiqua" w:hAnsi="Book Antiqua" w:cs="Book Antiqua"/>
              </w:rPr>
              <w:t>ginja,</w:t>
            </w:r>
          </w:p>
          <w:p w:rsidR="006B1BB7" w:rsidRPr="00067BB3" w:rsidRDefault="006B1BB7" w:rsidP="006B1BB7">
            <w:pPr>
              <w:widowControl w:val="0"/>
              <w:autoSpaceDE w:val="0"/>
              <w:autoSpaceDN w:val="0"/>
              <w:adjustRightInd w:val="0"/>
              <w:spacing w:line="247" w:lineRule="exact"/>
              <w:ind w:left="102"/>
            </w:pPr>
            <w:r w:rsidRPr="00067BB3">
              <w:rPr>
                <w:rFonts w:ascii="Book Antiqua" w:hAnsi="Book Antiqua" w:cs="Book Antiqua"/>
                <w:position w:val="1"/>
              </w:rPr>
              <w:t>učitel</w:t>
            </w:r>
            <w:r w:rsidRPr="00067BB3">
              <w:rPr>
                <w:rFonts w:ascii="Book Antiqua" w:hAnsi="Book Antiqua" w:cs="Book Antiqua"/>
                <w:spacing w:val="1"/>
                <w:position w:val="1"/>
              </w:rPr>
              <w:t>j</w:t>
            </w:r>
            <w:r w:rsidRPr="00067BB3">
              <w:rPr>
                <w:rFonts w:ascii="Book Antiqua" w:hAnsi="Book Antiqua" w:cs="Book Antiqua"/>
                <w:position w:val="1"/>
              </w:rPr>
              <w:t>i</w:t>
            </w:r>
          </w:p>
        </w:tc>
        <w:tc>
          <w:tcPr>
            <w:tcW w:w="1272"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spacing w:line="247" w:lineRule="exact"/>
              <w:ind w:left="105"/>
              <w:rPr>
                <w:rFonts w:ascii="Book Antiqua" w:hAnsi="Book Antiqua" w:cs="Book Antiqua"/>
                <w:sz w:val="20"/>
                <w:szCs w:val="20"/>
              </w:rPr>
            </w:pPr>
            <w:r>
              <w:rPr>
                <w:rFonts w:ascii="Book Antiqua" w:hAnsi="Book Antiqua" w:cs="Book Antiqua"/>
                <w:position w:val="1"/>
                <w:sz w:val="20"/>
                <w:szCs w:val="20"/>
              </w:rPr>
              <w:t>t</w:t>
            </w:r>
            <w:r w:rsidRPr="00974204">
              <w:rPr>
                <w:rFonts w:ascii="Book Antiqua" w:hAnsi="Book Antiqua" w:cs="Book Antiqua"/>
                <w:spacing w:val="1"/>
                <w:position w:val="1"/>
                <w:sz w:val="20"/>
                <w:szCs w:val="20"/>
              </w:rPr>
              <w:t>ra</w:t>
            </w:r>
            <w:r w:rsidRPr="00974204">
              <w:rPr>
                <w:rFonts w:ascii="Book Antiqua" w:hAnsi="Book Antiqua" w:cs="Book Antiqua"/>
                <w:position w:val="1"/>
                <w:sz w:val="20"/>
                <w:szCs w:val="20"/>
              </w:rPr>
              <w:t>v</w:t>
            </w:r>
            <w:r w:rsidRPr="00974204">
              <w:rPr>
                <w:rFonts w:ascii="Book Antiqua" w:hAnsi="Book Antiqua" w:cs="Book Antiqua"/>
                <w:spacing w:val="1"/>
                <w:position w:val="1"/>
                <w:sz w:val="20"/>
                <w:szCs w:val="20"/>
              </w:rPr>
              <w:t>a</w:t>
            </w:r>
            <w:r w:rsidRPr="00974204">
              <w:rPr>
                <w:rFonts w:ascii="Book Antiqua" w:hAnsi="Book Antiqua" w:cs="Book Antiqua"/>
                <w:spacing w:val="-1"/>
                <w:position w:val="1"/>
                <w:sz w:val="20"/>
                <w:szCs w:val="20"/>
              </w:rPr>
              <w:t>nj</w:t>
            </w:r>
            <w:r w:rsidRPr="00974204">
              <w:rPr>
                <w:rFonts w:ascii="Book Antiqua" w:hAnsi="Book Antiqua" w:cs="Book Antiqua"/>
                <w:position w:val="1"/>
                <w:sz w:val="20"/>
                <w:szCs w:val="20"/>
              </w:rPr>
              <w:t>,</w:t>
            </w:r>
          </w:p>
          <w:p w:rsidR="006B1BB7" w:rsidRPr="00974204" w:rsidRDefault="006B1BB7" w:rsidP="006B1BB7">
            <w:pPr>
              <w:widowControl w:val="0"/>
              <w:autoSpaceDE w:val="0"/>
              <w:autoSpaceDN w:val="0"/>
              <w:adjustRightInd w:val="0"/>
              <w:spacing w:before="1"/>
              <w:ind w:left="105"/>
            </w:pPr>
            <w:r w:rsidRPr="00974204">
              <w:rPr>
                <w:rFonts w:ascii="Book Antiqua" w:hAnsi="Book Antiqua" w:cs="Book Antiqua"/>
                <w:sz w:val="20"/>
                <w:szCs w:val="20"/>
              </w:rPr>
              <w:t>ru</w:t>
            </w:r>
            <w:r w:rsidRPr="00974204">
              <w:rPr>
                <w:rFonts w:ascii="Book Antiqua" w:hAnsi="Book Antiqua" w:cs="Book Antiqua"/>
                <w:spacing w:val="-1"/>
                <w:sz w:val="20"/>
                <w:szCs w:val="20"/>
              </w:rPr>
              <w:t>j</w:t>
            </w:r>
            <w:r w:rsidRPr="00974204">
              <w:rPr>
                <w:rFonts w:ascii="Book Antiqua" w:hAnsi="Book Antiqua" w:cs="Book Antiqua"/>
                <w:spacing w:val="1"/>
                <w:sz w:val="20"/>
                <w:szCs w:val="20"/>
              </w:rPr>
              <w:t>a</w:t>
            </w:r>
            <w:r w:rsidRPr="00974204">
              <w:rPr>
                <w:rFonts w:ascii="Book Antiqua" w:hAnsi="Book Antiqua" w:cs="Book Antiqua"/>
                <w:sz w:val="20"/>
                <w:szCs w:val="20"/>
              </w:rPr>
              <w:t>n</w:t>
            </w:r>
          </w:p>
        </w:tc>
      </w:tr>
      <w:tr w:rsidR="006B1BB7" w:rsidRPr="00974204" w:rsidTr="006B1BB7">
        <w:trPr>
          <w:trHeight w:hRule="exact" w:val="260"/>
        </w:trPr>
        <w:tc>
          <w:tcPr>
            <w:tcW w:w="6443"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spacing w:line="248" w:lineRule="exact"/>
              <w:ind w:left="103"/>
            </w:pPr>
            <w:r w:rsidRPr="00974204">
              <w:rPr>
                <w:rFonts w:ascii="Book Antiqua" w:hAnsi="Book Antiqua" w:cs="Book Antiqua"/>
                <w:spacing w:val="1"/>
                <w:position w:val="1"/>
                <w:sz w:val="20"/>
                <w:szCs w:val="20"/>
              </w:rPr>
              <w:t>3</w:t>
            </w:r>
            <w:r w:rsidRPr="00974204">
              <w:rPr>
                <w:rFonts w:ascii="Book Antiqua" w:hAnsi="Book Antiqua" w:cs="Book Antiqua"/>
                <w:position w:val="1"/>
                <w:sz w:val="20"/>
                <w:szCs w:val="20"/>
              </w:rPr>
              <w:t xml:space="preserve">. </w:t>
            </w:r>
            <w:r w:rsidRPr="00974204">
              <w:rPr>
                <w:rFonts w:ascii="Book Antiqua" w:hAnsi="Book Antiqua" w:cs="Book Antiqua"/>
                <w:spacing w:val="1"/>
                <w:position w:val="1"/>
                <w:sz w:val="20"/>
                <w:szCs w:val="20"/>
              </w:rPr>
              <w:t>U</w:t>
            </w:r>
            <w:r w:rsidRPr="00974204">
              <w:rPr>
                <w:rFonts w:ascii="Book Antiqua" w:hAnsi="Book Antiqua" w:cs="Book Antiqua"/>
                <w:position w:val="1"/>
                <w:sz w:val="20"/>
                <w:szCs w:val="20"/>
              </w:rPr>
              <w:t>N</w:t>
            </w:r>
            <w:r w:rsidRPr="00974204">
              <w:rPr>
                <w:rFonts w:ascii="Book Antiqua" w:hAnsi="Book Antiqua" w:cs="Book Antiqua"/>
                <w:spacing w:val="1"/>
                <w:position w:val="1"/>
                <w:sz w:val="20"/>
                <w:szCs w:val="20"/>
              </w:rPr>
              <w:t>A</w:t>
            </w:r>
            <w:r w:rsidRPr="00974204">
              <w:rPr>
                <w:rFonts w:ascii="Book Antiqua" w:hAnsi="Book Antiqua" w:cs="Book Antiqua"/>
                <w:position w:val="1"/>
                <w:sz w:val="20"/>
                <w:szCs w:val="20"/>
              </w:rPr>
              <w:t>P</w:t>
            </w:r>
            <w:r w:rsidRPr="00974204">
              <w:rPr>
                <w:rFonts w:ascii="Book Antiqua" w:hAnsi="Book Antiqua" w:cs="Book Antiqua"/>
                <w:spacing w:val="-1"/>
                <w:position w:val="1"/>
                <w:sz w:val="20"/>
                <w:szCs w:val="20"/>
              </w:rPr>
              <w:t>R</w:t>
            </w:r>
            <w:r w:rsidRPr="00974204">
              <w:rPr>
                <w:rFonts w:ascii="Book Antiqua" w:hAnsi="Book Antiqua" w:cs="Book Antiqua"/>
                <w:position w:val="1"/>
                <w:sz w:val="20"/>
                <w:szCs w:val="20"/>
              </w:rPr>
              <w:t>EĐEN</w:t>
            </w:r>
            <w:r w:rsidRPr="00974204">
              <w:rPr>
                <w:rFonts w:ascii="Book Antiqua" w:hAnsi="Book Antiqua" w:cs="Book Antiqua"/>
                <w:spacing w:val="1"/>
                <w:position w:val="1"/>
                <w:sz w:val="20"/>
                <w:szCs w:val="20"/>
              </w:rPr>
              <w:t>J</w:t>
            </w:r>
            <w:r w:rsidRPr="00974204">
              <w:rPr>
                <w:rFonts w:ascii="Book Antiqua" w:hAnsi="Book Antiqua" w:cs="Book Antiqua"/>
                <w:position w:val="1"/>
                <w:sz w:val="20"/>
                <w:szCs w:val="20"/>
              </w:rPr>
              <w:t>E</w:t>
            </w:r>
            <w:r w:rsidRPr="00974204">
              <w:rPr>
                <w:rFonts w:ascii="Book Antiqua" w:hAnsi="Book Antiqua" w:cs="Book Antiqua"/>
                <w:spacing w:val="-1"/>
                <w:position w:val="1"/>
                <w:sz w:val="20"/>
                <w:szCs w:val="20"/>
              </w:rPr>
              <w:t xml:space="preserve"> </w:t>
            </w:r>
            <w:r w:rsidRPr="00974204">
              <w:rPr>
                <w:rFonts w:ascii="Book Antiqua" w:hAnsi="Book Antiqua" w:cs="Book Antiqua"/>
                <w:position w:val="1"/>
                <w:sz w:val="20"/>
                <w:szCs w:val="20"/>
              </w:rPr>
              <w:t>O</w:t>
            </w:r>
            <w:r w:rsidRPr="00974204">
              <w:rPr>
                <w:rFonts w:ascii="Book Antiqua" w:hAnsi="Book Antiqua" w:cs="Book Antiqua"/>
                <w:spacing w:val="1"/>
                <w:position w:val="1"/>
                <w:sz w:val="20"/>
                <w:szCs w:val="20"/>
              </w:rPr>
              <w:t>D</w:t>
            </w:r>
            <w:r w:rsidRPr="00974204">
              <w:rPr>
                <w:rFonts w:ascii="Book Antiqua" w:hAnsi="Book Antiqua" w:cs="Book Antiqua"/>
                <w:spacing w:val="-1"/>
                <w:position w:val="1"/>
                <w:sz w:val="20"/>
                <w:szCs w:val="20"/>
              </w:rPr>
              <w:t>G</w:t>
            </w:r>
            <w:r w:rsidRPr="00974204">
              <w:rPr>
                <w:rFonts w:ascii="Book Antiqua" w:hAnsi="Book Antiqua" w:cs="Book Antiqua"/>
                <w:position w:val="1"/>
                <w:sz w:val="20"/>
                <w:szCs w:val="20"/>
              </w:rPr>
              <w:t>O</w:t>
            </w:r>
            <w:r w:rsidRPr="00974204">
              <w:rPr>
                <w:rFonts w:ascii="Book Antiqua" w:hAnsi="Book Antiqua" w:cs="Book Antiqua"/>
                <w:spacing w:val="3"/>
                <w:position w:val="1"/>
                <w:sz w:val="20"/>
                <w:szCs w:val="20"/>
              </w:rPr>
              <w:t>J</w:t>
            </w:r>
            <w:r w:rsidRPr="00974204">
              <w:rPr>
                <w:rFonts w:ascii="Book Antiqua" w:hAnsi="Book Antiqua" w:cs="Book Antiqua"/>
                <w:position w:val="1"/>
                <w:sz w:val="20"/>
                <w:szCs w:val="20"/>
              </w:rPr>
              <w:t>N</w:t>
            </w:r>
            <w:r w:rsidRPr="00974204">
              <w:rPr>
                <w:rFonts w:ascii="Book Antiqua" w:hAnsi="Book Antiqua" w:cs="Book Antiqua"/>
                <w:spacing w:val="3"/>
                <w:position w:val="1"/>
                <w:sz w:val="20"/>
                <w:szCs w:val="20"/>
              </w:rPr>
              <w:t>O</w:t>
            </w:r>
            <w:r w:rsidRPr="00974204">
              <w:rPr>
                <w:rFonts w:ascii="Book Antiqua" w:hAnsi="Book Antiqua" w:cs="Book Antiqua"/>
                <w:spacing w:val="1"/>
                <w:position w:val="1"/>
                <w:sz w:val="20"/>
                <w:szCs w:val="20"/>
              </w:rPr>
              <w:t>-</w:t>
            </w:r>
            <w:r w:rsidRPr="00974204">
              <w:rPr>
                <w:rFonts w:ascii="Book Antiqua" w:hAnsi="Book Antiqua" w:cs="Book Antiqua"/>
                <w:position w:val="1"/>
                <w:sz w:val="20"/>
                <w:szCs w:val="20"/>
              </w:rPr>
              <w:t>O</w:t>
            </w:r>
            <w:r w:rsidRPr="00974204">
              <w:rPr>
                <w:rFonts w:ascii="Book Antiqua" w:hAnsi="Book Antiqua" w:cs="Book Antiqua"/>
                <w:spacing w:val="2"/>
                <w:position w:val="1"/>
                <w:sz w:val="20"/>
                <w:szCs w:val="20"/>
              </w:rPr>
              <w:t>B</w:t>
            </w:r>
            <w:r w:rsidRPr="00974204">
              <w:rPr>
                <w:rFonts w:ascii="Book Antiqua" w:hAnsi="Book Antiqua" w:cs="Book Antiqua"/>
                <w:spacing w:val="-1"/>
                <w:position w:val="1"/>
                <w:sz w:val="20"/>
                <w:szCs w:val="20"/>
              </w:rPr>
              <w:t>R</w:t>
            </w:r>
            <w:r w:rsidRPr="00974204">
              <w:rPr>
                <w:rFonts w:ascii="Book Antiqua" w:hAnsi="Book Antiqua" w:cs="Book Antiqua"/>
                <w:spacing w:val="1"/>
                <w:position w:val="1"/>
                <w:sz w:val="20"/>
                <w:szCs w:val="20"/>
              </w:rPr>
              <w:t>AZ</w:t>
            </w:r>
            <w:r w:rsidRPr="00974204">
              <w:rPr>
                <w:rFonts w:ascii="Book Antiqua" w:hAnsi="Book Antiqua" w:cs="Book Antiqua"/>
                <w:position w:val="1"/>
                <w:sz w:val="20"/>
                <w:szCs w:val="20"/>
              </w:rPr>
              <w:t>OV</w:t>
            </w:r>
            <w:r w:rsidRPr="00974204">
              <w:rPr>
                <w:rFonts w:ascii="Book Antiqua" w:hAnsi="Book Antiqua" w:cs="Book Antiqua"/>
                <w:spacing w:val="2"/>
                <w:position w:val="1"/>
                <w:sz w:val="20"/>
                <w:szCs w:val="20"/>
              </w:rPr>
              <w:t>N</w:t>
            </w:r>
            <w:r w:rsidRPr="00974204">
              <w:rPr>
                <w:rFonts w:ascii="Book Antiqua" w:hAnsi="Book Antiqua" w:cs="Book Antiqua"/>
                <w:position w:val="1"/>
                <w:sz w:val="20"/>
                <w:szCs w:val="20"/>
              </w:rPr>
              <w:t>OG</w:t>
            </w:r>
            <w:r w:rsidRPr="00974204">
              <w:rPr>
                <w:rFonts w:ascii="Book Antiqua" w:hAnsi="Book Antiqua" w:cs="Book Antiqua"/>
                <w:spacing w:val="-1"/>
                <w:position w:val="1"/>
                <w:sz w:val="20"/>
                <w:szCs w:val="20"/>
              </w:rPr>
              <w:t xml:space="preserve"> R</w:t>
            </w:r>
            <w:r w:rsidRPr="00974204">
              <w:rPr>
                <w:rFonts w:ascii="Book Antiqua" w:hAnsi="Book Antiqua" w:cs="Book Antiqua"/>
                <w:spacing w:val="1"/>
                <w:position w:val="1"/>
                <w:sz w:val="20"/>
                <w:szCs w:val="20"/>
              </w:rPr>
              <w:t>A</w:t>
            </w:r>
            <w:r w:rsidRPr="00974204">
              <w:rPr>
                <w:rFonts w:ascii="Book Antiqua" w:hAnsi="Book Antiqua" w:cs="Book Antiqua"/>
                <w:spacing w:val="2"/>
                <w:position w:val="1"/>
                <w:sz w:val="20"/>
                <w:szCs w:val="20"/>
              </w:rPr>
              <w:t>D</w:t>
            </w:r>
            <w:r w:rsidRPr="00974204">
              <w:rPr>
                <w:rFonts w:ascii="Book Antiqua" w:hAnsi="Book Antiqua" w:cs="Book Antiqua"/>
                <w:position w:val="1"/>
                <w:sz w:val="20"/>
                <w:szCs w:val="20"/>
              </w:rPr>
              <w:t>A</w:t>
            </w:r>
          </w:p>
        </w:tc>
        <w:tc>
          <w:tcPr>
            <w:tcW w:w="1594"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pPr>
          </w:p>
        </w:tc>
        <w:tc>
          <w:tcPr>
            <w:tcW w:w="1272" w:type="dxa"/>
            <w:tcBorders>
              <w:top w:val="single" w:sz="4" w:space="0" w:color="000000"/>
              <w:left w:val="single" w:sz="4" w:space="0" w:color="000000"/>
              <w:bottom w:val="single" w:sz="4" w:space="0" w:color="000000"/>
              <w:right w:val="single" w:sz="4" w:space="0" w:color="000000"/>
            </w:tcBorders>
          </w:tcPr>
          <w:p w:rsidR="006B1BB7" w:rsidRPr="00974204" w:rsidRDefault="006B1BB7" w:rsidP="006B1BB7">
            <w:pPr>
              <w:widowControl w:val="0"/>
              <w:autoSpaceDE w:val="0"/>
              <w:autoSpaceDN w:val="0"/>
              <w:adjustRightInd w:val="0"/>
            </w:pPr>
          </w:p>
        </w:tc>
      </w:tr>
      <w:tr w:rsidR="006B1BB7" w:rsidRPr="006B7431" w:rsidTr="006B1BB7">
        <w:trPr>
          <w:trHeight w:hRule="exact" w:val="2016"/>
        </w:trPr>
        <w:tc>
          <w:tcPr>
            <w:tcW w:w="6443"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1"/>
              <w:ind w:left="463"/>
            </w:pPr>
            <w:r w:rsidRPr="006B7431">
              <w:t xml:space="preserve"> </w:t>
            </w:r>
            <w:r>
              <w:t xml:space="preserve">            </w:t>
            </w:r>
            <w:r w:rsidRPr="006B7431">
              <w:t>Š</w:t>
            </w:r>
            <w:r w:rsidRPr="006B7431">
              <w:rPr>
                <w:spacing w:val="-1"/>
              </w:rPr>
              <w:t>ko</w:t>
            </w:r>
            <w:r w:rsidRPr="006B7431">
              <w:rPr>
                <w:spacing w:val="2"/>
              </w:rPr>
              <w:t>l</w:t>
            </w:r>
            <w:r w:rsidRPr="006B7431">
              <w:t>s</w:t>
            </w:r>
            <w:r w:rsidRPr="006B7431">
              <w:rPr>
                <w:spacing w:val="1"/>
              </w:rPr>
              <w:t>k</w:t>
            </w:r>
            <w:r>
              <w:rPr>
                <w:spacing w:val="-1"/>
              </w:rPr>
              <w:t>i</w:t>
            </w:r>
            <w:r w:rsidRPr="006B7431">
              <w:rPr>
                <w:spacing w:val="-1"/>
              </w:rPr>
              <w:t xml:space="preserve"> </w:t>
            </w:r>
            <w:r w:rsidRPr="006B7431">
              <w:rPr>
                <w:spacing w:val="1"/>
              </w:rPr>
              <w:t>raz</w:t>
            </w:r>
            <w:r w:rsidRPr="006B7431">
              <w:t>vo</w:t>
            </w:r>
            <w:r w:rsidRPr="006B7431">
              <w:rPr>
                <w:spacing w:val="1"/>
              </w:rPr>
              <w:t>jn</w:t>
            </w:r>
            <w:r>
              <w:rPr>
                <w:spacing w:val="-1"/>
              </w:rPr>
              <w:t>i</w:t>
            </w:r>
            <w:r w:rsidRPr="006B7431">
              <w:rPr>
                <w:spacing w:val="-1"/>
              </w:rPr>
              <w:t xml:space="preserve"> </w:t>
            </w:r>
            <w:r w:rsidRPr="006B7431">
              <w:t>pl</w:t>
            </w:r>
            <w:r w:rsidRPr="006B7431">
              <w:rPr>
                <w:spacing w:val="1"/>
              </w:rPr>
              <w:t>a</w:t>
            </w:r>
            <w:r w:rsidRPr="006B7431">
              <w:rPr>
                <w:spacing w:val="-1"/>
              </w:rPr>
              <w:t>n</w:t>
            </w:r>
            <w:r w:rsidRPr="006B7431">
              <w:t>:</w:t>
            </w:r>
          </w:p>
          <w:p w:rsidR="006B1BB7" w:rsidRPr="006B7431" w:rsidRDefault="006B1BB7" w:rsidP="006B1BB7">
            <w:pPr>
              <w:widowControl w:val="0"/>
              <w:tabs>
                <w:tab w:val="left" w:pos="1540"/>
                <w:tab w:val="left" w:pos="2440"/>
                <w:tab w:val="left" w:pos="3020"/>
                <w:tab w:val="left" w:pos="4300"/>
                <w:tab w:val="left" w:pos="5140"/>
                <w:tab w:val="left" w:pos="5500"/>
              </w:tabs>
              <w:autoSpaceDE w:val="0"/>
              <w:autoSpaceDN w:val="0"/>
              <w:adjustRightInd w:val="0"/>
              <w:spacing w:line="238" w:lineRule="auto"/>
              <w:ind w:left="1543" w:right="70" w:hanging="360"/>
            </w:pPr>
            <w:r w:rsidRPr="006B7431">
              <w:tab/>
              <w:t>po</w:t>
            </w:r>
            <w:r w:rsidRPr="006B7431">
              <w:rPr>
                <w:spacing w:val="1"/>
              </w:rPr>
              <w:t>m</w:t>
            </w:r>
            <w:r w:rsidRPr="006B7431">
              <w:rPr>
                <w:spacing w:val="-1"/>
              </w:rPr>
              <w:t>o</w:t>
            </w:r>
            <w:r w:rsidRPr="006B7431">
              <w:t>ć</w:t>
            </w:r>
            <w:r w:rsidRPr="006B7431">
              <w:tab/>
              <w:t>p</w:t>
            </w:r>
            <w:r w:rsidRPr="006B7431">
              <w:rPr>
                <w:spacing w:val="1"/>
              </w:rPr>
              <w:t>r</w:t>
            </w:r>
            <w:r w:rsidRPr="006B7431">
              <w:t>i</w:t>
            </w:r>
            <w:r w:rsidRPr="006B7431">
              <w:tab/>
            </w:r>
            <w:r w:rsidRPr="006B7431">
              <w:rPr>
                <w:spacing w:val="2"/>
              </w:rPr>
              <w:t>p</w:t>
            </w:r>
            <w:r w:rsidRPr="006B7431">
              <w:t>l</w:t>
            </w:r>
            <w:r w:rsidRPr="006B7431">
              <w:rPr>
                <w:spacing w:val="1"/>
              </w:rPr>
              <w:t>a</w:t>
            </w:r>
            <w:r w:rsidRPr="006B7431">
              <w:rPr>
                <w:spacing w:val="-1"/>
              </w:rPr>
              <w:t>n</w:t>
            </w:r>
            <w:r w:rsidRPr="006B7431">
              <w:t>ir</w:t>
            </w:r>
            <w:r w:rsidRPr="006B7431">
              <w:rPr>
                <w:spacing w:val="1"/>
              </w:rPr>
              <w:t>an</w:t>
            </w:r>
            <w:r w:rsidRPr="006B7431">
              <w:rPr>
                <w:spacing w:val="-1"/>
              </w:rPr>
              <w:t>j</w:t>
            </w:r>
            <w:r w:rsidRPr="006B7431">
              <w:rPr>
                <w:spacing w:val="2"/>
              </w:rPr>
              <w:t>u</w:t>
            </w:r>
            <w:r w:rsidRPr="006B7431">
              <w:t>,</w:t>
            </w:r>
            <w:r w:rsidRPr="006B7431">
              <w:tab/>
              <w:t>i</w:t>
            </w:r>
            <w:r w:rsidRPr="006B7431">
              <w:rPr>
                <w:spacing w:val="1"/>
              </w:rPr>
              <w:t>z</w:t>
            </w:r>
            <w:r w:rsidRPr="006B7431">
              <w:t>r</w:t>
            </w:r>
            <w:r w:rsidRPr="006B7431">
              <w:rPr>
                <w:spacing w:val="2"/>
              </w:rPr>
              <w:t>a</w:t>
            </w:r>
            <w:r w:rsidRPr="006B7431">
              <w:t>di</w:t>
            </w:r>
            <w:r w:rsidRPr="006B7431">
              <w:tab/>
              <w:t>i</w:t>
            </w:r>
            <w:r w:rsidRPr="006B7431">
              <w:tab/>
              <w:t>p</w:t>
            </w:r>
            <w:r w:rsidRPr="006B7431">
              <w:rPr>
                <w:spacing w:val="1"/>
              </w:rPr>
              <w:t>r</w:t>
            </w:r>
            <w:r w:rsidRPr="006B7431">
              <w:rPr>
                <w:spacing w:val="-1"/>
              </w:rPr>
              <w:t>o</w:t>
            </w:r>
            <w:r w:rsidRPr="006B7431">
              <w:t>v</w:t>
            </w:r>
            <w:r w:rsidRPr="006B7431">
              <w:rPr>
                <w:spacing w:val="1"/>
              </w:rPr>
              <w:t>e</w:t>
            </w:r>
            <w:r w:rsidRPr="006B7431">
              <w:t>dbi i</w:t>
            </w:r>
            <w:r w:rsidRPr="006B7431">
              <w:rPr>
                <w:spacing w:val="-1"/>
              </w:rPr>
              <w:t>n</w:t>
            </w:r>
            <w:r w:rsidRPr="006B7431">
              <w:t>dividu</w:t>
            </w:r>
            <w:r w:rsidRPr="006B7431">
              <w:rPr>
                <w:spacing w:val="1"/>
              </w:rPr>
              <w:t>a</w:t>
            </w:r>
            <w:r w:rsidRPr="006B7431">
              <w:rPr>
                <w:spacing w:val="2"/>
              </w:rPr>
              <w:t>l</w:t>
            </w:r>
            <w:r w:rsidRPr="006B7431">
              <w:t>i</w:t>
            </w:r>
            <w:r w:rsidRPr="006B7431">
              <w:rPr>
                <w:spacing w:val="1"/>
              </w:rPr>
              <w:t>z</w:t>
            </w:r>
            <w:r w:rsidRPr="006B7431">
              <w:t>ir</w:t>
            </w:r>
            <w:r w:rsidRPr="006B7431">
              <w:rPr>
                <w:spacing w:val="1"/>
              </w:rPr>
              <w:t>a</w:t>
            </w:r>
            <w:r w:rsidRPr="006B7431">
              <w:rPr>
                <w:spacing w:val="-1"/>
              </w:rPr>
              <w:t>n</w:t>
            </w:r>
            <w:r w:rsidRPr="006B7431">
              <w:t>ih</w:t>
            </w:r>
            <w:r w:rsidRPr="006B7431">
              <w:rPr>
                <w:spacing w:val="1"/>
              </w:rPr>
              <w:t xml:space="preserve"> </w:t>
            </w:r>
            <w:r w:rsidRPr="006B7431">
              <w:t>p</w:t>
            </w:r>
            <w:r w:rsidRPr="006B7431">
              <w:rPr>
                <w:spacing w:val="1"/>
              </w:rPr>
              <w:t>r</w:t>
            </w:r>
            <w:r w:rsidRPr="006B7431">
              <w:rPr>
                <w:spacing w:val="2"/>
              </w:rPr>
              <w:t>i</w:t>
            </w:r>
            <w:r w:rsidRPr="006B7431">
              <w:t>s</w:t>
            </w:r>
            <w:r w:rsidRPr="006B7431">
              <w:rPr>
                <w:spacing w:val="-1"/>
              </w:rPr>
              <w:t>t</w:t>
            </w:r>
            <w:r w:rsidRPr="006B7431">
              <w:t>upa</w:t>
            </w:r>
            <w:r w:rsidRPr="006B7431">
              <w:rPr>
                <w:spacing w:val="5"/>
              </w:rPr>
              <w:t xml:space="preserve"> </w:t>
            </w:r>
            <w:r w:rsidRPr="006B7431">
              <w:t>i</w:t>
            </w:r>
            <w:r w:rsidRPr="006B7431">
              <w:rPr>
                <w:spacing w:val="2"/>
              </w:rPr>
              <w:t xml:space="preserve"> </w:t>
            </w:r>
            <w:r w:rsidRPr="006B7431">
              <w:t>p</w:t>
            </w:r>
            <w:r w:rsidRPr="006B7431">
              <w:rPr>
                <w:spacing w:val="1"/>
              </w:rPr>
              <w:t>r</w:t>
            </w:r>
            <w:r w:rsidRPr="006B7431">
              <w:t>i</w:t>
            </w:r>
            <w:r w:rsidRPr="006B7431">
              <w:rPr>
                <w:spacing w:val="-1"/>
              </w:rPr>
              <w:t>l</w:t>
            </w:r>
            <w:r w:rsidRPr="006B7431">
              <w:rPr>
                <w:spacing w:val="1"/>
              </w:rPr>
              <w:t>a</w:t>
            </w:r>
            <w:r w:rsidRPr="006B7431">
              <w:t>g</w:t>
            </w:r>
            <w:r w:rsidRPr="006B7431">
              <w:rPr>
                <w:spacing w:val="-1"/>
              </w:rPr>
              <w:t>o</w:t>
            </w:r>
            <w:r w:rsidRPr="006B7431">
              <w:t>đen</w:t>
            </w:r>
            <w:r w:rsidRPr="006B7431">
              <w:rPr>
                <w:spacing w:val="2"/>
              </w:rPr>
              <w:t>i</w:t>
            </w:r>
            <w:r w:rsidRPr="006B7431">
              <w:t>h p</w:t>
            </w:r>
            <w:r w:rsidRPr="006B7431">
              <w:rPr>
                <w:spacing w:val="1"/>
              </w:rPr>
              <w:t>r</w:t>
            </w:r>
            <w:r w:rsidRPr="006B7431">
              <w:rPr>
                <w:spacing w:val="-1"/>
              </w:rPr>
              <w:t>o</w:t>
            </w:r>
            <w:r w:rsidRPr="006B7431">
              <w:t>gr</w:t>
            </w:r>
            <w:r w:rsidRPr="006B7431">
              <w:rPr>
                <w:spacing w:val="4"/>
              </w:rPr>
              <w:t>a</w:t>
            </w:r>
            <w:r w:rsidRPr="006B7431">
              <w:rPr>
                <w:spacing w:val="-1"/>
              </w:rPr>
              <w:t>m</w:t>
            </w:r>
            <w:r w:rsidRPr="006B7431">
              <w:rPr>
                <w:spacing w:val="1"/>
              </w:rPr>
              <w:t>a</w:t>
            </w:r>
            <w:r w:rsidRPr="006B7431">
              <w:t>, k</w:t>
            </w:r>
            <w:r w:rsidRPr="006B7431">
              <w:rPr>
                <w:spacing w:val="1"/>
              </w:rPr>
              <w:t>a</w:t>
            </w:r>
            <w:r w:rsidRPr="006B7431">
              <w:t>ko</w:t>
            </w:r>
            <w:r w:rsidRPr="006B7431">
              <w:rPr>
                <w:spacing w:val="18"/>
              </w:rPr>
              <w:t xml:space="preserve"> </w:t>
            </w:r>
            <w:r w:rsidRPr="006B7431">
              <w:rPr>
                <w:spacing w:val="-1"/>
              </w:rPr>
              <w:t>n</w:t>
            </w:r>
            <w:r w:rsidRPr="006B7431">
              <w:t>a</w:t>
            </w:r>
            <w:r w:rsidRPr="006B7431">
              <w:rPr>
                <w:spacing w:val="17"/>
              </w:rPr>
              <w:t xml:space="preserve"> </w:t>
            </w:r>
            <w:r w:rsidRPr="006B7431">
              <w:t>r</w:t>
            </w:r>
            <w:r w:rsidRPr="006B7431">
              <w:rPr>
                <w:spacing w:val="2"/>
              </w:rPr>
              <w:t>a</w:t>
            </w:r>
            <w:r w:rsidRPr="006B7431">
              <w:rPr>
                <w:spacing w:val="1"/>
              </w:rPr>
              <w:t>z</w:t>
            </w:r>
            <w:r w:rsidRPr="006B7431">
              <w:t>i</w:t>
            </w:r>
            <w:r w:rsidRPr="006B7431">
              <w:rPr>
                <w:spacing w:val="-1"/>
              </w:rPr>
              <w:t>n</w:t>
            </w:r>
            <w:r w:rsidRPr="006B7431">
              <w:t>i</w:t>
            </w:r>
            <w:r w:rsidRPr="006B7431">
              <w:rPr>
                <w:spacing w:val="16"/>
              </w:rPr>
              <w:t xml:space="preserve"> </w:t>
            </w:r>
            <w:r w:rsidRPr="006B7431">
              <w:rPr>
                <w:spacing w:val="2"/>
              </w:rPr>
              <w:t>p</w:t>
            </w:r>
            <w:r w:rsidRPr="006B7431">
              <w:rPr>
                <w:spacing w:val="-1"/>
              </w:rPr>
              <w:t>o</w:t>
            </w:r>
            <w:r w:rsidRPr="006B7431">
              <w:t>uč</w:t>
            </w:r>
            <w:r w:rsidRPr="006B7431">
              <w:rPr>
                <w:spacing w:val="1"/>
              </w:rPr>
              <w:t>a</w:t>
            </w:r>
            <w:r w:rsidRPr="006B7431">
              <w:t>v</w:t>
            </w:r>
            <w:r w:rsidRPr="006B7431">
              <w:rPr>
                <w:spacing w:val="1"/>
              </w:rPr>
              <w:t>a</w:t>
            </w:r>
            <w:r w:rsidRPr="006B7431">
              <w:rPr>
                <w:spacing w:val="-1"/>
              </w:rPr>
              <w:t>nj</w:t>
            </w:r>
            <w:r w:rsidRPr="006B7431">
              <w:t>a</w:t>
            </w:r>
            <w:r w:rsidRPr="006B7431">
              <w:rPr>
                <w:spacing w:val="18"/>
              </w:rPr>
              <w:t xml:space="preserve"> </w:t>
            </w:r>
            <w:r w:rsidRPr="006B7431">
              <w:t>t</w:t>
            </w:r>
            <w:r w:rsidRPr="006B7431">
              <w:rPr>
                <w:spacing w:val="1"/>
              </w:rPr>
              <w:t>a</w:t>
            </w:r>
            <w:r w:rsidRPr="006B7431">
              <w:t>ko</w:t>
            </w:r>
            <w:r w:rsidRPr="006B7431">
              <w:rPr>
                <w:spacing w:val="15"/>
              </w:rPr>
              <w:t xml:space="preserve"> </w:t>
            </w:r>
            <w:r w:rsidRPr="006B7431">
              <w:t>i</w:t>
            </w:r>
            <w:r w:rsidRPr="006B7431">
              <w:rPr>
                <w:spacing w:val="18"/>
              </w:rPr>
              <w:t xml:space="preserve"> </w:t>
            </w:r>
            <w:r w:rsidRPr="006B7431">
              <w:t>v</w:t>
            </w:r>
            <w:r w:rsidRPr="006B7431">
              <w:rPr>
                <w:spacing w:val="1"/>
              </w:rPr>
              <w:t>r</w:t>
            </w:r>
            <w:r w:rsidRPr="006B7431">
              <w:t>e</w:t>
            </w:r>
            <w:r w:rsidRPr="006B7431">
              <w:rPr>
                <w:spacing w:val="1"/>
              </w:rPr>
              <w:t>d</w:t>
            </w:r>
            <w:r w:rsidRPr="006B7431">
              <w:rPr>
                <w:spacing w:val="-1"/>
              </w:rPr>
              <w:t>no</w:t>
            </w:r>
            <w:r w:rsidRPr="006B7431">
              <w:t>v</w:t>
            </w:r>
            <w:r w:rsidRPr="006B7431">
              <w:rPr>
                <w:spacing w:val="4"/>
              </w:rPr>
              <w:t>a</w:t>
            </w:r>
            <w:r w:rsidRPr="006B7431">
              <w:rPr>
                <w:spacing w:val="-1"/>
              </w:rPr>
              <w:t>nj</w:t>
            </w:r>
            <w:r w:rsidRPr="006B7431">
              <w:t>a</w:t>
            </w:r>
            <w:r w:rsidRPr="006B7431">
              <w:rPr>
                <w:spacing w:val="16"/>
              </w:rPr>
              <w:t xml:space="preserve"> </w:t>
            </w:r>
            <w:r w:rsidRPr="006B7431">
              <w:rPr>
                <w:spacing w:val="1"/>
              </w:rPr>
              <w:t>z</w:t>
            </w:r>
            <w:r w:rsidRPr="006B7431">
              <w:rPr>
                <w:spacing w:val="-1"/>
              </w:rPr>
              <w:t>n</w:t>
            </w:r>
            <w:r w:rsidRPr="006B7431">
              <w:rPr>
                <w:spacing w:val="1"/>
              </w:rPr>
              <w:t>an</w:t>
            </w:r>
            <w:r w:rsidRPr="006B7431">
              <w:rPr>
                <w:spacing w:val="-1"/>
              </w:rPr>
              <w:t>j</w:t>
            </w:r>
            <w:r w:rsidRPr="006B7431">
              <w:t>a uč</w:t>
            </w:r>
            <w:r w:rsidRPr="006B7431">
              <w:rPr>
                <w:spacing w:val="1"/>
              </w:rPr>
              <w:t>e</w:t>
            </w:r>
            <w:r w:rsidRPr="006B7431">
              <w:rPr>
                <w:spacing w:val="-1"/>
              </w:rPr>
              <w:t>n</w:t>
            </w:r>
            <w:r w:rsidRPr="006B7431">
              <w:t>i</w:t>
            </w:r>
            <w:r w:rsidRPr="006B7431">
              <w:rPr>
                <w:spacing w:val="-1"/>
              </w:rPr>
              <w:t>k</w:t>
            </w:r>
            <w:r w:rsidRPr="006B7431">
              <w:t>a</w:t>
            </w:r>
            <w:r w:rsidRPr="006B7431">
              <w:rPr>
                <w:spacing w:val="-1"/>
              </w:rPr>
              <w:t xml:space="preserve"> </w:t>
            </w:r>
            <w:r w:rsidRPr="006B7431">
              <w:t>s</w:t>
            </w:r>
            <w:r w:rsidRPr="006B7431">
              <w:rPr>
                <w:spacing w:val="-1"/>
              </w:rPr>
              <w:t xml:space="preserve"> </w:t>
            </w:r>
            <w:r w:rsidRPr="006B7431">
              <w:t>te</w:t>
            </w:r>
            <w:r w:rsidRPr="006B7431">
              <w:rPr>
                <w:spacing w:val="2"/>
              </w:rPr>
              <w:t>š</w:t>
            </w:r>
            <w:r w:rsidRPr="006B7431">
              <w:t>k</w:t>
            </w:r>
            <w:r w:rsidRPr="006B7431">
              <w:rPr>
                <w:spacing w:val="-1"/>
              </w:rPr>
              <w:t>o</w:t>
            </w:r>
            <w:r w:rsidRPr="006B7431">
              <w:t>ć</w:t>
            </w:r>
            <w:r w:rsidRPr="006B7431">
              <w:rPr>
                <w:spacing w:val="1"/>
              </w:rPr>
              <w:t>a</w:t>
            </w:r>
            <w:r w:rsidRPr="006B7431">
              <w:rPr>
                <w:spacing w:val="-1"/>
              </w:rPr>
              <w:t>m</w:t>
            </w:r>
            <w:r w:rsidRPr="006B7431">
              <w:t>a</w:t>
            </w:r>
          </w:p>
          <w:p w:rsidR="006B1BB7" w:rsidRPr="006B7431" w:rsidRDefault="006B1BB7" w:rsidP="006B1BB7">
            <w:pPr>
              <w:widowControl w:val="0"/>
              <w:autoSpaceDE w:val="0"/>
              <w:autoSpaceDN w:val="0"/>
              <w:adjustRightInd w:val="0"/>
              <w:spacing w:before="1"/>
            </w:pPr>
            <w:r>
              <w:t xml:space="preserve">                    </w:t>
            </w:r>
            <w:r w:rsidRPr="006B7431">
              <w:tab/>
            </w:r>
            <w:r>
              <w:t xml:space="preserve">  </w:t>
            </w:r>
            <w:r w:rsidRPr="006B7431">
              <w:t>e</w:t>
            </w:r>
            <w:r w:rsidRPr="006B7431">
              <w:rPr>
                <w:spacing w:val="1"/>
              </w:rPr>
              <w:t>va</w:t>
            </w:r>
            <w:r w:rsidRPr="006B7431">
              <w:t>lu</w:t>
            </w:r>
            <w:r w:rsidRPr="006B7431">
              <w:rPr>
                <w:spacing w:val="1"/>
              </w:rPr>
              <w:t>a</w:t>
            </w:r>
            <w:r w:rsidRPr="006B7431">
              <w:t>ci</w:t>
            </w:r>
            <w:r w:rsidRPr="006B7431">
              <w:rPr>
                <w:spacing w:val="-1"/>
              </w:rPr>
              <w:t>j</w:t>
            </w:r>
            <w:r w:rsidRPr="006B7431">
              <w:t xml:space="preserve">a </w:t>
            </w:r>
            <w:r w:rsidRPr="006B7431">
              <w:rPr>
                <w:spacing w:val="1"/>
              </w:rPr>
              <w:t>a</w:t>
            </w:r>
            <w:r w:rsidRPr="006B7431">
              <w:t>kt</w:t>
            </w:r>
            <w:r w:rsidRPr="006B7431">
              <w:rPr>
                <w:spacing w:val="-1"/>
              </w:rPr>
              <w:t>i</w:t>
            </w:r>
            <w:r w:rsidRPr="006B7431">
              <w:t>v</w:t>
            </w:r>
            <w:r w:rsidRPr="006B7431">
              <w:rPr>
                <w:spacing w:val="2"/>
              </w:rPr>
              <w:t>n</w:t>
            </w:r>
            <w:r w:rsidRPr="006B7431">
              <w:rPr>
                <w:spacing w:val="-1"/>
              </w:rPr>
              <w:t>o</w:t>
            </w:r>
            <w:r w:rsidRPr="006B7431">
              <w:t>s</w:t>
            </w:r>
            <w:r w:rsidRPr="006B7431">
              <w:rPr>
                <w:spacing w:val="2"/>
              </w:rPr>
              <w:t>t</w:t>
            </w:r>
            <w:r w:rsidRPr="006B7431">
              <w:t xml:space="preserve">i </w:t>
            </w:r>
          </w:p>
          <w:p w:rsidR="006B1BB7" w:rsidRPr="006B7431" w:rsidRDefault="006B1BB7" w:rsidP="006B1BB7">
            <w:pPr>
              <w:widowControl w:val="0"/>
              <w:autoSpaceDE w:val="0"/>
              <w:autoSpaceDN w:val="0"/>
              <w:adjustRightInd w:val="0"/>
              <w:spacing w:before="1"/>
              <w:ind w:left="823" w:right="73" w:hanging="360"/>
            </w:pPr>
            <w:r w:rsidRPr="006B7431">
              <w:t xml:space="preserve">  </w:t>
            </w: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2"/>
            </w:pPr>
            <w:r w:rsidRPr="006B7431">
              <w:rPr>
                <w:position w:val="1"/>
              </w:rPr>
              <w:t>Pe</w:t>
            </w:r>
            <w:r w:rsidRPr="006B7431">
              <w:rPr>
                <w:spacing w:val="1"/>
                <w:position w:val="1"/>
              </w:rPr>
              <w:t>da</w:t>
            </w:r>
            <w:r w:rsidRPr="006B7431">
              <w:rPr>
                <w:position w:val="1"/>
              </w:rPr>
              <w:t>g</w:t>
            </w:r>
            <w:r w:rsidRPr="006B7431">
              <w:rPr>
                <w:spacing w:val="-1"/>
                <w:position w:val="1"/>
              </w:rPr>
              <w:t>o</w:t>
            </w:r>
            <w:r w:rsidRPr="006B7431">
              <w:rPr>
                <w:position w:val="1"/>
              </w:rPr>
              <w:t>ginja</w:t>
            </w:r>
            <w:r>
              <w:rPr>
                <w:position w:val="1"/>
              </w:rPr>
              <w:t>,</w:t>
            </w:r>
          </w:p>
          <w:p w:rsidR="006B1BB7" w:rsidRPr="006B7431" w:rsidRDefault="006B1BB7" w:rsidP="006B1BB7">
            <w:pPr>
              <w:widowControl w:val="0"/>
              <w:autoSpaceDE w:val="0"/>
              <w:autoSpaceDN w:val="0"/>
              <w:adjustRightInd w:val="0"/>
              <w:spacing w:line="247" w:lineRule="exact"/>
              <w:ind w:left="102"/>
            </w:pPr>
            <w:r>
              <w:rPr>
                <w:position w:val="1"/>
              </w:rPr>
              <w:t>u</w:t>
            </w:r>
            <w:r w:rsidRPr="006B7431">
              <w:rPr>
                <w:position w:val="1"/>
              </w:rPr>
              <w:t>čitel</w:t>
            </w:r>
            <w:r w:rsidRPr="006B7431">
              <w:rPr>
                <w:spacing w:val="1"/>
                <w:position w:val="1"/>
              </w:rPr>
              <w:t>j</w:t>
            </w:r>
            <w:r w:rsidRPr="006B7431">
              <w:rPr>
                <w:position w:val="1"/>
              </w:rPr>
              <w:t>i</w:t>
            </w:r>
          </w:p>
        </w:tc>
        <w:tc>
          <w:tcPr>
            <w:tcW w:w="1272"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5"/>
            </w:pPr>
            <w:r>
              <w:rPr>
                <w:position w:val="1"/>
              </w:rPr>
              <w:t>t</w:t>
            </w:r>
            <w:r w:rsidRPr="006B7431">
              <w:rPr>
                <w:position w:val="1"/>
              </w:rPr>
              <w:t>i</w:t>
            </w:r>
            <w:r w:rsidRPr="006B7431">
              <w:rPr>
                <w:spacing w:val="-1"/>
                <w:position w:val="1"/>
              </w:rPr>
              <w:t>j</w:t>
            </w:r>
            <w:r w:rsidRPr="006B7431">
              <w:rPr>
                <w:position w:val="1"/>
              </w:rPr>
              <w:t>e</w:t>
            </w:r>
            <w:r w:rsidRPr="006B7431">
              <w:rPr>
                <w:spacing w:val="2"/>
                <w:position w:val="1"/>
              </w:rPr>
              <w:t>k</w:t>
            </w:r>
            <w:r w:rsidRPr="006B7431">
              <w:rPr>
                <w:spacing w:val="-1"/>
                <w:position w:val="1"/>
              </w:rPr>
              <w:t>o</w:t>
            </w:r>
            <w:r w:rsidRPr="006B7431">
              <w:rPr>
                <w:position w:val="1"/>
              </w:rPr>
              <w:t>m</w:t>
            </w:r>
          </w:p>
          <w:p w:rsidR="006B1BB7" w:rsidRPr="006B7431" w:rsidRDefault="006B1BB7" w:rsidP="006B1BB7">
            <w:pPr>
              <w:widowControl w:val="0"/>
              <w:autoSpaceDE w:val="0"/>
              <w:autoSpaceDN w:val="0"/>
              <w:adjustRightInd w:val="0"/>
              <w:spacing w:before="1"/>
              <w:ind w:left="105"/>
            </w:pPr>
            <w:r w:rsidRPr="006B7431">
              <w:t>g</w:t>
            </w:r>
            <w:r w:rsidRPr="006B7431">
              <w:rPr>
                <w:spacing w:val="-1"/>
              </w:rPr>
              <w:t>o</w:t>
            </w:r>
            <w:r w:rsidRPr="006B7431">
              <w:t>d</w:t>
            </w:r>
            <w:r w:rsidRPr="006B7431">
              <w:rPr>
                <w:spacing w:val="2"/>
              </w:rPr>
              <w:t>i</w:t>
            </w:r>
            <w:r w:rsidRPr="006B7431">
              <w:rPr>
                <w:spacing w:val="-1"/>
              </w:rPr>
              <w:t>n</w:t>
            </w:r>
            <w:r w:rsidRPr="006B7431">
              <w:t>e</w:t>
            </w:r>
          </w:p>
        </w:tc>
      </w:tr>
    </w:tbl>
    <w:p w:rsidR="006B1BB7" w:rsidRPr="006B7431" w:rsidRDefault="006B1BB7" w:rsidP="006B1BB7">
      <w:pPr>
        <w:widowControl w:val="0"/>
        <w:autoSpaceDE w:val="0"/>
        <w:autoSpaceDN w:val="0"/>
        <w:adjustRightInd w:val="0"/>
        <w:sectPr w:rsidR="006B1BB7" w:rsidRPr="006B7431">
          <w:pgSz w:w="11920" w:h="16840"/>
          <w:pgMar w:top="1340" w:right="1280" w:bottom="280" w:left="1080" w:header="720" w:footer="720" w:gutter="0"/>
          <w:cols w:space="720"/>
          <w:noEndnote/>
        </w:sectPr>
      </w:pPr>
    </w:p>
    <w:p w:rsidR="006B1BB7" w:rsidRPr="006B7431" w:rsidRDefault="006B1BB7" w:rsidP="006B1BB7">
      <w:pPr>
        <w:widowControl w:val="0"/>
        <w:autoSpaceDE w:val="0"/>
        <w:autoSpaceDN w:val="0"/>
        <w:adjustRightInd w:val="0"/>
        <w:spacing w:before="7" w:line="90" w:lineRule="exact"/>
      </w:pPr>
      <w:r w:rsidRPr="006B7431">
        <w:rPr>
          <w:noProof/>
          <w:lang w:eastAsia="hr-HR"/>
        </w:rPr>
        <w:lastRenderedPageBreak/>
        <mc:AlternateContent>
          <mc:Choice Requires="wpg">
            <w:drawing>
              <wp:anchor distT="0" distB="0" distL="114300" distR="114300" simplePos="0" relativeHeight="251665408" behindDoc="1" locked="0" layoutInCell="0" allowOverlap="1">
                <wp:simplePos x="0" y="0"/>
                <wp:positionH relativeFrom="page">
                  <wp:posOffset>1060450</wp:posOffset>
                </wp:positionH>
                <wp:positionV relativeFrom="page">
                  <wp:posOffset>7248525</wp:posOffset>
                </wp:positionV>
                <wp:extent cx="116205" cy="318770"/>
                <wp:effectExtent l="3175" t="0" r="0" b="0"/>
                <wp:wrapNone/>
                <wp:docPr id="36"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18770"/>
                          <a:chOff x="1670" y="11415"/>
                          <a:chExt cx="183" cy="502"/>
                        </a:xfrm>
                      </wpg:grpSpPr>
                      <wps:wsp>
                        <wps:cNvPr id="37" name="Rectangle 15"/>
                        <wps:cNvSpPr>
                          <a:spLocks noChangeArrowheads="1"/>
                        </wps:cNvSpPr>
                        <wps:spPr bwMode="auto">
                          <a:xfrm>
                            <a:off x="1671" y="11416"/>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38" name="Rectangle 16"/>
                        <wps:cNvSpPr>
                          <a:spLocks noChangeArrowheads="1"/>
                        </wps:cNvSpPr>
                        <wps:spPr bwMode="auto">
                          <a:xfrm>
                            <a:off x="1671" y="1167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6" o:spid="_x0000_s1032" style="position:absolute;margin-left:83.5pt;margin-top:570.75pt;width:9.15pt;height:25.1pt;z-index:-251651072;mso-position-horizontal-relative:page;mso-position-vertical-relative:page" coordorigin="1670,11415" coordsize="18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" o:allowincell="f">
                <v:rect id="Rectangle 15" o:spid="_x0000_s1033" style="position:absolute;left:1671;top:11416;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16" o:spid="_x0000_s1034" style="position:absolute;left:1671;top:1167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r w:rsidRPr="006B7431">
        <w:rPr>
          <w:noProof/>
          <w:lang w:eastAsia="hr-HR"/>
        </w:rPr>
        <mc:AlternateContent>
          <mc:Choice Requires="wpg">
            <w:drawing>
              <wp:anchor distT="0" distB="0" distL="114300" distR="114300" simplePos="0" relativeHeight="251664384" behindDoc="1" locked="0" layoutInCell="0" allowOverlap="1">
                <wp:simplePos x="0" y="0"/>
                <wp:positionH relativeFrom="page">
                  <wp:posOffset>1060450</wp:posOffset>
                </wp:positionH>
                <wp:positionV relativeFrom="page">
                  <wp:posOffset>3279775</wp:posOffset>
                </wp:positionV>
                <wp:extent cx="116205" cy="318135"/>
                <wp:effectExtent l="3175" t="3175" r="0" b="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18135"/>
                          <a:chOff x="1670" y="5165"/>
                          <a:chExt cx="183" cy="501"/>
                        </a:xfrm>
                      </wpg:grpSpPr>
                      <wps:wsp>
                        <wps:cNvPr id="34" name="Rectangle 12"/>
                        <wps:cNvSpPr>
                          <a:spLocks noChangeArrowheads="1"/>
                        </wps:cNvSpPr>
                        <wps:spPr bwMode="auto">
                          <a:xfrm>
                            <a:off x="1671" y="5165"/>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35" name="Rectangle 13"/>
                        <wps:cNvSpPr>
                          <a:spLocks noChangeArrowheads="1"/>
                        </wps:cNvSpPr>
                        <wps:spPr bwMode="auto">
                          <a:xfrm>
                            <a:off x="1671" y="5422"/>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35" style="position:absolute;margin-left:83.5pt;margin-top:258.25pt;width:9.15pt;height:25.05pt;z-index:-251652096;mso-position-horizontal-relative:page;mso-position-vertical-relative:page" coordorigin="1670,5165" coordsize="1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" o:allowincell="f">
                <v:rect id="Rectangle 12" o:spid="_x0000_s1036" style="position:absolute;left:1671;top:5165;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13" o:spid="_x0000_s1037" style="position:absolute;left:1671;top:5422;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r w:rsidRPr="006B7431">
        <w:rPr>
          <w:noProof/>
          <w:lang w:eastAsia="hr-HR"/>
        </w:rPr>
        <mc:AlternateContent>
          <mc:Choice Requires="wpg">
            <w:drawing>
              <wp:anchor distT="0" distB="0" distL="114300" distR="114300" simplePos="0" relativeHeight="251663360" behindDoc="1" locked="0" layoutInCell="0" allowOverlap="1">
                <wp:simplePos x="0" y="0"/>
                <wp:positionH relativeFrom="page">
                  <wp:posOffset>1060450</wp:posOffset>
                </wp:positionH>
                <wp:positionV relativeFrom="page">
                  <wp:posOffset>2546350</wp:posOffset>
                </wp:positionV>
                <wp:extent cx="116205" cy="320040"/>
                <wp:effectExtent l="3175" t="3175" r="0" b="635"/>
                <wp:wrapNone/>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20040"/>
                          <a:chOff x="1670" y="4010"/>
                          <a:chExt cx="183" cy="504"/>
                        </a:xfrm>
                      </wpg:grpSpPr>
                      <wps:wsp>
                        <wps:cNvPr id="31" name="Rectangle 9"/>
                        <wps:cNvSpPr>
                          <a:spLocks noChangeArrowheads="1"/>
                        </wps:cNvSpPr>
                        <wps:spPr bwMode="auto">
                          <a:xfrm>
                            <a:off x="1671" y="4011"/>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32" name="Rectangle 10"/>
                        <wps:cNvSpPr>
                          <a:spLocks noChangeArrowheads="1"/>
                        </wps:cNvSpPr>
                        <wps:spPr bwMode="auto">
                          <a:xfrm>
                            <a:off x="1671" y="4270"/>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0" o:spid="_x0000_s1038" style="position:absolute;margin-left:83.5pt;margin-top:200.5pt;width:9.15pt;height:25.2pt;z-index:-251653120;mso-position-horizontal-relative:page;mso-position-vertical-relative:page" coordorigin="1670,4010" coordsize="18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" o:allowincell="f">
                <v:rect id="Rectangle 9" o:spid="_x0000_s1039" style="position:absolute;left:1671;top:4011;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10" o:spid="_x0000_s1040" style="position:absolute;left:1671;top:4270;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p>
    <w:tbl>
      <w:tblPr>
        <w:tblW w:w="0" w:type="auto"/>
        <w:tblInd w:w="117" w:type="dxa"/>
        <w:tblCellMar>
          <w:left w:w="0" w:type="dxa"/>
          <w:right w:w="0" w:type="dxa"/>
        </w:tblCellMar>
        <w:tblLook w:val="0000" w:firstRow="0" w:lastRow="0" w:firstColumn="0" w:lastColumn="0" w:noHBand="0" w:noVBand="0"/>
      </w:tblPr>
      <w:tblGrid>
        <w:gridCol w:w="6221"/>
        <w:gridCol w:w="1835"/>
        <w:gridCol w:w="1377"/>
      </w:tblGrid>
      <w:tr w:rsidR="006B1BB7" w:rsidRPr="006B7431" w:rsidTr="006B1BB7">
        <w:trPr>
          <w:trHeight w:hRule="exact" w:val="506"/>
        </w:trPr>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tabs>
                <w:tab w:val="left" w:pos="480"/>
                <w:tab w:val="left" w:pos="2260"/>
                <w:tab w:val="left" w:pos="2660"/>
                <w:tab w:val="left" w:pos="3760"/>
                <w:tab w:val="left" w:pos="5240"/>
              </w:tabs>
              <w:autoSpaceDE w:val="0"/>
              <w:autoSpaceDN w:val="0"/>
              <w:adjustRightInd w:val="0"/>
              <w:spacing w:line="247" w:lineRule="exact"/>
              <w:ind w:left="103"/>
              <w:jc w:val="both"/>
            </w:pPr>
            <w:r w:rsidRPr="006B7431">
              <w:rPr>
                <w:spacing w:val="1"/>
                <w:position w:val="1"/>
              </w:rPr>
              <w:t>4</w:t>
            </w:r>
            <w:r w:rsidRPr="006B7431">
              <w:rPr>
                <w:position w:val="1"/>
              </w:rPr>
              <w:t>.</w:t>
            </w:r>
            <w:r w:rsidRPr="006B7431">
              <w:rPr>
                <w:position w:val="1"/>
              </w:rPr>
              <w:tab/>
            </w:r>
            <w:r w:rsidRPr="006B7431">
              <w:rPr>
                <w:spacing w:val="1"/>
                <w:position w:val="1"/>
              </w:rPr>
              <w:t>SU</w:t>
            </w:r>
            <w:r w:rsidRPr="006B7431">
              <w:rPr>
                <w:position w:val="1"/>
              </w:rPr>
              <w:t>DJ</w:t>
            </w:r>
            <w:r w:rsidRPr="006B7431">
              <w:rPr>
                <w:spacing w:val="1"/>
                <w:position w:val="1"/>
              </w:rPr>
              <w:t>E</w:t>
            </w:r>
            <w:r>
              <w:rPr>
                <w:position w:val="1"/>
              </w:rPr>
              <w:t>LOVANJE U ANALIZI OO RADA</w:t>
            </w:r>
          </w:p>
          <w:p w:rsidR="006B1BB7" w:rsidRPr="006B7431" w:rsidRDefault="006B1BB7" w:rsidP="006B1BB7">
            <w:pPr>
              <w:widowControl w:val="0"/>
              <w:autoSpaceDE w:val="0"/>
              <w:autoSpaceDN w:val="0"/>
              <w:adjustRightInd w:val="0"/>
              <w:spacing w:before="1" w:line="246" w:lineRule="exact"/>
              <w:ind w:left="103"/>
            </w:pP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r>
      <w:tr w:rsidR="006B1BB7" w:rsidRPr="006B7431" w:rsidTr="006B1BB7">
        <w:trPr>
          <w:trHeight w:hRule="exact" w:val="1402"/>
        </w:trPr>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4" w:line="248" w:lineRule="exact"/>
              <w:ind w:left="823" w:right="70" w:hanging="360"/>
            </w:pPr>
            <w:r w:rsidRPr="006B7431">
              <w:rPr>
                <w:noProof/>
                <w:position w:val="-5"/>
                <w:lang w:eastAsia="hr-HR"/>
              </w:rPr>
              <w:drawing>
                <wp:inline distT="0" distB="0" distL="0" distR="0">
                  <wp:extent cx="114300" cy="1524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B7431">
              <w:t xml:space="preserve">    p</w:t>
            </w:r>
            <w:r w:rsidRPr="006B7431">
              <w:rPr>
                <w:spacing w:val="1"/>
              </w:rPr>
              <w:t>r</w:t>
            </w:r>
            <w:r w:rsidRPr="006B7431">
              <w:t>i</w:t>
            </w:r>
            <w:r w:rsidRPr="006B7431">
              <w:rPr>
                <w:spacing w:val="-1"/>
              </w:rPr>
              <w:t>s</w:t>
            </w:r>
            <w:r w:rsidRPr="006B7431">
              <w:t>us</w:t>
            </w:r>
            <w:r w:rsidRPr="006B7431">
              <w:rPr>
                <w:spacing w:val="-1"/>
              </w:rPr>
              <w:t>t</w:t>
            </w:r>
            <w:r w:rsidRPr="006B7431">
              <w:rPr>
                <w:spacing w:val="2"/>
              </w:rPr>
              <w:t>v</w:t>
            </w:r>
            <w:r w:rsidRPr="006B7431">
              <w:rPr>
                <w:spacing w:val="-1"/>
              </w:rPr>
              <w:t>o</w:t>
            </w:r>
            <w:r w:rsidRPr="006B7431">
              <w:t>v</w:t>
            </w:r>
            <w:r w:rsidRPr="006B7431">
              <w:rPr>
                <w:spacing w:val="1"/>
              </w:rPr>
              <w:t>an</w:t>
            </w:r>
            <w:r w:rsidRPr="006B7431">
              <w:rPr>
                <w:spacing w:val="-1"/>
              </w:rPr>
              <w:t>j</w:t>
            </w:r>
            <w:r w:rsidRPr="006B7431">
              <w:t>u</w:t>
            </w:r>
            <w:r w:rsidRPr="006B7431">
              <w:rPr>
                <w:spacing w:val="29"/>
              </w:rPr>
              <w:t xml:space="preserve"> </w:t>
            </w:r>
            <w:r w:rsidRPr="006B7431">
              <w:rPr>
                <w:spacing w:val="-1"/>
              </w:rPr>
              <w:t>n</w:t>
            </w:r>
            <w:r w:rsidRPr="006B7431">
              <w:rPr>
                <w:spacing w:val="1"/>
              </w:rPr>
              <w:t>a</w:t>
            </w:r>
            <w:r w:rsidRPr="006B7431">
              <w:t>s</w:t>
            </w:r>
            <w:r w:rsidRPr="006B7431">
              <w:rPr>
                <w:spacing w:val="-1"/>
              </w:rPr>
              <w:t>t</w:t>
            </w:r>
            <w:r w:rsidRPr="006B7431">
              <w:rPr>
                <w:spacing w:val="1"/>
              </w:rPr>
              <w:t>a</w:t>
            </w:r>
            <w:r w:rsidRPr="006B7431">
              <w:t>vi</w:t>
            </w:r>
            <w:r w:rsidRPr="006B7431">
              <w:rPr>
                <w:spacing w:val="30"/>
              </w:rPr>
              <w:t xml:space="preserve"> </w:t>
            </w:r>
            <w:r w:rsidRPr="006B7431">
              <w:t>p</w:t>
            </w:r>
            <w:r w:rsidRPr="006B7431">
              <w:rPr>
                <w:spacing w:val="1"/>
              </w:rPr>
              <w:t>r</w:t>
            </w:r>
            <w:r w:rsidRPr="006B7431">
              <w:rPr>
                <w:spacing w:val="3"/>
              </w:rPr>
              <w:t>e</w:t>
            </w:r>
            <w:r w:rsidRPr="006B7431">
              <w:rPr>
                <w:spacing w:val="-1"/>
              </w:rPr>
              <w:t>m</w:t>
            </w:r>
            <w:r w:rsidRPr="006B7431">
              <w:t>a</w:t>
            </w:r>
            <w:r w:rsidRPr="006B7431">
              <w:rPr>
                <w:spacing w:val="31"/>
              </w:rPr>
              <w:t xml:space="preserve"> </w:t>
            </w:r>
            <w:r w:rsidRPr="006B7431">
              <w:t>po</w:t>
            </w:r>
            <w:r w:rsidRPr="006B7431">
              <w:rPr>
                <w:spacing w:val="-1"/>
              </w:rPr>
              <w:t>t</w:t>
            </w:r>
            <w:r w:rsidRPr="006B7431">
              <w:t>r</w:t>
            </w:r>
            <w:r w:rsidRPr="006B7431">
              <w:rPr>
                <w:spacing w:val="1"/>
              </w:rPr>
              <w:t>e</w:t>
            </w:r>
            <w:r w:rsidRPr="006B7431">
              <w:t>bi</w:t>
            </w:r>
            <w:r w:rsidRPr="006B7431">
              <w:rPr>
                <w:spacing w:val="29"/>
              </w:rPr>
              <w:t xml:space="preserve"> </w:t>
            </w:r>
            <w:r w:rsidRPr="006B7431">
              <w:t>s</w:t>
            </w:r>
            <w:r w:rsidRPr="006B7431">
              <w:rPr>
                <w:spacing w:val="30"/>
              </w:rPr>
              <w:t xml:space="preserve"> </w:t>
            </w:r>
            <w:r w:rsidRPr="006B7431">
              <w:t>c</w:t>
            </w:r>
            <w:r w:rsidRPr="006B7431">
              <w:rPr>
                <w:spacing w:val="2"/>
              </w:rPr>
              <w:t>i</w:t>
            </w:r>
            <w:r w:rsidRPr="006B7431">
              <w:t>l</w:t>
            </w:r>
            <w:r w:rsidRPr="006B7431">
              <w:rPr>
                <w:spacing w:val="-1"/>
              </w:rPr>
              <w:t>j</w:t>
            </w:r>
            <w:r w:rsidRPr="006B7431">
              <w:rPr>
                <w:spacing w:val="3"/>
              </w:rPr>
              <w:t>e</w:t>
            </w:r>
            <w:r w:rsidRPr="006B7431">
              <w:t>m</w:t>
            </w:r>
            <w:r w:rsidRPr="006B7431">
              <w:rPr>
                <w:spacing w:val="30"/>
              </w:rPr>
              <w:t xml:space="preserve"> </w:t>
            </w:r>
            <w:r w:rsidRPr="006B7431">
              <w:t>p</w:t>
            </w:r>
            <w:r w:rsidRPr="006B7431">
              <w:rPr>
                <w:spacing w:val="1"/>
              </w:rPr>
              <w:t>ra</w:t>
            </w:r>
            <w:r w:rsidRPr="006B7431">
              <w:t>ć</w:t>
            </w:r>
            <w:r w:rsidRPr="006B7431">
              <w:rPr>
                <w:spacing w:val="1"/>
              </w:rPr>
              <w:t>en</w:t>
            </w:r>
            <w:r w:rsidRPr="006B7431">
              <w:rPr>
                <w:spacing w:val="-1"/>
              </w:rPr>
              <w:t>j</w:t>
            </w:r>
            <w:r w:rsidRPr="006B7431">
              <w:t>a</w:t>
            </w:r>
            <w:r w:rsidRPr="006B7431">
              <w:rPr>
                <w:spacing w:val="30"/>
              </w:rPr>
              <w:t xml:space="preserve"> </w:t>
            </w:r>
            <w:r w:rsidRPr="006B7431">
              <w:t>r</w:t>
            </w:r>
            <w:r w:rsidRPr="006B7431">
              <w:rPr>
                <w:spacing w:val="2"/>
              </w:rPr>
              <w:t>a</w:t>
            </w:r>
            <w:r w:rsidRPr="006B7431">
              <w:t>da po</w:t>
            </w:r>
            <w:r w:rsidRPr="006B7431">
              <w:rPr>
                <w:spacing w:val="-2"/>
              </w:rPr>
              <w:t>j</w:t>
            </w:r>
            <w:r w:rsidRPr="006B7431">
              <w:t>e</w:t>
            </w:r>
            <w:r w:rsidRPr="006B7431">
              <w:rPr>
                <w:spacing w:val="1"/>
              </w:rPr>
              <w:t>d</w:t>
            </w:r>
            <w:r w:rsidRPr="006B7431">
              <w:rPr>
                <w:spacing w:val="2"/>
              </w:rPr>
              <w:t>i</w:t>
            </w:r>
            <w:r w:rsidRPr="006B7431">
              <w:rPr>
                <w:spacing w:val="-1"/>
              </w:rPr>
              <w:t>n</w:t>
            </w:r>
            <w:r w:rsidRPr="006B7431">
              <w:t>ih</w:t>
            </w:r>
            <w:r w:rsidRPr="006B7431">
              <w:rPr>
                <w:spacing w:val="1"/>
              </w:rPr>
              <w:t xml:space="preserve"> </w:t>
            </w:r>
            <w:r w:rsidRPr="006B7431">
              <w:t>uč</w:t>
            </w:r>
            <w:r w:rsidRPr="006B7431">
              <w:rPr>
                <w:spacing w:val="1"/>
              </w:rPr>
              <w:t>e</w:t>
            </w:r>
            <w:r w:rsidRPr="006B7431">
              <w:rPr>
                <w:spacing w:val="-1"/>
              </w:rPr>
              <w:t>n</w:t>
            </w:r>
            <w:r w:rsidRPr="006B7431">
              <w:rPr>
                <w:spacing w:val="2"/>
              </w:rPr>
              <w:t>i</w:t>
            </w:r>
            <w:r w:rsidRPr="006B7431">
              <w:t>ka</w:t>
            </w:r>
            <w:r w:rsidRPr="006B7431">
              <w:rPr>
                <w:spacing w:val="-1"/>
              </w:rPr>
              <w:t xml:space="preserve"> </w:t>
            </w:r>
            <w:r w:rsidRPr="006B7431">
              <w:t>i</w:t>
            </w:r>
            <w:r w:rsidRPr="006B7431">
              <w:rPr>
                <w:spacing w:val="-1"/>
              </w:rPr>
              <w:t>/</w:t>
            </w:r>
            <w:r w:rsidRPr="006B7431">
              <w:t>i</w:t>
            </w:r>
            <w:r w:rsidRPr="006B7431">
              <w:rPr>
                <w:spacing w:val="1"/>
              </w:rPr>
              <w:t>l</w:t>
            </w:r>
            <w:r w:rsidRPr="006B7431">
              <w:t>i</w:t>
            </w:r>
            <w:r w:rsidRPr="006B7431">
              <w:rPr>
                <w:spacing w:val="-1"/>
              </w:rPr>
              <w:t xml:space="preserve"> </w:t>
            </w:r>
            <w:r w:rsidRPr="006B7431">
              <w:t>učitelja</w:t>
            </w:r>
          </w:p>
          <w:p w:rsidR="006B1BB7" w:rsidRPr="006B7431" w:rsidRDefault="006B1BB7" w:rsidP="006B1BB7">
            <w:pPr>
              <w:widowControl w:val="0"/>
              <w:autoSpaceDE w:val="0"/>
              <w:autoSpaceDN w:val="0"/>
              <w:adjustRightInd w:val="0"/>
              <w:spacing w:before="15" w:line="250" w:lineRule="auto"/>
              <w:ind w:left="823" w:right="1226"/>
            </w:pPr>
            <w:r w:rsidRPr="006B7431">
              <w:t>p</w:t>
            </w:r>
            <w:r w:rsidRPr="006B7431">
              <w:rPr>
                <w:spacing w:val="1"/>
              </w:rPr>
              <w:t>r</w:t>
            </w:r>
            <w:r w:rsidRPr="006B7431">
              <w:t>egled p</w:t>
            </w:r>
            <w:r w:rsidRPr="006B7431">
              <w:rPr>
                <w:spacing w:val="1"/>
              </w:rPr>
              <w:t>e</w:t>
            </w:r>
            <w:r w:rsidRPr="006B7431">
              <w:t>d</w:t>
            </w:r>
            <w:r w:rsidRPr="006B7431">
              <w:rPr>
                <w:spacing w:val="1"/>
              </w:rPr>
              <w:t>a</w:t>
            </w:r>
            <w:r w:rsidRPr="006B7431">
              <w:t>g</w:t>
            </w:r>
            <w:r w:rsidRPr="006B7431">
              <w:rPr>
                <w:spacing w:val="-1"/>
              </w:rPr>
              <w:t>o</w:t>
            </w:r>
            <w:r w:rsidRPr="006B7431">
              <w:t>š</w:t>
            </w:r>
            <w:r w:rsidRPr="006B7431">
              <w:rPr>
                <w:spacing w:val="-1"/>
              </w:rPr>
              <w:t>k</w:t>
            </w:r>
            <w:r w:rsidRPr="006B7431">
              <w:t>e d</w:t>
            </w:r>
            <w:r w:rsidRPr="006B7431">
              <w:rPr>
                <w:spacing w:val="1"/>
              </w:rPr>
              <w:t>o</w:t>
            </w:r>
            <w:r w:rsidRPr="006B7431">
              <w:t>k</w:t>
            </w:r>
            <w:r w:rsidRPr="006B7431">
              <w:rPr>
                <w:spacing w:val="2"/>
              </w:rPr>
              <w:t>um</w:t>
            </w:r>
            <w:r w:rsidRPr="006B7431">
              <w:t>ent</w:t>
            </w:r>
            <w:r w:rsidRPr="006B7431">
              <w:rPr>
                <w:spacing w:val="1"/>
              </w:rPr>
              <w:t>a</w:t>
            </w:r>
            <w:r w:rsidRPr="006B7431">
              <w:t>ci</w:t>
            </w:r>
            <w:r w:rsidRPr="006B7431">
              <w:rPr>
                <w:spacing w:val="-1"/>
              </w:rPr>
              <w:t>j</w:t>
            </w:r>
            <w:r w:rsidRPr="006B7431">
              <w:t>e p</w:t>
            </w:r>
            <w:r w:rsidRPr="006B7431">
              <w:rPr>
                <w:spacing w:val="1"/>
              </w:rPr>
              <w:t>r</w:t>
            </w:r>
            <w:r w:rsidRPr="006B7431">
              <w:t>ema p</w:t>
            </w:r>
            <w:r w:rsidRPr="006B7431">
              <w:rPr>
                <w:spacing w:val="2"/>
              </w:rPr>
              <w:t>o</w:t>
            </w:r>
            <w:r w:rsidRPr="006B7431">
              <w:t>tr</w:t>
            </w:r>
            <w:r w:rsidRPr="006B7431">
              <w:rPr>
                <w:spacing w:val="1"/>
              </w:rPr>
              <w:t>e</w:t>
            </w:r>
            <w:r w:rsidRPr="006B7431">
              <w:t>bi p</w:t>
            </w:r>
            <w:r w:rsidRPr="006B7431">
              <w:rPr>
                <w:spacing w:val="1"/>
              </w:rPr>
              <w:t>ra</w:t>
            </w:r>
            <w:r w:rsidRPr="006B7431">
              <w:t>ć</w:t>
            </w:r>
            <w:r w:rsidRPr="006B7431">
              <w:rPr>
                <w:spacing w:val="1"/>
              </w:rPr>
              <w:t>e</w:t>
            </w:r>
            <w:r w:rsidRPr="006B7431">
              <w:rPr>
                <w:spacing w:val="-1"/>
              </w:rPr>
              <w:t>nj</w:t>
            </w:r>
            <w:r w:rsidRPr="006B7431">
              <w:t>e dopunskog rada</w:t>
            </w: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1"/>
              <w:ind w:left="102"/>
            </w:pPr>
            <w:r w:rsidRPr="006B7431">
              <w:t>Pe</w:t>
            </w:r>
            <w:r w:rsidRPr="006B7431">
              <w:rPr>
                <w:spacing w:val="1"/>
              </w:rPr>
              <w:t>da</w:t>
            </w:r>
            <w:r w:rsidRPr="006B7431">
              <w:t>g</w:t>
            </w:r>
            <w:r w:rsidRPr="006B7431">
              <w:rPr>
                <w:spacing w:val="-1"/>
              </w:rPr>
              <w:t>o</w:t>
            </w:r>
            <w:r w:rsidRPr="006B7431">
              <w:t>ginja,</w:t>
            </w:r>
          </w:p>
          <w:p w:rsidR="006B1BB7" w:rsidRPr="006B7431" w:rsidRDefault="006B1BB7" w:rsidP="006B1BB7">
            <w:pPr>
              <w:widowControl w:val="0"/>
              <w:autoSpaceDE w:val="0"/>
              <w:autoSpaceDN w:val="0"/>
              <w:adjustRightInd w:val="0"/>
              <w:spacing w:line="247" w:lineRule="exact"/>
              <w:ind w:left="102"/>
            </w:pPr>
            <w:r>
              <w:rPr>
                <w:position w:val="1"/>
              </w:rPr>
              <w:t>u</w:t>
            </w:r>
            <w:r w:rsidRPr="006B7431">
              <w:rPr>
                <w:position w:val="1"/>
              </w:rPr>
              <w:t>čitel</w:t>
            </w:r>
            <w:r w:rsidRPr="006B7431">
              <w:rPr>
                <w:spacing w:val="1"/>
                <w:position w:val="1"/>
              </w:rPr>
              <w:t>j</w:t>
            </w:r>
            <w:r w:rsidRPr="006B7431">
              <w:rPr>
                <w:position w:val="1"/>
              </w:rPr>
              <w:t>i</w:t>
            </w: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2" w:line="238" w:lineRule="auto"/>
              <w:ind w:left="105" w:right="400"/>
            </w:pPr>
            <w:r>
              <w:t>t</w:t>
            </w:r>
            <w:r w:rsidRPr="006B7431">
              <w:t>i</w:t>
            </w:r>
            <w:r w:rsidRPr="006B7431">
              <w:rPr>
                <w:spacing w:val="-1"/>
              </w:rPr>
              <w:t>j</w:t>
            </w:r>
            <w:r w:rsidRPr="006B7431">
              <w:t>e</w:t>
            </w:r>
            <w:r w:rsidRPr="006B7431">
              <w:rPr>
                <w:spacing w:val="2"/>
              </w:rPr>
              <w:t>k</w:t>
            </w:r>
            <w:r w:rsidRPr="006B7431">
              <w:rPr>
                <w:spacing w:val="-1"/>
              </w:rPr>
              <w:t>o</w:t>
            </w:r>
            <w:r w:rsidRPr="006B7431">
              <w:t>m g</w:t>
            </w:r>
            <w:r w:rsidRPr="006B7431">
              <w:rPr>
                <w:spacing w:val="-1"/>
              </w:rPr>
              <w:t>o</w:t>
            </w:r>
            <w:r w:rsidRPr="006B7431">
              <w:t>d</w:t>
            </w:r>
            <w:r w:rsidRPr="006B7431">
              <w:rPr>
                <w:spacing w:val="2"/>
              </w:rPr>
              <w:t>i</w:t>
            </w:r>
            <w:r w:rsidRPr="006B7431">
              <w:rPr>
                <w:spacing w:val="-1"/>
              </w:rPr>
              <w:t>n</w:t>
            </w:r>
            <w:r w:rsidRPr="006B7431">
              <w:t>e</w:t>
            </w:r>
          </w:p>
        </w:tc>
      </w:tr>
      <w:tr w:rsidR="006B1BB7" w:rsidRPr="006B7431" w:rsidTr="006B1BB7">
        <w:trPr>
          <w:trHeight w:hRule="exact" w:val="259"/>
        </w:trPr>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3"/>
            </w:pPr>
            <w:r w:rsidRPr="006B7431">
              <w:rPr>
                <w:spacing w:val="1"/>
                <w:position w:val="1"/>
              </w:rPr>
              <w:t>5</w:t>
            </w:r>
            <w:r w:rsidRPr="006B7431">
              <w:rPr>
                <w:position w:val="1"/>
              </w:rPr>
              <w:t>. N</w:t>
            </w:r>
            <w:r w:rsidRPr="006B7431">
              <w:rPr>
                <w:spacing w:val="1"/>
                <w:position w:val="1"/>
              </w:rPr>
              <w:t>E</w:t>
            </w:r>
            <w:r w:rsidRPr="006B7431">
              <w:rPr>
                <w:position w:val="1"/>
              </w:rPr>
              <w:t>P</w:t>
            </w:r>
            <w:r w:rsidRPr="006B7431">
              <w:rPr>
                <w:spacing w:val="-1"/>
                <w:position w:val="1"/>
              </w:rPr>
              <w:t>O</w:t>
            </w:r>
            <w:r w:rsidRPr="006B7431">
              <w:rPr>
                <w:spacing w:val="1"/>
                <w:position w:val="1"/>
              </w:rPr>
              <w:t>S</w:t>
            </w:r>
            <w:r w:rsidRPr="006B7431">
              <w:rPr>
                <w:spacing w:val="-1"/>
                <w:position w:val="1"/>
              </w:rPr>
              <w:t>R</w:t>
            </w:r>
            <w:r w:rsidRPr="006B7431">
              <w:rPr>
                <w:position w:val="1"/>
              </w:rPr>
              <w:t>EDAN</w:t>
            </w:r>
            <w:r w:rsidRPr="006B7431">
              <w:rPr>
                <w:spacing w:val="2"/>
                <w:position w:val="1"/>
              </w:rPr>
              <w:t xml:space="preserve"> </w:t>
            </w:r>
            <w:r w:rsidRPr="006B7431">
              <w:rPr>
                <w:spacing w:val="-1"/>
                <w:position w:val="1"/>
              </w:rPr>
              <w:t>R</w:t>
            </w:r>
            <w:r w:rsidRPr="006B7431">
              <w:rPr>
                <w:spacing w:val="1"/>
                <w:position w:val="1"/>
              </w:rPr>
              <w:t>A</w:t>
            </w:r>
            <w:r w:rsidRPr="006B7431">
              <w:rPr>
                <w:position w:val="1"/>
              </w:rPr>
              <w:t>D</w:t>
            </w:r>
            <w:r w:rsidRPr="006B7431">
              <w:rPr>
                <w:spacing w:val="-1"/>
                <w:position w:val="1"/>
              </w:rPr>
              <w:t xml:space="preserve"> </w:t>
            </w:r>
            <w:r w:rsidRPr="006B7431">
              <w:rPr>
                <w:position w:val="1"/>
              </w:rPr>
              <w:t>S</w:t>
            </w:r>
            <w:r w:rsidRPr="006B7431">
              <w:rPr>
                <w:spacing w:val="3"/>
                <w:position w:val="1"/>
              </w:rPr>
              <w:t xml:space="preserve"> </w:t>
            </w:r>
            <w:r w:rsidRPr="006B7431">
              <w:rPr>
                <w:spacing w:val="1"/>
                <w:position w:val="1"/>
              </w:rPr>
              <w:t>UČ</w:t>
            </w:r>
            <w:r w:rsidRPr="006B7431">
              <w:rPr>
                <w:position w:val="1"/>
              </w:rPr>
              <w:t>ENICI</w:t>
            </w:r>
            <w:r w:rsidRPr="006B7431">
              <w:rPr>
                <w:spacing w:val="2"/>
                <w:position w:val="1"/>
              </w:rPr>
              <w:t>M</w:t>
            </w:r>
            <w:r w:rsidRPr="006B7431">
              <w:rPr>
                <w:position w:val="1"/>
              </w:rPr>
              <w:t>A</w:t>
            </w: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r>
      <w:tr w:rsidR="006B1BB7" w:rsidRPr="006B7431" w:rsidTr="006B1BB7">
        <w:trPr>
          <w:trHeight w:hRule="exact" w:val="9774"/>
        </w:trPr>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8"/>
              <w:ind w:left="823"/>
            </w:pPr>
            <w:r w:rsidRPr="006B7431">
              <w:t>pedagoška</w:t>
            </w:r>
            <w:r w:rsidRPr="006B7431">
              <w:rPr>
                <w:spacing w:val="-2"/>
              </w:rPr>
              <w:t xml:space="preserve"> </w:t>
            </w:r>
            <w:r w:rsidRPr="006B7431">
              <w:rPr>
                <w:spacing w:val="-1"/>
              </w:rPr>
              <w:t>o</w:t>
            </w:r>
            <w:r w:rsidRPr="006B7431">
              <w:t>b</w:t>
            </w:r>
            <w:r w:rsidRPr="006B7431">
              <w:rPr>
                <w:spacing w:val="1"/>
              </w:rPr>
              <w:t>ra</w:t>
            </w:r>
            <w:r w:rsidRPr="006B7431">
              <w:t>da po</w:t>
            </w:r>
            <w:r w:rsidRPr="006B7431">
              <w:rPr>
                <w:spacing w:val="-2"/>
              </w:rPr>
              <w:t>j</w:t>
            </w:r>
            <w:r w:rsidRPr="006B7431">
              <w:t>e</w:t>
            </w:r>
            <w:r w:rsidRPr="006B7431">
              <w:rPr>
                <w:spacing w:val="1"/>
              </w:rPr>
              <w:t>d</w:t>
            </w:r>
            <w:r w:rsidRPr="006B7431">
              <w:rPr>
                <w:spacing w:val="2"/>
              </w:rPr>
              <w:t>i</w:t>
            </w:r>
            <w:r w:rsidRPr="006B7431">
              <w:rPr>
                <w:spacing w:val="-1"/>
              </w:rPr>
              <w:t>n</w:t>
            </w:r>
            <w:r w:rsidRPr="006B7431">
              <w:rPr>
                <w:spacing w:val="3"/>
              </w:rPr>
              <w:t>c</w:t>
            </w:r>
            <w:r w:rsidRPr="006B7431">
              <w:t>a</w:t>
            </w:r>
            <w:r w:rsidRPr="006B7431">
              <w:rPr>
                <w:spacing w:val="-1"/>
              </w:rPr>
              <w:t xml:space="preserve"> </w:t>
            </w:r>
            <w:r w:rsidRPr="006B7431">
              <w:rPr>
                <w:spacing w:val="1"/>
              </w:rPr>
              <w:t>(</w:t>
            </w:r>
            <w:r w:rsidRPr="006B7431">
              <w:t>pedag</w:t>
            </w:r>
            <w:r w:rsidRPr="006B7431">
              <w:rPr>
                <w:spacing w:val="-1"/>
              </w:rPr>
              <w:t>o</w:t>
            </w:r>
            <w:r w:rsidRPr="006B7431">
              <w:t>š</w:t>
            </w:r>
            <w:r w:rsidRPr="006B7431">
              <w:rPr>
                <w:spacing w:val="-1"/>
              </w:rPr>
              <w:t>k</w:t>
            </w:r>
            <w:r w:rsidRPr="006B7431">
              <w:t>a d</w:t>
            </w:r>
            <w:r w:rsidRPr="006B7431">
              <w:rPr>
                <w:spacing w:val="2"/>
              </w:rPr>
              <w:t>i</w:t>
            </w:r>
            <w:r w:rsidRPr="006B7431">
              <w:rPr>
                <w:spacing w:val="-1"/>
              </w:rPr>
              <w:t>j</w:t>
            </w:r>
            <w:r w:rsidRPr="006B7431">
              <w:rPr>
                <w:spacing w:val="1"/>
              </w:rPr>
              <w:t>a</w:t>
            </w:r>
            <w:r w:rsidRPr="006B7431">
              <w:t>g</w:t>
            </w:r>
            <w:r w:rsidRPr="006B7431">
              <w:rPr>
                <w:spacing w:val="1"/>
              </w:rPr>
              <w:t>n</w:t>
            </w:r>
            <w:r w:rsidRPr="006B7431">
              <w:rPr>
                <w:spacing w:val="-1"/>
              </w:rPr>
              <w:t>o</w:t>
            </w:r>
            <w:r w:rsidRPr="006B7431">
              <w:t>s</w:t>
            </w:r>
            <w:r w:rsidRPr="006B7431">
              <w:rPr>
                <w:spacing w:val="-1"/>
              </w:rPr>
              <w:t>t</w:t>
            </w:r>
            <w:r w:rsidRPr="006B7431">
              <w:rPr>
                <w:spacing w:val="2"/>
              </w:rPr>
              <w:t>i</w:t>
            </w:r>
            <w:r w:rsidRPr="006B7431">
              <w:t>k</w:t>
            </w:r>
            <w:r w:rsidRPr="006B7431">
              <w:rPr>
                <w:spacing w:val="1"/>
              </w:rPr>
              <w:t>a</w:t>
            </w:r>
            <w:r w:rsidRPr="006B7431">
              <w:t>)</w:t>
            </w:r>
          </w:p>
          <w:p w:rsidR="006B1BB7" w:rsidRPr="006B7431" w:rsidRDefault="006B1BB7" w:rsidP="006B1BB7">
            <w:pPr>
              <w:widowControl w:val="0"/>
              <w:autoSpaceDE w:val="0"/>
              <w:autoSpaceDN w:val="0"/>
              <w:adjustRightInd w:val="0"/>
              <w:spacing w:before="8"/>
              <w:ind w:left="823"/>
            </w:pPr>
            <w:r w:rsidRPr="006B7431">
              <w:t>s</w:t>
            </w:r>
            <w:r w:rsidRPr="006B7431">
              <w:rPr>
                <w:spacing w:val="1"/>
              </w:rPr>
              <w:t>a</w:t>
            </w:r>
            <w:r w:rsidRPr="006B7431">
              <w:t>v</w:t>
            </w:r>
            <w:r w:rsidRPr="006B7431">
              <w:rPr>
                <w:spacing w:val="-1"/>
              </w:rPr>
              <w:t>j</w:t>
            </w:r>
            <w:r w:rsidRPr="006B7431">
              <w:t>etod</w:t>
            </w:r>
            <w:r w:rsidRPr="006B7431">
              <w:rPr>
                <w:spacing w:val="1"/>
              </w:rPr>
              <w:t>a</w:t>
            </w:r>
            <w:r w:rsidRPr="006B7431">
              <w:t>v</w:t>
            </w:r>
            <w:r w:rsidRPr="006B7431">
              <w:rPr>
                <w:spacing w:val="2"/>
              </w:rPr>
              <w:t>n</w:t>
            </w:r>
            <w:r w:rsidRPr="006B7431">
              <w:t>i</w:t>
            </w:r>
            <w:r w:rsidRPr="006B7431">
              <w:rPr>
                <w:spacing w:val="-1"/>
              </w:rPr>
              <w:t xml:space="preserve"> </w:t>
            </w:r>
            <w:r w:rsidRPr="006B7431">
              <w:rPr>
                <w:spacing w:val="1"/>
              </w:rPr>
              <w:t>ra</w:t>
            </w:r>
            <w:r w:rsidRPr="006B7431">
              <w:t>d s</w:t>
            </w:r>
            <w:r w:rsidRPr="006B7431">
              <w:rPr>
                <w:spacing w:val="-1"/>
              </w:rPr>
              <w:t xml:space="preserve"> </w:t>
            </w:r>
            <w:r w:rsidRPr="006B7431">
              <w:t>uč</w:t>
            </w:r>
            <w:r w:rsidRPr="006B7431">
              <w:rPr>
                <w:spacing w:val="1"/>
              </w:rPr>
              <w:t>e</w:t>
            </w:r>
            <w:r w:rsidRPr="006B7431">
              <w:rPr>
                <w:spacing w:val="-1"/>
              </w:rPr>
              <w:t>n</w:t>
            </w:r>
            <w:r w:rsidRPr="006B7431">
              <w:t>ic</w:t>
            </w:r>
            <w:r w:rsidRPr="006B7431">
              <w:rPr>
                <w:spacing w:val="2"/>
              </w:rPr>
              <w:t>i</w:t>
            </w:r>
            <w:r w:rsidRPr="006B7431">
              <w:rPr>
                <w:spacing w:val="-1"/>
              </w:rPr>
              <w:t>m</w:t>
            </w:r>
            <w:r w:rsidRPr="006B7431">
              <w:t>a</w:t>
            </w:r>
          </w:p>
          <w:p w:rsidR="006B1BB7" w:rsidRPr="006B7431" w:rsidRDefault="006B1BB7" w:rsidP="006B1BB7">
            <w:pPr>
              <w:widowControl w:val="0"/>
              <w:tabs>
                <w:tab w:val="left" w:pos="1540"/>
                <w:tab w:val="left" w:pos="2800"/>
                <w:tab w:val="left" w:pos="3180"/>
                <w:tab w:val="left" w:pos="4160"/>
                <w:tab w:val="left" w:pos="4940"/>
                <w:tab w:val="left" w:pos="5300"/>
              </w:tabs>
              <w:autoSpaceDE w:val="0"/>
              <w:autoSpaceDN w:val="0"/>
              <w:adjustRightInd w:val="0"/>
              <w:spacing w:line="239" w:lineRule="auto"/>
              <w:ind w:left="1543" w:right="72" w:hanging="360"/>
            </w:pPr>
            <w:r w:rsidRPr="006B7431">
              <w:t>o</w:t>
            </w:r>
            <w:r w:rsidRPr="006B7431">
              <w:tab/>
              <w:t>i</w:t>
            </w:r>
            <w:r w:rsidRPr="006B7431">
              <w:rPr>
                <w:spacing w:val="-1"/>
              </w:rPr>
              <w:t>n</w:t>
            </w:r>
            <w:r w:rsidRPr="006B7431">
              <w:t>dividu</w:t>
            </w:r>
            <w:r w:rsidRPr="006B7431">
              <w:rPr>
                <w:spacing w:val="1"/>
              </w:rPr>
              <w:t>a</w:t>
            </w:r>
            <w:r w:rsidRPr="006B7431">
              <w:rPr>
                <w:spacing w:val="2"/>
              </w:rPr>
              <w:t>l</w:t>
            </w:r>
            <w:r w:rsidRPr="006B7431">
              <w:rPr>
                <w:spacing w:val="-1"/>
              </w:rPr>
              <w:t>n</w:t>
            </w:r>
            <w:r w:rsidRPr="006B7431">
              <w:t>i</w:t>
            </w:r>
            <w:r w:rsidRPr="006B7431">
              <w:rPr>
                <w:spacing w:val="35"/>
              </w:rPr>
              <w:t xml:space="preserve"> </w:t>
            </w:r>
            <w:r w:rsidRPr="006B7431">
              <w:rPr>
                <w:spacing w:val="2"/>
              </w:rPr>
              <w:t>i</w:t>
            </w:r>
            <w:r w:rsidRPr="006B7431">
              <w:rPr>
                <w:spacing w:val="-1"/>
              </w:rPr>
              <w:t>/</w:t>
            </w:r>
            <w:r w:rsidRPr="006B7431">
              <w:t>i</w:t>
            </w:r>
            <w:r w:rsidRPr="006B7431">
              <w:rPr>
                <w:spacing w:val="1"/>
              </w:rPr>
              <w:t>l</w:t>
            </w:r>
            <w:r w:rsidRPr="006B7431">
              <w:t>i</w:t>
            </w:r>
            <w:r w:rsidRPr="006B7431">
              <w:rPr>
                <w:spacing w:val="35"/>
              </w:rPr>
              <w:t xml:space="preserve"> </w:t>
            </w:r>
            <w:r w:rsidRPr="006B7431">
              <w:t>gru</w:t>
            </w:r>
            <w:r w:rsidRPr="006B7431">
              <w:rPr>
                <w:spacing w:val="3"/>
              </w:rPr>
              <w:t>p</w:t>
            </w:r>
            <w:r w:rsidRPr="006B7431">
              <w:rPr>
                <w:spacing w:val="-1"/>
              </w:rPr>
              <w:t>n</w:t>
            </w:r>
            <w:r w:rsidRPr="006B7431">
              <w:t>i</w:t>
            </w:r>
            <w:r w:rsidRPr="006B7431">
              <w:rPr>
                <w:spacing w:val="33"/>
              </w:rPr>
              <w:t xml:space="preserve"> </w:t>
            </w:r>
            <w:r w:rsidRPr="006B7431">
              <w:rPr>
                <w:spacing w:val="2"/>
              </w:rPr>
              <w:t>s</w:t>
            </w:r>
            <w:r w:rsidRPr="006B7431">
              <w:rPr>
                <w:spacing w:val="1"/>
              </w:rPr>
              <w:t>a</w:t>
            </w:r>
            <w:r w:rsidRPr="006B7431">
              <w:t>v</w:t>
            </w:r>
            <w:r w:rsidRPr="006B7431">
              <w:rPr>
                <w:spacing w:val="-1"/>
              </w:rPr>
              <w:t>j</w:t>
            </w:r>
            <w:r w:rsidRPr="006B7431">
              <w:t>etod</w:t>
            </w:r>
            <w:r w:rsidRPr="006B7431">
              <w:rPr>
                <w:spacing w:val="1"/>
              </w:rPr>
              <w:t>a</w:t>
            </w:r>
            <w:r w:rsidRPr="006B7431">
              <w:t>vni</w:t>
            </w:r>
            <w:r w:rsidRPr="006B7431">
              <w:rPr>
                <w:spacing w:val="34"/>
              </w:rPr>
              <w:t xml:space="preserve"> </w:t>
            </w:r>
            <w:r w:rsidRPr="006B7431">
              <w:t>r</w:t>
            </w:r>
            <w:r w:rsidRPr="006B7431">
              <w:rPr>
                <w:spacing w:val="2"/>
              </w:rPr>
              <w:t>a</w:t>
            </w:r>
            <w:r w:rsidRPr="006B7431">
              <w:t>d</w:t>
            </w:r>
            <w:r w:rsidRPr="006B7431">
              <w:rPr>
                <w:spacing w:val="36"/>
              </w:rPr>
              <w:t xml:space="preserve"> </w:t>
            </w:r>
            <w:r w:rsidRPr="006B7431">
              <w:t>u</w:t>
            </w:r>
            <w:r w:rsidRPr="006B7431">
              <w:rPr>
                <w:spacing w:val="35"/>
              </w:rPr>
              <w:t xml:space="preserve"> </w:t>
            </w:r>
            <w:r w:rsidRPr="006B7431">
              <w:rPr>
                <w:spacing w:val="2"/>
              </w:rPr>
              <w:t>k</w:t>
            </w:r>
            <w:r w:rsidRPr="006B7431">
              <w:rPr>
                <w:spacing w:val="-1"/>
              </w:rPr>
              <w:t>oj</w:t>
            </w:r>
            <w:r w:rsidRPr="006B7431">
              <w:rPr>
                <w:spacing w:val="3"/>
              </w:rPr>
              <w:t>e</w:t>
            </w:r>
            <w:r w:rsidRPr="006B7431">
              <w:rPr>
                <w:spacing w:val="-1"/>
              </w:rPr>
              <w:t>m</w:t>
            </w:r>
            <w:r w:rsidRPr="006B7431">
              <w:t>u se</w:t>
            </w:r>
            <w:r w:rsidRPr="006B7431">
              <w:rPr>
                <w:spacing w:val="2"/>
              </w:rPr>
              <w:t xml:space="preserve"> </w:t>
            </w:r>
            <w:r w:rsidRPr="006B7431">
              <w:t>uč</w:t>
            </w:r>
            <w:r w:rsidRPr="006B7431">
              <w:rPr>
                <w:spacing w:val="1"/>
              </w:rPr>
              <w:t>e</w:t>
            </w:r>
            <w:r w:rsidRPr="006B7431">
              <w:rPr>
                <w:spacing w:val="-1"/>
              </w:rPr>
              <w:t>n</w:t>
            </w:r>
            <w:r w:rsidRPr="006B7431">
              <w:t>i</w:t>
            </w:r>
            <w:r w:rsidRPr="006B7431">
              <w:rPr>
                <w:spacing w:val="2"/>
              </w:rPr>
              <w:t>c</w:t>
            </w:r>
            <w:r w:rsidRPr="006B7431">
              <w:t>i upu</w:t>
            </w:r>
            <w:r w:rsidRPr="006B7431">
              <w:rPr>
                <w:spacing w:val="3"/>
              </w:rPr>
              <w:t>ć</w:t>
            </w:r>
            <w:r w:rsidRPr="006B7431">
              <w:t>u</w:t>
            </w:r>
            <w:r w:rsidRPr="006B7431">
              <w:rPr>
                <w:spacing w:val="-1"/>
              </w:rPr>
              <w:t>j</w:t>
            </w:r>
            <w:r w:rsidRPr="006B7431">
              <w:t xml:space="preserve">u </w:t>
            </w:r>
            <w:r w:rsidRPr="006B7431">
              <w:rPr>
                <w:spacing w:val="-1"/>
              </w:rPr>
              <w:t>n</w:t>
            </w:r>
            <w:r w:rsidRPr="006B7431">
              <w:t>a</w:t>
            </w:r>
            <w:r w:rsidRPr="006B7431">
              <w:rPr>
                <w:spacing w:val="4"/>
              </w:rPr>
              <w:t xml:space="preserve"> </w:t>
            </w:r>
            <w:r w:rsidRPr="006B7431">
              <w:t>u</w:t>
            </w:r>
            <w:r w:rsidRPr="006B7431">
              <w:rPr>
                <w:spacing w:val="-1"/>
              </w:rPr>
              <w:t>n</w:t>
            </w:r>
            <w:r w:rsidRPr="006B7431">
              <w:rPr>
                <w:spacing w:val="1"/>
              </w:rPr>
              <w:t>a</w:t>
            </w:r>
            <w:r w:rsidRPr="006B7431">
              <w:t>p</w:t>
            </w:r>
            <w:r w:rsidRPr="006B7431">
              <w:rPr>
                <w:spacing w:val="1"/>
              </w:rPr>
              <w:t>r</w:t>
            </w:r>
            <w:r w:rsidRPr="006B7431">
              <w:t>e</w:t>
            </w:r>
            <w:r w:rsidRPr="006B7431">
              <w:rPr>
                <w:spacing w:val="1"/>
              </w:rPr>
              <w:t>đ</w:t>
            </w:r>
            <w:r w:rsidRPr="006B7431">
              <w:t>en</w:t>
            </w:r>
            <w:r w:rsidRPr="006B7431">
              <w:rPr>
                <w:spacing w:val="-1"/>
              </w:rPr>
              <w:t>j</w:t>
            </w:r>
            <w:r w:rsidRPr="006B7431">
              <w:t>e</w:t>
            </w:r>
            <w:r w:rsidRPr="006B7431">
              <w:rPr>
                <w:spacing w:val="4"/>
              </w:rPr>
              <w:t xml:space="preserve"> </w:t>
            </w:r>
            <w:r w:rsidRPr="006B7431">
              <w:t>u</w:t>
            </w:r>
            <w:r w:rsidRPr="006B7431">
              <w:rPr>
                <w:spacing w:val="1"/>
              </w:rPr>
              <w:t xml:space="preserve"> </w:t>
            </w:r>
            <w:r w:rsidRPr="006B7431">
              <w:t>uč</w:t>
            </w:r>
            <w:r w:rsidRPr="006B7431">
              <w:rPr>
                <w:spacing w:val="3"/>
              </w:rPr>
              <w:t>e</w:t>
            </w:r>
            <w:r w:rsidRPr="006B7431">
              <w:rPr>
                <w:spacing w:val="-1"/>
              </w:rPr>
              <w:t>nj</w:t>
            </w:r>
            <w:r w:rsidRPr="006B7431">
              <w:t>u</w:t>
            </w:r>
            <w:r w:rsidRPr="006B7431">
              <w:rPr>
                <w:spacing w:val="1"/>
              </w:rPr>
              <w:t xml:space="preserve"> </w:t>
            </w:r>
            <w:r w:rsidRPr="006B7431">
              <w:t>i po</w:t>
            </w:r>
            <w:r w:rsidRPr="006B7431">
              <w:rPr>
                <w:spacing w:val="-1"/>
              </w:rPr>
              <w:t>s</w:t>
            </w:r>
            <w:r w:rsidRPr="006B7431">
              <w:t>t</w:t>
            </w:r>
            <w:r w:rsidRPr="006B7431">
              <w:rPr>
                <w:spacing w:val="2"/>
              </w:rPr>
              <w:t>i</w:t>
            </w:r>
            <w:r w:rsidRPr="006B7431">
              <w:t>g</w:t>
            </w:r>
            <w:r w:rsidRPr="006B7431">
              <w:rPr>
                <w:spacing w:val="-1"/>
              </w:rPr>
              <w:t>n</w:t>
            </w:r>
            <w:r w:rsidRPr="006B7431">
              <w:t>u</w:t>
            </w:r>
            <w:r w:rsidRPr="006B7431">
              <w:rPr>
                <w:spacing w:val="2"/>
              </w:rPr>
              <w:t>ć</w:t>
            </w:r>
            <w:r w:rsidRPr="006B7431">
              <w:t>u te</w:t>
            </w:r>
            <w:r w:rsidRPr="006B7431">
              <w:tab/>
              <w:t>p</w:t>
            </w:r>
            <w:r w:rsidRPr="006B7431">
              <w:rPr>
                <w:spacing w:val="1"/>
              </w:rPr>
              <w:t>r</w:t>
            </w:r>
            <w:r w:rsidRPr="006B7431">
              <w:rPr>
                <w:spacing w:val="2"/>
              </w:rPr>
              <w:t>i</w:t>
            </w:r>
            <w:r w:rsidRPr="006B7431">
              <w:rPr>
                <w:spacing w:val="-1"/>
              </w:rPr>
              <w:t>mj</w:t>
            </w:r>
            <w:r w:rsidRPr="006B7431">
              <w:rPr>
                <w:spacing w:val="3"/>
              </w:rPr>
              <w:t>e</w:t>
            </w:r>
            <w:r w:rsidRPr="006B7431">
              <w:rPr>
                <w:spacing w:val="-1"/>
              </w:rPr>
              <w:t>n</w:t>
            </w:r>
            <w:r w:rsidRPr="006B7431">
              <w:t xml:space="preserve">i </w:t>
            </w:r>
            <w:r w:rsidRPr="006B7431">
              <w:rPr>
                <w:spacing w:val="1"/>
              </w:rPr>
              <w:t>z</w:t>
            </w:r>
            <w:r w:rsidRPr="006B7431">
              <w:rPr>
                <w:spacing w:val="-1"/>
              </w:rPr>
              <w:t>n</w:t>
            </w:r>
            <w:r w:rsidRPr="006B7431">
              <w:rPr>
                <w:spacing w:val="1"/>
              </w:rPr>
              <w:t>a</w:t>
            </w:r>
            <w:r w:rsidRPr="006B7431">
              <w:rPr>
                <w:spacing w:val="-1"/>
              </w:rPr>
              <w:t>nj</w:t>
            </w:r>
            <w:r w:rsidRPr="006B7431">
              <w:t xml:space="preserve">a u </w:t>
            </w:r>
            <w:r w:rsidRPr="006B7431">
              <w:rPr>
                <w:spacing w:val="2"/>
              </w:rPr>
              <w:t>p</w:t>
            </w:r>
            <w:r w:rsidRPr="006B7431">
              <w:rPr>
                <w:spacing w:val="-1"/>
              </w:rPr>
              <w:t>o</w:t>
            </w:r>
            <w:r w:rsidRPr="006B7431">
              <w:t>bo</w:t>
            </w:r>
            <w:r w:rsidRPr="006B7431">
              <w:rPr>
                <w:spacing w:val="1"/>
              </w:rPr>
              <w:t>l</w:t>
            </w:r>
            <w:r w:rsidRPr="006B7431">
              <w:rPr>
                <w:spacing w:val="-1"/>
              </w:rPr>
              <w:t>j</w:t>
            </w:r>
            <w:r w:rsidRPr="006B7431">
              <w:t>š</w:t>
            </w:r>
            <w:r w:rsidRPr="006B7431">
              <w:rPr>
                <w:spacing w:val="1"/>
              </w:rPr>
              <w:t>an</w:t>
            </w:r>
            <w:r w:rsidRPr="006B7431">
              <w:rPr>
                <w:spacing w:val="-1"/>
              </w:rPr>
              <w:t>j</w:t>
            </w:r>
            <w:r w:rsidRPr="006B7431">
              <w:t>u uč</w:t>
            </w:r>
            <w:r w:rsidRPr="006B7431">
              <w:rPr>
                <w:spacing w:val="1"/>
              </w:rPr>
              <w:t>e</w:t>
            </w:r>
            <w:r w:rsidRPr="006B7431">
              <w:rPr>
                <w:spacing w:val="-1"/>
              </w:rPr>
              <w:t>n</w:t>
            </w:r>
            <w:r w:rsidRPr="006B7431">
              <w:t>i</w:t>
            </w:r>
            <w:r w:rsidRPr="006B7431">
              <w:rPr>
                <w:spacing w:val="1"/>
              </w:rPr>
              <w:t>k</w:t>
            </w:r>
            <w:r w:rsidRPr="006B7431">
              <w:rPr>
                <w:spacing w:val="-1"/>
              </w:rPr>
              <w:t>o</w:t>
            </w:r>
            <w:r w:rsidRPr="006B7431">
              <w:t>v</w:t>
            </w:r>
            <w:r w:rsidRPr="006B7431">
              <w:rPr>
                <w:spacing w:val="2"/>
              </w:rPr>
              <w:t>o</w:t>
            </w:r>
            <w:r w:rsidRPr="006B7431">
              <w:t>g m</w:t>
            </w:r>
            <w:r w:rsidRPr="006B7431">
              <w:rPr>
                <w:spacing w:val="2"/>
              </w:rPr>
              <w:t>e</w:t>
            </w:r>
            <w:r w:rsidRPr="006B7431">
              <w:rPr>
                <w:spacing w:val="-1"/>
              </w:rPr>
              <w:t>n</w:t>
            </w:r>
            <w:r w:rsidRPr="006B7431">
              <w:t>t</w:t>
            </w:r>
            <w:r w:rsidRPr="006B7431">
              <w:rPr>
                <w:spacing w:val="1"/>
              </w:rPr>
              <w:t>a</w:t>
            </w:r>
            <w:r w:rsidRPr="006B7431">
              <w:t>l</w:t>
            </w:r>
            <w:r w:rsidRPr="006B7431">
              <w:rPr>
                <w:spacing w:val="1"/>
              </w:rPr>
              <w:t>n</w:t>
            </w:r>
            <w:r w:rsidRPr="006B7431">
              <w:rPr>
                <w:spacing w:val="-1"/>
              </w:rPr>
              <w:t>o</w:t>
            </w:r>
            <w:r w:rsidRPr="006B7431">
              <w:t>g</w:t>
            </w:r>
            <w:r w:rsidRPr="006B7431">
              <w:rPr>
                <w:spacing w:val="-2"/>
              </w:rPr>
              <w:t xml:space="preserve"> </w:t>
            </w:r>
            <w:r w:rsidRPr="006B7431">
              <w:rPr>
                <w:spacing w:val="1"/>
              </w:rPr>
              <w:t>z</w:t>
            </w:r>
            <w:r w:rsidRPr="006B7431">
              <w:t>dr</w:t>
            </w:r>
            <w:r w:rsidRPr="006B7431">
              <w:rPr>
                <w:spacing w:val="2"/>
              </w:rPr>
              <w:t>a</w:t>
            </w:r>
            <w:r w:rsidRPr="006B7431">
              <w:t>vl</w:t>
            </w:r>
            <w:r w:rsidRPr="006B7431">
              <w:rPr>
                <w:spacing w:val="-1"/>
              </w:rPr>
              <w:t>j</w:t>
            </w:r>
            <w:r w:rsidRPr="006B7431">
              <w:t>a</w:t>
            </w:r>
          </w:p>
          <w:p w:rsidR="006B1BB7" w:rsidRPr="006B7431" w:rsidRDefault="006B1BB7" w:rsidP="006B1BB7">
            <w:pPr>
              <w:widowControl w:val="0"/>
              <w:tabs>
                <w:tab w:val="left" w:pos="1540"/>
                <w:tab w:val="left" w:pos="2520"/>
                <w:tab w:val="left" w:pos="2780"/>
                <w:tab w:val="left" w:pos="4000"/>
                <w:tab w:val="left" w:pos="4980"/>
                <w:tab w:val="left" w:pos="6260"/>
              </w:tabs>
              <w:autoSpaceDE w:val="0"/>
              <w:autoSpaceDN w:val="0"/>
              <w:adjustRightInd w:val="0"/>
              <w:spacing w:before="1" w:line="237" w:lineRule="auto"/>
              <w:ind w:left="1543" w:right="70" w:hanging="360"/>
            </w:pPr>
            <w:r w:rsidRPr="006B7431">
              <w:t>o</w:t>
            </w:r>
            <w:r w:rsidRPr="006B7431">
              <w:tab/>
              <w:t>p</w:t>
            </w:r>
            <w:r w:rsidRPr="006B7431">
              <w:rPr>
                <w:spacing w:val="1"/>
              </w:rPr>
              <w:t>r</w:t>
            </w:r>
            <w:r w:rsidRPr="006B7431">
              <w:t>i</w:t>
            </w:r>
            <w:r w:rsidRPr="006B7431">
              <w:rPr>
                <w:spacing w:val="-1"/>
              </w:rPr>
              <w:t>mj</w:t>
            </w:r>
            <w:r w:rsidRPr="006B7431">
              <w:rPr>
                <w:spacing w:val="3"/>
              </w:rPr>
              <w:t>e</w:t>
            </w:r>
            <w:r w:rsidRPr="006B7431">
              <w:rPr>
                <w:spacing w:val="-1"/>
              </w:rPr>
              <w:t>n</w:t>
            </w:r>
            <w:r w:rsidRPr="006B7431">
              <w:t>a i</w:t>
            </w:r>
            <w:r w:rsidRPr="006B7431">
              <w:tab/>
              <w:t>p</w:t>
            </w:r>
            <w:r w:rsidRPr="006B7431">
              <w:rPr>
                <w:spacing w:val="1"/>
              </w:rPr>
              <w:t>ro</w:t>
            </w:r>
            <w:r w:rsidRPr="006B7431">
              <w:t>vođ</w:t>
            </w:r>
            <w:r w:rsidRPr="006B7431">
              <w:rPr>
                <w:spacing w:val="1"/>
              </w:rPr>
              <w:t>en</w:t>
            </w:r>
            <w:r w:rsidRPr="006B7431">
              <w:rPr>
                <w:spacing w:val="-1"/>
              </w:rPr>
              <w:t>j</w:t>
            </w:r>
            <w:r w:rsidRPr="006B7431">
              <w:t>e r</w:t>
            </w:r>
            <w:r w:rsidRPr="006B7431">
              <w:rPr>
                <w:spacing w:val="2"/>
              </w:rPr>
              <w:t>a</w:t>
            </w:r>
            <w:r w:rsidRPr="006B7431">
              <w:rPr>
                <w:spacing w:val="1"/>
              </w:rPr>
              <w:t>z</w:t>
            </w:r>
            <w:r w:rsidRPr="006B7431">
              <w:t>l</w:t>
            </w:r>
            <w:r w:rsidRPr="006B7431">
              <w:rPr>
                <w:spacing w:val="-1"/>
              </w:rPr>
              <w:t>i</w:t>
            </w:r>
            <w:r w:rsidRPr="006B7431">
              <w:t>čitih bi</w:t>
            </w:r>
            <w:r w:rsidRPr="006B7431">
              <w:rPr>
                <w:spacing w:val="-1"/>
              </w:rPr>
              <w:t>h</w:t>
            </w:r>
            <w:r w:rsidRPr="006B7431">
              <w:t>e</w:t>
            </w:r>
            <w:r w:rsidRPr="006B7431">
              <w:rPr>
                <w:spacing w:val="1"/>
              </w:rPr>
              <w:t>v</w:t>
            </w:r>
            <w:r w:rsidRPr="006B7431">
              <w:rPr>
                <w:spacing w:val="2"/>
              </w:rPr>
              <w:t>i</w:t>
            </w:r>
            <w:r w:rsidRPr="006B7431">
              <w:rPr>
                <w:spacing w:val="-1"/>
              </w:rPr>
              <w:t>o</w:t>
            </w:r>
            <w:r w:rsidRPr="006B7431">
              <w:t>r</w:t>
            </w:r>
            <w:r w:rsidRPr="006B7431">
              <w:rPr>
                <w:spacing w:val="2"/>
              </w:rPr>
              <w:t>a</w:t>
            </w:r>
            <w:r w:rsidRPr="006B7431">
              <w:t>l</w:t>
            </w:r>
            <w:r w:rsidRPr="006B7431">
              <w:rPr>
                <w:spacing w:val="-1"/>
              </w:rPr>
              <w:t>n</w:t>
            </w:r>
            <w:r w:rsidRPr="006B7431">
              <w:rPr>
                <w:spacing w:val="2"/>
              </w:rPr>
              <w:t>i</w:t>
            </w:r>
            <w:r w:rsidRPr="006B7431">
              <w:t>h</w:t>
            </w:r>
            <w:r w:rsidRPr="006B7431">
              <w:rPr>
                <w:spacing w:val="38"/>
              </w:rPr>
              <w:t xml:space="preserve"> </w:t>
            </w:r>
            <w:r w:rsidRPr="006B7431">
              <w:rPr>
                <w:spacing w:val="2"/>
              </w:rPr>
              <w:t>i</w:t>
            </w:r>
            <w:r w:rsidRPr="006B7431">
              <w:rPr>
                <w:spacing w:val="-1"/>
              </w:rPr>
              <w:t>n</w:t>
            </w:r>
            <w:r w:rsidRPr="006B7431">
              <w:t>te</w:t>
            </w:r>
            <w:r w:rsidRPr="006B7431">
              <w:rPr>
                <w:spacing w:val="1"/>
              </w:rPr>
              <w:t>r</w:t>
            </w:r>
            <w:r w:rsidRPr="006B7431">
              <w:t>v</w:t>
            </w:r>
            <w:r w:rsidRPr="006B7431">
              <w:rPr>
                <w:spacing w:val="1"/>
              </w:rPr>
              <w:t>e</w:t>
            </w:r>
            <w:r w:rsidRPr="006B7431">
              <w:rPr>
                <w:spacing w:val="-1"/>
              </w:rPr>
              <w:t>n</w:t>
            </w:r>
            <w:r w:rsidRPr="006B7431">
              <w:t>c</w:t>
            </w:r>
            <w:r w:rsidRPr="006B7431">
              <w:rPr>
                <w:spacing w:val="2"/>
              </w:rPr>
              <w:t>i</w:t>
            </w:r>
            <w:r w:rsidRPr="006B7431">
              <w:rPr>
                <w:spacing w:val="-1"/>
              </w:rPr>
              <w:t>j</w:t>
            </w:r>
            <w:r w:rsidRPr="006B7431">
              <w:t>a</w:t>
            </w:r>
            <w:r w:rsidRPr="006B7431">
              <w:rPr>
                <w:spacing w:val="40"/>
              </w:rPr>
              <w:t xml:space="preserve"> </w:t>
            </w:r>
            <w:r w:rsidRPr="006B7431">
              <w:t>us</w:t>
            </w:r>
            <w:r w:rsidRPr="006B7431">
              <w:rPr>
                <w:spacing w:val="1"/>
              </w:rPr>
              <w:t>m</w:t>
            </w:r>
            <w:r w:rsidRPr="006B7431">
              <w:rPr>
                <w:spacing w:val="-1"/>
              </w:rPr>
              <w:t>j</w:t>
            </w:r>
            <w:r w:rsidRPr="006B7431">
              <w:t>e</w:t>
            </w:r>
            <w:r w:rsidRPr="006B7431">
              <w:rPr>
                <w:spacing w:val="1"/>
              </w:rPr>
              <w:t>r</w:t>
            </w:r>
            <w:r w:rsidRPr="006B7431">
              <w:t>en</w:t>
            </w:r>
            <w:r w:rsidRPr="006B7431">
              <w:rPr>
                <w:spacing w:val="2"/>
              </w:rPr>
              <w:t>i</w:t>
            </w:r>
            <w:r w:rsidRPr="006B7431">
              <w:t>h</w:t>
            </w:r>
            <w:r w:rsidRPr="006B7431">
              <w:rPr>
                <w:spacing w:val="35"/>
              </w:rPr>
              <w:t xml:space="preserve"> </w:t>
            </w:r>
            <w:r w:rsidRPr="006B7431">
              <w:rPr>
                <w:spacing w:val="-1"/>
              </w:rPr>
              <w:t>n</w:t>
            </w:r>
            <w:r w:rsidRPr="006B7431">
              <w:t>a</w:t>
            </w:r>
            <w:r w:rsidRPr="006B7431">
              <w:rPr>
                <w:spacing w:val="39"/>
              </w:rPr>
              <w:t xml:space="preserve"> </w:t>
            </w:r>
            <w:r w:rsidRPr="006B7431">
              <w:rPr>
                <w:spacing w:val="2"/>
              </w:rPr>
              <w:t>p</w:t>
            </w:r>
            <w:r w:rsidRPr="006B7431">
              <w:rPr>
                <w:spacing w:val="-1"/>
              </w:rPr>
              <w:t>o</w:t>
            </w:r>
            <w:r w:rsidRPr="006B7431">
              <w:t>b</w:t>
            </w:r>
            <w:r w:rsidRPr="006B7431">
              <w:rPr>
                <w:spacing w:val="2"/>
              </w:rPr>
              <w:t>o</w:t>
            </w:r>
            <w:r w:rsidRPr="006B7431">
              <w:t>l</w:t>
            </w:r>
            <w:r w:rsidRPr="006B7431">
              <w:rPr>
                <w:spacing w:val="-1"/>
              </w:rPr>
              <w:t>j</w:t>
            </w:r>
            <w:r w:rsidRPr="006B7431">
              <w:t>š</w:t>
            </w:r>
            <w:r w:rsidRPr="006B7431">
              <w:rPr>
                <w:spacing w:val="3"/>
              </w:rPr>
              <w:t>a</w:t>
            </w:r>
            <w:r w:rsidRPr="006B7431">
              <w:rPr>
                <w:spacing w:val="-1"/>
              </w:rPr>
              <w:t>nj</w:t>
            </w:r>
            <w:r w:rsidRPr="006B7431">
              <w:t>e</w:t>
            </w:r>
          </w:p>
          <w:p w:rsidR="006B1BB7" w:rsidRPr="006B7431" w:rsidRDefault="006B1BB7" w:rsidP="006B1BB7">
            <w:pPr>
              <w:widowControl w:val="0"/>
              <w:autoSpaceDE w:val="0"/>
              <w:autoSpaceDN w:val="0"/>
              <w:adjustRightInd w:val="0"/>
              <w:spacing w:before="1"/>
              <w:ind w:left="1543"/>
            </w:pPr>
            <w:r w:rsidRPr="006B7431">
              <w:t>uč</w:t>
            </w:r>
            <w:r w:rsidRPr="006B7431">
              <w:rPr>
                <w:spacing w:val="1"/>
              </w:rPr>
              <w:t>e</w:t>
            </w:r>
            <w:r w:rsidRPr="006B7431">
              <w:rPr>
                <w:spacing w:val="-1"/>
              </w:rPr>
              <w:t>nj</w:t>
            </w:r>
            <w:r w:rsidRPr="006B7431">
              <w:t>a</w:t>
            </w:r>
            <w:r w:rsidRPr="006B7431">
              <w:rPr>
                <w:spacing w:val="-2"/>
              </w:rPr>
              <w:t xml:space="preserve"> </w:t>
            </w:r>
            <w:r w:rsidRPr="006B7431">
              <w:t>i</w:t>
            </w:r>
            <w:r w:rsidRPr="006B7431">
              <w:rPr>
                <w:spacing w:val="-1"/>
              </w:rPr>
              <w:t xml:space="preserve"> </w:t>
            </w:r>
            <w:r w:rsidRPr="006B7431">
              <w:t>p</w:t>
            </w:r>
            <w:r w:rsidRPr="006B7431">
              <w:rPr>
                <w:spacing w:val="2"/>
              </w:rPr>
              <w:t>o</w:t>
            </w:r>
            <w:r w:rsidRPr="006B7431">
              <w:rPr>
                <w:spacing w:val="-1"/>
              </w:rPr>
              <w:t>n</w:t>
            </w:r>
            <w:r w:rsidRPr="006B7431">
              <w:rPr>
                <w:spacing w:val="1"/>
              </w:rPr>
              <w:t>a</w:t>
            </w:r>
            <w:r w:rsidRPr="006B7431">
              <w:t>š</w:t>
            </w:r>
            <w:r w:rsidRPr="006B7431">
              <w:rPr>
                <w:spacing w:val="1"/>
              </w:rPr>
              <w:t>an</w:t>
            </w:r>
            <w:r w:rsidRPr="006B7431">
              <w:rPr>
                <w:spacing w:val="-1"/>
              </w:rPr>
              <w:t>j</w:t>
            </w:r>
            <w:r w:rsidRPr="006B7431">
              <w:t>a</w:t>
            </w:r>
          </w:p>
          <w:p w:rsidR="006B1BB7" w:rsidRPr="006B7431" w:rsidRDefault="006B1BB7" w:rsidP="006B1BB7">
            <w:pPr>
              <w:widowControl w:val="0"/>
              <w:autoSpaceDE w:val="0"/>
              <w:autoSpaceDN w:val="0"/>
              <w:adjustRightInd w:val="0"/>
              <w:spacing w:before="1"/>
              <w:ind w:left="463"/>
            </w:pPr>
            <w:r w:rsidRPr="006B7431">
              <w:rPr>
                <w:noProof/>
                <w:position w:val="-5"/>
                <w:lang w:eastAsia="hr-HR"/>
              </w:rPr>
              <w:drawing>
                <wp:inline distT="0" distB="0" distL="0" distR="0">
                  <wp:extent cx="114300" cy="1524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B7431">
              <w:t xml:space="preserve">    I</w:t>
            </w:r>
            <w:r w:rsidRPr="006B7431">
              <w:rPr>
                <w:spacing w:val="-1"/>
              </w:rPr>
              <w:t>n</w:t>
            </w:r>
            <w:r w:rsidRPr="006B7431">
              <w:t>te</w:t>
            </w:r>
            <w:r w:rsidRPr="006B7431">
              <w:rPr>
                <w:spacing w:val="1"/>
              </w:rPr>
              <w:t>r</w:t>
            </w:r>
            <w:r w:rsidRPr="006B7431">
              <w:t>v</w:t>
            </w:r>
            <w:r w:rsidRPr="006B7431">
              <w:rPr>
                <w:spacing w:val="1"/>
              </w:rPr>
              <w:t>e</w:t>
            </w:r>
            <w:r w:rsidRPr="006B7431">
              <w:rPr>
                <w:spacing w:val="-1"/>
              </w:rPr>
              <w:t>n</w:t>
            </w:r>
            <w:r w:rsidRPr="006B7431">
              <w:t>c</w:t>
            </w:r>
            <w:r w:rsidRPr="006B7431">
              <w:rPr>
                <w:spacing w:val="2"/>
              </w:rPr>
              <w:t>i</w:t>
            </w:r>
            <w:r w:rsidRPr="006B7431">
              <w:rPr>
                <w:spacing w:val="-1"/>
              </w:rPr>
              <w:t>j</w:t>
            </w:r>
            <w:r w:rsidRPr="006B7431">
              <w:t>a</w:t>
            </w:r>
            <w:r w:rsidRPr="006B7431">
              <w:rPr>
                <w:spacing w:val="-1"/>
              </w:rPr>
              <w:t xml:space="preserve"> </w:t>
            </w:r>
            <w:r w:rsidRPr="006B7431">
              <w:t>u</w:t>
            </w:r>
            <w:r w:rsidRPr="006B7431">
              <w:rPr>
                <w:spacing w:val="-1"/>
              </w:rPr>
              <w:t xml:space="preserve"> </w:t>
            </w:r>
            <w:r w:rsidRPr="006B7431">
              <w:rPr>
                <w:spacing w:val="1"/>
              </w:rPr>
              <w:t>ra</w:t>
            </w:r>
            <w:r w:rsidRPr="006B7431">
              <w:t>du</w:t>
            </w:r>
            <w:r w:rsidRPr="006B7431">
              <w:rPr>
                <w:spacing w:val="-1"/>
              </w:rPr>
              <w:t xml:space="preserve"> </w:t>
            </w:r>
            <w:r w:rsidRPr="006B7431">
              <w:t>s</w:t>
            </w:r>
            <w:r w:rsidRPr="006B7431">
              <w:rPr>
                <w:spacing w:val="-1"/>
              </w:rPr>
              <w:t xml:space="preserve"> </w:t>
            </w:r>
            <w:r w:rsidRPr="006B7431">
              <w:t>uč</w:t>
            </w:r>
            <w:r w:rsidRPr="006B7431">
              <w:rPr>
                <w:spacing w:val="1"/>
              </w:rPr>
              <w:t>e</w:t>
            </w:r>
            <w:r w:rsidRPr="006B7431">
              <w:rPr>
                <w:spacing w:val="-1"/>
              </w:rPr>
              <w:t>n</w:t>
            </w:r>
            <w:r w:rsidRPr="006B7431">
              <w:t>i</w:t>
            </w:r>
            <w:r w:rsidRPr="006B7431">
              <w:rPr>
                <w:spacing w:val="2"/>
              </w:rPr>
              <w:t>c</w:t>
            </w:r>
            <w:r w:rsidRPr="006B7431">
              <w:t>i</w:t>
            </w:r>
            <w:r w:rsidRPr="006B7431">
              <w:rPr>
                <w:spacing w:val="-1"/>
              </w:rPr>
              <w:t>m</w:t>
            </w:r>
            <w:r w:rsidRPr="006B7431">
              <w:t>a</w:t>
            </w:r>
          </w:p>
          <w:p w:rsidR="006B1BB7" w:rsidRPr="006B7431" w:rsidRDefault="006B1BB7" w:rsidP="006B1BB7">
            <w:pPr>
              <w:widowControl w:val="0"/>
              <w:tabs>
                <w:tab w:val="left" w:pos="1540"/>
                <w:tab w:val="left" w:pos="2040"/>
                <w:tab w:val="left" w:pos="2320"/>
                <w:tab w:val="left" w:pos="3440"/>
                <w:tab w:val="left" w:pos="3860"/>
                <w:tab w:val="left" w:pos="5180"/>
                <w:tab w:val="left" w:pos="5500"/>
              </w:tabs>
              <w:autoSpaceDE w:val="0"/>
              <w:autoSpaceDN w:val="0"/>
              <w:adjustRightInd w:val="0"/>
              <w:spacing w:line="237" w:lineRule="auto"/>
              <w:ind w:left="1543" w:right="68" w:hanging="360"/>
            </w:pPr>
            <w:r w:rsidRPr="006B7431">
              <w:t>o</w:t>
            </w:r>
            <w:r w:rsidRPr="006B7431">
              <w:tab/>
              <w:t>r</w:t>
            </w:r>
            <w:r w:rsidRPr="006B7431">
              <w:rPr>
                <w:spacing w:val="2"/>
              </w:rPr>
              <w:t>a</w:t>
            </w:r>
            <w:r w:rsidRPr="006B7431">
              <w:t>d s</w:t>
            </w:r>
            <w:r w:rsidRPr="006B7431">
              <w:tab/>
              <w:t>uč</w:t>
            </w:r>
            <w:r w:rsidRPr="006B7431">
              <w:rPr>
                <w:spacing w:val="1"/>
              </w:rPr>
              <w:t>en</w:t>
            </w:r>
            <w:r w:rsidRPr="006B7431">
              <w:t>ic</w:t>
            </w:r>
            <w:r w:rsidRPr="006B7431">
              <w:rPr>
                <w:spacing w:val="2"/>
              </w:rPr>
              <w:t>i</w:t>
            </w:r>
            <w:r w:rsidRPr="006B7431">
              <w:rPr>
                <w:spacing w:val="-1"/>
              </w:rPr>
              <w:t>m</w:t>
            </w:r>
            <w:r w:rsidRPr="006B7431">
              <w:t xml:space="preserve">a </w:t>
            </w:r>
            <w:r w:rsidRPr="006B7431">
              <w:rPr>
                <w:spacing w:val="-1"/>
              </w:rPr>
              <w:t>n</w:t>
            </w:r>
            <w:r w:rsidRPr="006B7431">
              <w:t xml:space="preserve">a </w:t>
            </w:r>
            <w:r w:rsidRPr="006B7431">
              <w:rPr>
                <w:spacing w:val="2"/>
              </w:rPr>
              <w:t>p</w:t>
            </w:r>
            <w:r w:rsidRPr="006B7431">
              <w:t>ro</w:t>
            </w:r>
            <w:r w:rsidRPr="006B7431">
              <w:rPr>
                <w:spacing w:val="-1"/>
              </w:rPr>
              <w:t>mj</w:t>
            </w:r>
            <w:r w:rsidRPr="006B7431">
              <w:rPr>
                <w:spacing w:val="3"/>
              </w:rPr>
              <w:t>e</w:t>
            </w:r>
            <w:r w:rsidRPr="006B7431">
              <w:rPr>
                <w:spacing w:val="-1"/>
              </w:rPr>
              <w:t>n</w:t>
            </w:r>
            <w:r w:rsidRPr="006B7431">
              <w:rPr>
                <w:spacing w:val="1"/>
              </w:rPr>
              <w:t>a</w:t>
            </w:r>
            <w:r w:rsidRPr="006B7431">
              <w:rPr>
                <w:spacing w:val="-1"/>
              </w:rPr>
              <w:t>m</w:t>
            </w:r>
            <w:r w:rsidRPr="006B7431">
              <w:t xml:space="preserve">a u </w:t>
            </w:r>
            <w:r w:rsidRPr="006B7431">
              <w:rPr>
                <w:spacing w:val="2"/>
              </w:rPr>
              <w:t>p</w:t>
            </w:r>
            <w:r w:rsidRPr="006B7431">
              <w:rPr>
                <w:spacing w:val="-1"/>
              </w:rPr>
              <w:t>o</w:t>
            </w:r>
            <w:r w:rsidRPr="006B7431">
              <w:t>dru</w:t>
            </w:r>
            <w:r w:rsidRPr="006B7431">
              <w:rPr>
                <w:spacing w:val="1"/>
              </w:rPr>
              <w:t>čj</w:t>
            </w:r>
            <w:r w:rsidRPr="006B7431">
              <w:t>u p</w:t>
            </w:r>
            <w:r w:rsidRPr="006B7431">
              <w:rPr>
                <w:spacing w:val="1"/>
              </w:rPr>
              <w:t>r</w:t>
            </w:r>
            <w:r w:rsidRPr="006B7431">
              <w:t>e</w:t>
            </w:r>
            <w:r w:rsidRPr="006B7431">
              <w:rPr>
                <w:spacing w:val="1"/>
              </w:rPr>
              <w:t>p</w:t>
            </w:r>
            <w:r w:rsidRPr="006B7431">
              <w:rPr>
                <w:spacing w:val="-1"/>
              </w:rPr>
              <w:t>o</w:t>
            </w:r>
            <w:r w:rsidRPr="006B7431">
              <w:rPr>
                <w:spacing w:val="1"/>
              </w:rPr>
              <w:t>z</w:t>
            </w:r>
            <w:r w:rsidRPr="006B7431">
              <w:rPr>
                <w:spacing w:val="-1"/>
              </w:rPr>
              <w:t>n</w:t>
            </w:r>
            <w:r w:rsidRPr="006B7431">
              <w:rPr>
                <w:spacing w:val="1"/>
              </w:rPr>
              <w:t>a</w:t>
            </w:r>
            <w:r w:rsidRPr="006B7431">
              <w:t>tih</w:t>
            </w:r>
            <w:r w:rsidRPr="006B7431">
              <w:rPr>
                <w:spacing w:val="-1"/>
              </w:rPr>
              <w:t xml:space="preserve"> </w:t>
            </w:r>
            <w:r w:rsidRPr="006B7431">
              <w:t>t</w:t>
            </w:r>
            <w:r w:rsidRPr="006B7431">
              <w:rPr>
                <w:spacing w:val="3"/>
              </w:rPr>
              <w:t>e</w:t>
            </w:r>
            <w:r w:rsidRPr="006B7431">
              <w:t>š</w:t>
            </w:r>
            <w:r w:rsidRPr="006B7431">
              <w:rPr>
                <w:spacing w:val="-1"/>
              </w:rPr>
              <w:t>ko</w:t>
            </w:r>
            <w:r w:rsidRPr="006B7431">
              <w:t>ća</w:t>
            </w:r>
          </w:p>
          <w:p w:rsidR="006B1BB7" w:rsidRPr="006B7431" w:rsidRDefault="006B1BB7" w:rsidP="006B1BB7">
            <w:pPr>
              <w:widowControl w:val="0"/>
              <w:tabs>
                <w:tab w:val="left" w:pos="1540"/>
              </w:tabs>
              <w:autoSpaceDE w:val="0"/>
              <w:autoSpaceDN w:val="0"/>
              <w:adjustRightInd w:val="0"/>
              <w:spacing w:before="5" w:line="235" w:lineRule="auto"/>
              <w:ind w:left="1543" w:right="75" w:hanging="360"/>
            </w:pPr>
            <w:r w:rsidRPr="006B7431">
              <w:t>o</w:t>
            </w:r>
            <w:r w:rsidRPr="006B7431">
              <w:tab/>
            </w:r>
            <w:r w:rsidRPr="006B7431">
              <w:rPr>
                <w:spacing w:val="-1"/>
              </w:rPr>
              <w:t>n</w:t>
            </w:r>
            <w:r w:rsidRPr="006B7431">
              <w:t xml:space="preserve">a </w:t>
            </w:r>
            <w:r w:rsidRPr="006B7431">
              <w:rPr>
                <w:spacing w:val="3"/>
              </w:rPr>
              <w:t xml:space="preserve"> </w:t>
            </w:r>
            <w:r w:rsidRPr="006B7431">
              <w:t>r</w:t>
            </w:r>
            <w:r w:rsidRPr="006B7431">
              <w:rPr>
                <w:spacing w:val="2"/>
              </w:rPr>
              <w:t>a</w:t>
            </w:r>
            <w:r w:rsidRPr="006B7431">
              <w:rPr>
                <w:spacing w:val="1"/>
              </w:rPr>
              <w:t>z</w:t>
            </w:r>
            <w:r w:rsidRPr="006B7431">
              <w:t>i</w:t>
            </w:r>
            <w:r w:rsidRPr="006B7431">
              <w:rPr>
                <w:spacing w:val="-1"/>
              </w:rPr>
              <w:t>n</w:t>
            </w:r>
            <w:r w:rsidRPr="006B7431">
              <w:t xml:space="preserve">i </w:t>
            </w:r>
            <w:r w:rsidRPr="006B7431">
              <w:rPr>
                <w:spacing w:val="2"/>
              </w:rPr>
              <w:t xml:space="preserve"> š</w:t>
            </w:r>
            <w:r w:rsidRPr="006B7431">
              <w:t>k</w:t>
            </w:r>
            <w:r w:rsidRPr="006B7431">
              <w:rPr>
                <w:spacing w:val="-1"/>
              </w:rPr>
              <w:t>o</w:t>
            </w:r>
            <w:r w:rsidRPr="006B7431">
              <w:t>l</w:t>
            </w:r>
            <w:r w:rsidRPr="006B7431">
              <w:rPr>
                <w:spacing w:val="2"/>
              </w:rPr>
              <w:t>e</w:t>
            </w:r>
            <w:r w:rsidRPr="006B7431">
              <w:rPr>
                <w:spacing w:val="-1"/>
              </w:rPr>
              <w:t>/</w:t>
            </w:r>
            <w:r w:rsidRPr="006B7431">
              <w:t>r</w:t>
            </w:r>
            <w:r w:rsidRPr="006B7431">
              <w:rPr>
                <w:spacing w:val="2"/>
              </w:rPr>
              <w:t>a</w:t>
            </w:r>
            <w:r w:rsidRPr="006B7431">
              <w:rPr>
                <w:spacing w:val="1"/>
              </w:rPr>
              <w:t>z</w:t>
            </w:r>
            <w:r w:rsidRPr="006B7431">
              <w:t>r</w:t>
            </w:r>
            <w:r w:rsidRPr="006B7431">
              <w:rPr>
                <w:spacing w:val="1"/>
              </w:rPr>
              <w:t>e</w:t>
            </w:r>
            <w:r w:rsidRPr="006B7431">
              <w:t xml:space="preserve">da </w:t>
            </w:r>
            <w:r w:rsidRPr="006B7431">
              <w:rPr>
                <w:spacing w:val="3"/>
              </w:rPr>
              <w:t xml:space="preserve"> </w:t>
            </w:r>
            <w:r w:rsidRPr="006B7431">
              <w:t xml:space="preserve">u </w:t>
            </w:r>
            <w:r w:rsidRPr="006B7431">
              <w:rPr>
                <w:spacing w:val="2"/>
              </w:rPr>
              <w:t xml:space="preserve"> </w:t>
            </w:r>
            <w:r w:rsidRPr="006B7431">
              <w:t>svrhu</w:t>
            </w:r>
            <w:r w:rsidRPr="006B7431">
              <w:rPr>
                <w:spacing w:val="50"/>
              </w:rPr>
              <w:t xml:space="preserve"> </w:t>
            </w:r>
            <w:r w:rsidRPr="006B7431">
              <w:t>po</w:t>
            </w:r>
            <w:r w:rsidRPr="006B7431">
              <w:rPr>
                <w:spacing w:val="2"/>
              </w:rPr>
              <w:t>b</w:t>
            </w:r>
            <w:r w:rsidRPr="006B7431">
              <w:rPr>
                <w:spacing w:val="-1"/>
              </w:rPr>
              <w:t>o</w:t>
            </w:r>
            <w:r w:rsidRPr="006B7431">
              <w:t>l</w:t>
            </w:r>
            <w:r w:rsidRPr="006B7431">
              <w:rPr>
                <w:spacing w:val="1"/>
              </w:rPr>
              <w:t>j</w:t>
            </w:r>
            <w:r w:rsidRPr="006B7431">
              <w:t>š</w:t>
            </w:r>
            <w:r w:rsidRPr="006B7431">
              <w:rPr>
                <w:spacing w:val="1"/>
              </w:rPr>
              <w:t>a</w:t>
            </w:r>
            <w:r w:rsidRPr="006B7431">
              <w:rPr>
                <w:spacing w:val="-1"/>
              </w:rPr>
              <w:t>nj</w:t>
            </w:r>
            <w:r w:rsidRPr="006B7431">
              <w:t xml:space="preserve">a </w:t>
            </w:r>
            <w:r w:rsidRPr="006B7431">
              <w:rPr>
                <w:spacing w:val="3"/>
              </w:rPr>
              <w:t xml:space="preserve"> </w:t>
            </w:r>
            <w:r w:rsidRPr="006B7431">
              <w:t>uv</w:t>
            </w:r>
            <w:r w:rsidRPr="006B7431">
              <w:rPr>
                <w:spacing w:val="-1"/>
              </w:rPr>
              <w:t>j</w:t>
            </w:r>
            <w:r w:rsidRPr="006B7431">
              <w:t>eta uč</w:t>
            </w:r>
            <w:r w:rsidRPr="006B7431">
              <w:rPr>
                <w:spacing w:val="1"/>
              </w:rPr>
              <w:t>e</w:t>
            </w:r>
            <w:r w:rsidRPr="006B7431">
              <w:rPr>
                <w:spacing w:val="-1"/>
              </w:rPr>
              <w:t>nj</w:t>
            </w:r>
            <w:r w:rsidRPr="006B7431">
              <w:t>a i</w:t>
            </w:r>
            <w:r w:rsidRPr="006B7431">
              <w:rPr>
                <w:spacing w:val="-1"/>
              </w:rPr>
              <w:t xml:space="preserve"> </w:t>
            </w:r>
            <w:r w:rsidRPr="006B7431">
              <w:t>p</w:t>
            </w:r>
            <w:r w:rsidRPr="006B7431">
              <w:rPr>
                <w:spacing w:val="1"/>
              </w:rPr>
              <w:t>r</w:t>
            </w:r>
            <w:r w:rsidRPr="006B7431">
              <w:t>i</w:t>
            </w:r>
            <w:r w:rsidRPr="006B7431">
              <w:rPr>
                <w:spacing w:val="-1"/>
              </w:rPr>
              <w:t>l</w:t>
            </w:r>
            <w:r w:rsidRPr="006B7431">
              <w:rPr>
                <w:spacing w:val="1"/>
              </w:rPr>
              <w:t>a</w:t>
            </w:r>
            <w:r w:rsidRPr="006B7431">
              <w:rPr>
                <w:spacing w:val="2"/>
              </w:rPr>
              <w:t>g</w:t>
            </w:r>
            <w:r w:rsidRPr="006B7431">
              <w:rPr>
                <w:spacing w:val="-1"/>
              </w:rPr>
              <w:t>o</w:t>
            </w:r>
            <w:r w:rsidRPr="006B7431">
              <w:t xml:space="preserve">dbe </w:t>
            </w:r>
            <w:r w:rsidRPr="006B7431">
              <w:rPr>
                <w:spacing w:val="-1"/>
              </w:rPr>
              <w:t>n</w:t>
            </w:r>
            <w:r w:rsidRPr="006B7431">
              <w:t>a š</w:t>
            </w:r>
            <w:r w:rsidRPr="006B7431">
              <w:rPr>
                <w:spacing w:val="1"/>
              </w:rPr>
              <w:t>k</w:t>
            </w:r>
            <w:r w:rsidRPr="006B7431">
              <w:rPr>
                <w:spacing w:val="-1"/>
              </w:rPr>
              <w:t>o</w:t>
            </w:r>
            <w:r w:rsidRPr="006B7431">
              <w:t>l</w:t>
            </w:r>
            <w:r w:rsidRPr="006B7431">
              <w:rPr>
                <w:spacing w:val="1"/>
              </w:rPr>
              <w:t>s</w:t>
            </w:r>
            <w:r w:rsidRPr="006B7431">
              <w:t>ku</w:t>
            </w:r>
            <w:r w:rsidRPr="006B7431">
              <w:rPr>
                <w:spacing w:val="-1"/>
              </w:rPr>
              <w:t xml:space="preserve"> o</w:t>
            </w:r>
            <w:r w:rsidRPr="006B7431">
              <w:rPr>
                <w:spacing w:val="2"/>
              </w:rPr>
              <w:t>k</w:t>
            </w:r>
            <w:r w:rsidRPr="006B7431">
              <w:rPr>
                <w:spacing w:val="-1"/>
              </w:rPr>
              <w:t>o</w:t>
            </w:r>
            <w:r w:rsidRPr="006B7431">
              <w:t>l</w:t>
            </w:r>
            <w:r w:rsidRPr="006B7431">
              <w:rPr>
                <w:spacing w:val="1"/>
              </w:rPr>
              <w:t>i</w:t>
            </w:r>
            <w:r w:rsidRPr="006B7431">
              <w:rPr>
                <w:spacing w:val="-1"/>
              </w:rPr>
              <w:t>n</w:t>
            </w:r>
            <w:r w:rsidRPr="006B7431">
              <w:t>u</w:t>
            </w:r>
          </w:p>
          <w:p w:rsidR="006B1BB7" w:rsidRPr="006B7431" w:rsidRDefault="006B1BB7" w:rsidP="006B1BB7">
            <w:pPr>
              <w:widowControl w:val="0"/>
              <w:tabs>
                <w:tab w:val="left" w:pos="1540"/>
              </w:tabs>
              <w:autoSpaceDE w:val="0"/>
              <w:autoSpaceDN w:val="0"/>
              <w:adjustRightInd w:val="0"/>
              <w:spacing w:before="6" w:line="235" w:lineRule="auto"/>
              <w:ind w:left="1543" w:right="74" w:hanging="360"/>
            </w:pPr>
            <w:r w:rsidRPr="006B7431">
              <w:t>o</w:t>
            </w:r>
            <w:r w:rsidRPr="006B7431">
              <w:tab/>
              <w:t>p</w:t>
            </w:r>
            <w:r w:rsidRPr="006B7431">
              <w:rPr>
                <w:spacing w:val="1"/>
              </w:rPr>
              <w:t>r</w:t>
            </w:r>
            <w:r w:rsidRPr="006B7431">
              <w:rPr>
                <w:spacing w:val="-1"/>
              </w:rPr>
              <w:t>o</w:t>
            </w:r>
            <w:r w:rsidRPr="006B7431">
              <w:t>vođ</w:t>
            </w:r>
            <w:r w:rsidRPr="006B7431">
              <w:rPr>
                <w:spacing w:val="1"/>
              </w:rPr>
              <w:t>en</w:t>
            </w:r>
            <w:r w:rsidRPr="006B7431">
              <w:rPr>
                <w:spacing w:val="-1"/>
              </w:rPr>
              <w:t>j</w:t>
            </w:r>
            <w:r w:rsidRPr="006B7431">
              <w:t>e</w:t>
            </w:r>
            <w:r w:rsidRPr="006B7431">
              <w:rPr>
                <w:spacing w:val="1"/>
              </w:rPr>
              <w:t xml:space="preserve"> </w:t>
            </w:r>
            <w:r w:rsidRPr="006B7431">
              <w:rPr>
                <w:spacing w:val="2"/>
              </w:rPr>
              <w:t>i</w:t>
            </w:r>
            <w:r w:rsidRPr="006B7431">
              <w:rPr>
                <w:spacing w:val="-1"/>
              </w:rPr>
              <w:t>n</w:t>
            </w:r>
            <w:r w:rsidRPr="006B7431">
              <w:t>dividu</w:t>
            </w:r>
            <w:r w:rsidRPr="006B7431">
              <w:rPr>
                <w:spacing w:val="1"/>
              </w:rPr>
              <w:t>a</w:t>
            </w:r>
            <w:r w:rsidRPr="006B7431">
              <w:rPr>
                <w:spacing w:val="2"/>
              </w:rPr>
              <w:t>l</w:t>
            </w:r>
            <w:r w:rsidRPr="006B7431">
              <w:rPr>
                <w:spacing w:val="-1"/>
              </w:rPr>
              <w:t>n</w:t>
            </w:r>
            <w:r w:rsidRPr="006B7431">
              <w:rPr>
                <w:spacing w:val="1"/>
              </w:rPr>
              <w:t>o</w:t>
            </w:r>
            <w:r w:rsidRPr="006B7431">
              <w:t>g</w:t>
            </w:r>
            <w:r w:rsidRPr="006B7431">
              <w:rPr>
                <w:spacing w:val="1"/>
              </w:rPr>
              <w:t xml:space="preserve"> </w:t>
            </w:r>
            <w:r w:rsidRPr="006B7431">
              <w:t>i</w:t>
            </w:r>
            <w:r w:rsidRPr="006B7431">
              <w:rPr>
                <w:spacing w:val="3"/>
              </w:rPr>
              <w:t xml:space="preserve"> </w:t>
            </w:r>
            <w:r w:rsidRPr="006B7431">
              <w:t>grup</w:t>
            </w:r>
            <w:r w:rsidRPr="006B7431">
              <w:rPr>
                <w:spacing w:val="2"/>
              </w:rPr>
              <w:t>n</w:t>
            </w:r>
            <w:r w:rsidRPr="006B7431">
              <w:rPr>
                <w:spacing w:val="-1"/>
              </w:rPr>
              <w:t>o</w:t>
            </w:r>
            <w:r w:rsidRPr="006B7431">
              <w:t>g</w:t>
            </w:r>
            <w:r w:rsidRPr="006B7431">
              <w:rPr>
                <w:spacing w:val="-2"/>
              </w:rPr>
              <w:t xml:space="preserve"> </w:t>
            </w:r>
            <w:r w:rsidRPr="006B7431">
              <w:t>tr</w:t>
            </w:r>
            <w:r w:rsidRPr="006B7431">
              <w:rPr>
                <w:spacing w:val="3"/>
              </w:rPr>
              <w:t>e</w:t>
            </w:r>
            <w:r w:rsidRPr="006B7431">
              <w:rPr>
                <w:spacing w:val="-1"/>
              </w:rPr>
              <w:t>n</w:t>
            </w:r>
            <w:r w:rsidRPr="006B7431">
              <w:t>i</w:t>
            </w:r>
            <w:r w:rsidRPr="006B7431">
              <w:rPr>
                <w:spacing w:val="1"/>
              </w:rPr>
              <w:t>n</w:t>
            </w:r>
            <w:r w:rsidRPr="006B7431">
              <w:t>ga</w:t>
            </w:r>
            <w:r w:rsidRPr="006B7431">
              <w:rPr>
                <w:spacing w:val="2"/>
              </w:rPr>
              <w:t xml:space="preserve"> </w:t>
            </w:r>
            <w:r w:rsidRPr="006B7431">
              <w:t>v</w:t>
            </w:r>
            <w:r w:rsidRPr="006B7431">
              <w:rPr>
                <w:spacing w:val="-1"/>
              </w:rPr>
              <w:t>j</w:t>
            </w:r>
            <w:r w:rsidRPr="006B7431">
              <w:t>e</w:t>
            </w:r>
            <w:r w:rsidRPr="006B7431">
              <w:rPr>
                <w:spacing w:val="2"/>
              </w:rPr>
              <w:t>š</w:t>
            </w:r>
            <w:r w:rsidRPr="006B7431">
              <w:t>ti</w:t>
            </w:r>
            <w:r w:rsidRPr="006B7431">
              <w:rPr>
                <w:spacing w:val="-1"/>
              </w:rPr>
              <w:t>n</w:t>
            </w:r>
            <w:r w:rsidRPr="006B7431">
              <w:t>a uč</w:t>
            </w:r>
            <w:r w:rsidRPr="006B7431">
              <w:rPr>
                <w:spacing w:val="1"/>
              </w:rPr>
              <w:t>e</w:t>
            </w:r>
            <w:r w:rsidRPr="006B7431">
              <w:rPr>
                <w:spacing w:val="-1"/>
              </w:rPr>
              <w:t>nj</w:t>
            </w:r>
            <w:r w:rsidRPr="006B7431">
              <w:rPr>
                <w:spacing w:val="1"/>
              </w:rPr>
              <w:t>a</w:t>
            </w:r>
            <w:r w:rsidRPr="006B7431">
              <w:t>, s</w:t>
            </w:r>
            <w:r w:rsidRPr="006B7431">
              <w:rPr>
                <w:spacing w:val="-1"/>
              </w:rPr>
              <w:t>o</w:t>
            </w:r>
            <w:r w:rsidRPr="006B7431">
              <w:rPr>
                <w:spacing w:val="3"/>
              </w:rPr>
              <w:t>c</w:t>
            </w:r>
            <w:r w:rsidRPr="006B7431">
              <w:t>i</w:t>
            </w:r>
            <w:r w:rsidRPr="006B7431">
              <w:rPr>
                <w:spacing w:val="-1"/>
              </w:rPr>
              <w:t>j</w:t>
            </w:r>
            <w:r w:rsidRPr="006B7431">
              <w:rPr>
                <w:spacing w:val="1"/>
              </w:rPr>
              <w:t>a</w:t>
            </w:r>
            <w:r w:rsidRPr="006B7431">
              <w:t>l</w:t>
            </w:r>
            <w:r w:rsidRPr="006B7431">
              <w:rPr>
                <w:spacing w:val="1"/>
              </w:rPr>
              <w:t>n</w:t>
            </w:r>
            <w:r w:rsidRPr="006B7431">
              <w:t>ih</w:t>
            </w:r>
            <w:r w:rsidRPr="006B7431">
              <w:rPr>
                <w:spacing w:val="-2"/>
              </w:rPr>
              <w:t xml:space="preserve"> </w:t>
            </w:r>
            <w:r w:rsidRPr="006B7431">
              <w:rPr>
                <w:spacing w:val="2"/>
              </w:rPr>
              <w:t>v</w:t>
            </w:r>
            <w:r w:rsidRPr="006B7431">
              <w:rPr>
                <w:spacing w:val="-1"/>
              </w:rPr>
              <w:t>j</w:t>
            </w:r>
            <w:r w:rsidRPr="006B7431">
              <w:t>ešt</w:t>
            </w:r>
            <w:r w:rsidRPr="006B7431">
              <w:rPr>
                <w:spacing w:val="2"/>
              </w:rPr>
              <w:t>i</w:t>
            </w:r>
            <w:r w:rsidRPr="006B7431">
              <w:rPr>
                <w:spacing w:val="-1"/>
              </w:rPr>
              <w:t>n</w:t>
            </w:r>
            <w:r w:rsidRPr="006B7431">
              <w:t>a</w:t>
            </w:r>
            <w:r w:rsidRPr="006B7431">
              <w:rPr>
                <w:spacing w:val="-3"/>
              </w:rPr>
              <w:t xml:space="preserve"> </w:t>
            </w:r>
            <w:r w:rsidRPr="006B7431">
              <w:t>i</w:t>
            </w:r>
            <w:r w:rsidRPr="006B7431">
              <w:rPr>
                <w:spacing w:val="-1"/>
              </w:rPr>
              <w:t xml:space="preserve"> </w:t>
            </w:r>
            <w:r w:rsidRPr="006B7431">
              <w:t>k</w:t>
            </w:r>
            <w:r w:rsidRPr="006B7431">
              <w:rPr>
                <w:spacing w:val="-1"/>
              </w:rPr>
              <w:t>o</w:t>
            </w:r>
            <w:r w:rsidRPr="006B7431">
              <w:rPr>
                <w:spacing w:val="2"/>
              </w:rPr>
              <w:t>m</w:t>
            </w:r>
            <w:r w:rsidRPr="006B7431">
              <w:t>u</w:t>
            </w:r>
            <w:r w:rsidRPr="006B7431">
              <w:rPr>
                <w:spacing w:val="-1"/>
              </w:rPr>
              <w:t>n</w:t>
            </w:r>
            <w:r w:rsidRPr="006B7431">
              <w:rPr>
                <w:spacing w:val="2"/>
              </w:rPr>
              <w:t>i</w:t>
            </w:r>
            <w:r w:rsidRPr="006B7431">
              <w:t>k</w:t>
            </w:r>
            <w:r w:rsidRPr="006B7431">
              <w:rPr>
                <w:spacing w:val="1"/>
              </w:rPr>
              <w:t>a</w:t>
            </w:r>
            <w:r w:rsidRPr="006B7431">
              <w:t>ci</w:t>
            </w:r>
            <w:r w:rsidRPr="006B7431">
              <w:rPr>
                <w:spacing w:val="1"/>
              </w:rPr>
              <w:t>j</w:t>
            </w:r>
            <w:r w:rsidRPr="006B7431">
              <w:t>s</w:t>
            </w:r>
            <w:r w:rsidRPr="006B7431">
              <w:rPr>
                <w:spacing w:val="-1"/>
              </w:rPr>
              <w:t>k</w:t>
            </w:r>
            <w:r w:rsidRPr="006B7431">
              <w:rPr>
                <w:spacing w:val="2"/>
              </w:rPr>
              <w:t>i</w:t>
            </w:r>
            <w:r w:rsidRPr="006B7431">
              <w:t>h</w:t>
            </w:r>
            <w:r w:rsidRPr="006B7431">
              <w:rPr>
                <w:spacing w:val="-2"/>
              </w:rPr>
              <w:t xml:space="preserve"> </w:t>
            </w:r>
            <w:r w:rsidRPr="006B7431">
              <w:t>v</w:t>
            </w:r>
            <w:r w:rsidRPr="006B7431">
              <w:rPr>
                <w:spacing w:val="-1"/>
              </w:rPr>
              <w:t>j</w:t>
            </w:r>
            <w:r w:rsidRPr="006B7431">
              <w:t>eš</w:t>
            </w:r>
            <w:r w:rsidRPr="006B7431">
              <w:rPr>
                <w:spacing w:val="2"/>
              </w:rPr>
              <w:t>t</w:t>
            </w:r>
            <w:r w:rsidRPr="006B7431">
              <w:t>i</w:t>
            </w:r>
            <w:r w:rsidRPr="006B7431">
              <w:rPr>
                <w:spacing w:val="-1"/>
              </w:rPr>
              <w:t>n</w:t>
            </w:r>
            <w:r w:rsidRPr="006B7431">
              <w:t>a</w:t>
            </w:r>
          </w:p>
          <w:p w:rsidR="006B1BB7" w:rsidRPr="006B7431" w:rsidRDefault="006B1BB7" w:rsidP="006B1BB7">
            <w:pPr>
              <w:widowControl w:val="0"/>
              <w:tabs>
                <w:tab w:val="left" w:pos="1540"/>
              </w:tabs>
              <w:autoSpaceDE w:val="0"/>
              <w:autoSpaceDN w:val="0"/>
              <w:adjustRightInd w:val="0"/>
              <w:spacing w:before="2" w:line="251" w:lineRule="exact"/>
              <w:ind w:left="1183"/>
              <w:rPr>
                <w:position w:val="1"/>
              </w:rPr>
            </w:pPr>
            <w:r w:rsidRPr="006B7431">
              <w:rPr>
                <w:position w:val="1"/>
              </w:rPr>
              <w:t>o</w:t>
            </w:r>
            <w:r w:rsidRPr="006B7431">
              <w:rPr>
                <w:position w:val="1"/>
              </w:rPr>
              <w:tab/>
              <w:t>p</w:t>
            </w:r>
            <w:r w:rsidRPr="006B7431">
              <w:rPr>
                <w:spacing w:val="1"/>
                <w:position w:val="1"/>
              </w:rPr>
              <w:t>r</w:t>
            </w:r>
            <w:r w:rsidRPr="006B7431">
              <w:rPr>
                <w:position w:val="1"/>
              </w:rPr>
              <w:t>i</w:t>
            </w:r>
            <w:r w:rsidRPr="006B7431">
              <w:rPr>
                <w:spacing w:val="-1"/>
                <w:position w:val="1"/>
              </w:rPr>
              <w:t>mj</w:t>
            </w:r>
            <w:r w:rsidRPr="006B7431">
              <w:rPr>
                <w:spacing w:val="3"/>
                <w:position w:val="1"/>
              </w:rPr>
              <w:t>e</w:t>
            </w:r>
            <w:r w:rsidRPr="006B7431">
              <w:rPr>
                <w:spacing w:val="-1"/>
                <w:position w:val="1"/>
              </w:rPr>
              <w:t>n</w:t>
            </w:r>
            <w:r w:rsidRPr="006B7431">
              <w:rPr>
                <w:position w:val="1"/>
              </w:rPr>
              <w:t>a i</w:t>
            </w:r>
            <w:r w:rsidRPr="006B7431">
              <w:rPr>
                <w:spacing w:val="-1"/>
                <w:position w:val="1"/>
              </w:rPr>
              <w:t>n</w:t>
            </w:r>
            <w:r w:rsidRPr="006B7431">
              <w:rPr>
                <w:position w:val="1"/>
              </w:rPr>
              <w:t>te</w:t>
            </w:r>
            <w:r w:rsidRPr="006B7431">
              <w:rPr>
                <w:spacing w:val="1"/>
                <w:position w:val="1"/>
              </w:rPr>
              <w:t>r</w:t>
            </w:r>
            <w:r w:rsidRPr="006B7431">
              <w:rPr>
                <w:position w:val="1"/>
              </w:rPr>
              <w:t>v</w:t>
            </w:r>
            <w:r w:rsidRPr="006B7431">
              <w:rPr>
                <w:spacing w:val="3"/>
                <w:position w:val="1"/>
              </w:rPr>
              <w:t>e</w:t>
            </w:r>
            <w:r w:rsidRPr="006B7431">
              <w:rPr>
                <w:spacing w:val="-1"/>
                <w:position w:val="1"/>
              </w:rPr>
              <w:t>n</w:t>
            </w:r>
            <w:r w:rsidRPr="006B7431">
              <w:rPr>
                <w:position w:val="1"/>
              </w:rPr>
              <w:t>ci</w:t>
            </w:r>
            <w:r w:rsidRPr="006B7431">
              <w:rPr>
                <w:spacing w:val="1"/>
                <w:position w:val="1"/>
              </w:rPr>
              <w:t>j</w:t>
            </w:r>
            <w:r w:rsidRPr="006B7431">
              <w:rPr>
                <w:position w:val="1"/>
              </w:rPr>
              <w:t>s</w:t>
            </w:r>
            <w:r w:rsidRPr="006B7431">
              <w:rPr>
                <w:spacing w:val="-1"/>
                <w:position w:val="1"/>
              </w:rPr>
              <w:t>k</w:t>
            </w:r>
            <w:r w:rsidRPr="006B7431">
              <w:rPr>
                <w:spacing w:val="2"/>
                <w:position w:val="1"/>
              </w:rPr>
              <w:t>i</w:t>
            </w:r>
            <w:r w:rsidRPr="006B7431">
              <w:rPr>
                <w:position w:val="1"/>
              </w:rPr>
              <w:t>h</w:t>
            </w:r>
            <w:r w:rsidRPr="006B7431">
              <w:rPr>
                <w:spacing w:val="1"/>
                <w:position w:val="1"/>
              </w:rPr>
              <w:t xml:space="preserve"> </w:t>
            </w:r>
            <w:r w:rsidRPr="006B7431">
              <w:rPr>
                <w:spacing w:val="2"/>
                <w:position w:val="1"/>
              </w:rPr>
              <w:t>m</w:t>
            </w:r>
            <w:r w:rsidRPr="006B7431">
              <w:rPr>
                <w:spacing w:val="1"/>
                <w:position w:val="1"/>
              </w:rPr>
              <w:t>j</w:t>
            </w:r>
            <w:r w:rsidRPr="006B7431">
              <w:rPr>
                <w:position w:val="1"/>
              </w:rPr>
              <w:t>e</w:t>
            </w:r>
            <w:r w:rsidRPr="006B7431">
              <w:rPr>
                <w:spacing w:val="1"/>
                <w:position w:val="1"/>
              </w:rPr>
              <w:t>r</w:t>
            </w:r>
            <w:r w:rsidRPr="006B7431">
              <w:rPr>
                <w:position w:val="1"/>
              </w:rPr>
              <w:t>a</w:t>
            </w:r>
            <w:r w:rsidRPr="006B7431">
              <w:rPr>
                <w:spacing w:val="-1"/>
                <w:position w:val="1"/>
              </w:rPr>
              <w:t xml:space="preserve"> </w:t>
            </w:r>
            <w:r w:rsidRPr="006B7431">
              <w:rPr>
                <w:position w:val="1"/>
              </w:rPr>
              <w:t>u</w:t>
            </w:r>
            <w:r w:rsidRPr="006B7431">
              <w:rPr>
                <w:spacing w:val="-1"/>
                <w:position w:val="1"/>
              </w:rPr>
              <w:t xml:space="preserve"> </w:t>
            </w:r>
            <w:r w:rsidRPr="006B7431">
              <w:rPr>
                <w:position w:val="1"/>
              </w:rPr>
              <w:t>kri</w:t>
            </w:r>
            <w:r w:rsidRPr="006B7431">
              <w:rPr>
                <w:spacing w:val="1"/>
                <w:position w:val="1"/>
              </w:rPr>
              <w:t>z</w:t>
            </w:r>
            <w:r w:rsidRPr="006B7431">
              <w:rPr>
                <w:spacing w:val="-1"/>
                <w:position w:val="1"/>
              </w:rPr>
              <w:t>n</w:t>
            </w:r>
            <w:r w:rsidRPr="006B7431">
              <w:rPr>
                <w:position w:val="1"/>
              </w:rPr>
              <w:t>im</w:t>
            </w:r>
          </w:p>
          <w:p w:rsidR="006B1BB7" w:rsidRPr="006B7431" w:rsidRDefault="006B1BB7" w:rsidP="006B1BB7">
            <w:pPr>
              <w:widowControl w:val="0"/>
              <w:tabs>
                <w:tab w:val="left" w:pos="1540"/>
              </w:tabs>
              <w:autoSpaceDE w:val="0"/>
              <w:autoSpaceDN w:val="0"/>
              <w:adjustRightInd w:val="0"/>
              <w:spacing w:before="2" w:line="251" w:lineRule="exact"/>
              <w:ind w:left="1183"/>
            </w:pPr>
            <w:r w:rsidRPr="006B7431">
              <w:rPr>
                <w:position w:val="1"/>
              </w:rPr>
              <w:t xml:space="preserve">  </w:t>
            </w:r>
            <w:r w:rsidRPr="006B7431">
              <w:rPr>
                <w:spacing w:val="-3"/>
                <w:position w:val="1"/>
              </w:rPr>
              <w:t xml:space="preserve">    </w:t>
            </w:r>
            <w:r w:rsidRPr="006B7431">
              <w:rPr>
                <w:position w:val="1"/>
              </w:rPr>
              <w:t>s</w:t>
            </w:r>
            <w:r w:rsidRPr="006B7431">
              <w:rPr>
                <w:spacing w:val="1"/>
                <w:position w:val="1"/>
              </w:rPr>
              <w:t>i</w:t>
            </w:r>
            <w:r w:rsidRPr="006B7431">
              <w:rPr>
                <w:position w:val="1"/>
              </w:rPr>
              <w:t>tu</w:t>
            </w:r>
            <w:r w:rsidRPr="006B7431">
              <w:rPr>
                <w:spacing w:val="1"/>
                <w:position w:val="1"/>
              </w:rPr>
              <w:t>a</w:t>
            </w:r>
            <w:r w:rsidRPr="006B7431">
              <w:rPr>
                <w:position w:val="1"/>
              </w:rPr>
              <w:t>ci</w:t>
            </w:r>
            <w:r w:rsidRPr="006B7431">
              <w:rPr>
                <w:spacing w:val="-1"/>
                <w:position w:val="1"/>
              </w:rPr>
              <w:t>j</w:t>
            </w:r>
            <w:r w:rsidRPr="006B7431">
              <w:rPr>
                <w:spacing w:val="1"/>
                <w:position w:val="1"/>
              </w:rPr>
              <w:t>a</w:t>
            </w:r>
            <w:r w:rsidRPr="006B7431">
              <w:rPr>
                <w:spacing w:val="-1"/>
                <w:position w:val="1"/>
              </w:rPr>
              <w:t>m</w:t>
            </w:r>
            <w:r w:rsidRPr="006B7431">
              <w:rPr>
                <w:position w:val="1"/>
              </w:rPr>
              <w:t>a</w:t>
            </w:r>
          </w:p>
          <w:p w:rsidR="006B1BB7" w:rsidRPr="006B7431" w:rsidRDefault="006B1BB7" w:rsidP="006B1BB7">
            <w:pPr>
              <w:widowControl w:val="0"/>
              <w:autoSpaceDE w:val="0"/>
              <w:autoSpaceDN w:val="0"/>
              <w:adjustRightInd w:val="0"/>
              <w:spacing w:line="255" w:lineRule="exact"/>
              <w:ind w:left="463"/>
            </w:pPr>
            <w:r w:rsidRPr="006B7431">
              <w:rPr>
                <w:position w:val="1"/>
              </w:rPr>
              <w:t xml:space="preserve">             Pr</w:t>
            </w:r>
            <w:r w:rsidRPr="006B7431">
              <w:rPr>
                <w:spacing w:val="1"/>
                <w:position w:val="1"/>
              </w:rPr>
              <w:t>e</w:t>
            </w:r>
            <w:r w:rsidRPr="006B7431">
              <w:rPr>
                <w:position w:val="1"/>
              </w:rPr>
              <w:t>v</w:t>
            </w:r>
            <w:r w:rsidRPr="006B7431">
              <w:rPr>
                <w:spacing w:val="1"/>
                <w:position w:val="1"/>
              </w:rPr>
              <w:t>e</w:t>
            </w:r>
            <w:r w:rsidRPr="006B7431">
              <w:rPr>
                <w:spacing w:val="-1"/>
                <w:position w:val="1"/>
              </w:rPr>
              <w:t>n</w:t>
            </w:r>
            <w:r w:rsidRPr="006B7431">
              <w:rPr>
                <w:position w:val="1"/>
              </w:rPr>
              <w:t>ci</w:t>
            </w:r>
            <w:r w:rsidRPr="006B7431">
              <w:rPr>
                <w:spacing w:val="-1"/>
                <w:position w:val="1"/>
              </w:rPr>
              <w:t>j</w:t>
            </w:r>
            <w:r w:rsidRPr="006B7431">
              <w:rPr>
                <w:position w:val="1"/>
              </w:rPr>
              <w:t>a</w:t>
            </w:r>
          </w:p>
          <w:p w:rsidR="006B1BB7" w:rsidRPr="006B7431" w:rsidRDefault="006B1BB7" w:rsidP="006B1BB7">
            <w:pPr>
              <w:widowControl w:val="0"/>
              <w:tabs>
                <w:tab w:val="left" w:pos="1540"/>
              </w:tabs>
              <w:autoSpaceDE w:val="0"/>
              <w:autoSpaceDN w:val="0"/>
              <w:adjustRightInd w:val="0"/>
              <w:spacing w:before="1"/>
              <w:ind w:left="1183"/>
            </w:pPr>
            <w:r w:rsidRPr="006B7431">
              <w:t>o</w:t>
            </w:r>
            <w:r w:rsidRPr="006B7431">
              <w:tab/>
              <w:t>r</w:t>
            </w:r>
            <w:r w:rsidRPr="006B7431">
              <w:rPr>
                <w:spacing w:val="2"/>
              </w:rPr>
              <w:t>a</w:t>
            </w:r>
            <w:r w:rsidRPr="006B7431">
              <w:t>d</w:t>
            </w:r>
            <w:r w:rsidRPr="006B7431">
              <w:rPr>
                <w:spacing w:val="24"/>
              </w:rPr>
              <w:t xml:space="preserve"> </w:t>
            </w:r>
            <w:r w:rsidRPr="006B7431">
              <w:rPr>
                <w:spacing w:val="-1"/>
              </w:rPr>
              <w:t>n</w:t>
            </w:r>
            <w:r w:rsidRPr="006B7431">
              <w:t>a</w:t>
            </w:r>
            <w:r w:rsidRPr="006B7431">
              <w:rPr>
                <w:spacing w:val="24"/>
              </w:rPr>
              <w:t xml:space="preserve"> </w:t>
            </w:r>
            <w:r w:rsidRPr="006B7431">
              <w:t>p</w:t>
            </w:r>
            <w:r w:rsidRPr="006B7431">
              <w:rPr>
                <w:spacing w:val="1"/>
              </w:rPr>
              <w:t>r</w:t>
            </w:r>
            <w:r w:rsidRPr="006B7431">
              <w:rPr>
                <w:spacing w:val="-1"/>
              </w:rPr>
              <w:t>o</w:t>
            </w:r>
            <w:r w:rsidRPr="006B7431">
              <w:t>gr</w:t>
            </w:r>
            <w:r w:rsidRPr="006B7431">
              <w:rPr>
                <w:spacing w:val="1"/>
              </w:rPr>
              <w:t>a</w:t>
            </w:r>
            <w:r w:rsidRPr="006B7431">
              <w:rPr>
                <w:spacing w:val="-1"/>
              </w:rPr>
              <w:t>m</w:t>
            </w:r>
            <w:r w:rsidRPr="006B7431">
              <w:rPr>
                <w:spacing w:val="2"/>
              </w:rPr>
              <w:t>i</w:t>
            </w:r>
            <w:r w:rsidRPr="006B7431">
              <w:rPr>
                <w:spacing w:val="-1"/>
              </w:rPr>
              <w:t>m</w:t>
            </w:r>
            <w:r w:rsidRPr="006B7431">
              <w:t>a</w:t>
            </w:r>
            <w:r w:rsidRPr="006B7431">
              <w:rPr>
                <w:spacing w:val="24"/>
              </w:rPr>
              <w:t xml:space="preserve"> </w:t>
            </w:r>
            <w:r w:rsidRPr="006B7431">
              <w:t>k</w:t>
            </w:r>
            <w:r w:rsidRPr="006B7431">
              <w:rPr>
                <w:spacing w:val="1"/>
              </w:rPr>
              <w:t>o</w:t>
            </w:r>
            <w:r w:rsidRPr="006B7431">
              <w:rPr>
                <w:spacing w:val="-1"/>
              </w:rPr>
              <w:t>j</w:t>
            </w:r>
            <w:r w:rsidRPr="006B7431">
              <w:rPr>
                <w:spacing w:val="2"/>
              </w:rPr>
              <w:t>i</w:t>
            </w:r>
            <w:r w:rsidRPr="006B7431">
              <w:rPr>
                <w:spacing w:val="-1"/>
              </w:rPr>
              <w:t>m</w:t>
            </w:r>
            <w:r w:rsidRPr="006B7431">
              <w:t>a</w:t>
            </w:r>
            <w:r w:rsidRPr="006B7431">
              <w:rPr>
                <w:spacing w:val="24"/>
              </w:rPr>
              <w:t xml:space="preserve"> </w:t>
            </w:r>
            <w:r w:rsidRPr="006B7431">
              <w:t>se</w:t>
            </w:r>
            <w:r w:rsidRPr="006B7431">
              <w:rPr>
                <w:spacing w:val="22"/>
              </w:rPr>
              <w:t xml:space="preserve"> </w:t>
            </w:r>
            <w:r w:rsidRPr="006B7431">
              <w:t>gr</w:t>
            </w:r>
            <w:r w:rsidRPr="006B7431">
              <w:rPr>
                <w:spacing w:val="1"/>
              </w:rPr>
              <w:t>a</w:t>
            </w:r>
            <w:r w:rsidRPr="006B7431">
              <w:t>di</w:t>
            </w:r>
            <w:r w:rsidRPr="006B7431">
              <w:rPr>
                <w:spacing w:val="22"/>
              </w:rPr>
              <w:t xml:space="preserve"> </w:t>
            </w:r>
            <w:r w:rsidRPr="006B7431">
              <w:t>po</w:t>
            </w:r>
            <w:r w:rsidRPr="006B7431">
              <w:rPr>
                <w:spacing w:val="1"/>
              </w:rPr>
              <w:t>z</w:t>
            </w:r>
            <w:r w:rsidRPr="006B7431">
              <w:t>i</w:t>
            </w:r>
            <w:r w:rsidRPr="006B7431">
              <w:rPr>
                <w:spacing w:val="2"/>
              </w:rPr>
              <w:t>t</w:t>
            </w:r>
            <w:r w:rsidRPr="006B7431">
              <w:t>iv</w:t>
            </w:r>
            <w:r w:rsidRPr="006B7431">
              <w:rPr>
                <w:spacing w:val="1"/>
              </w:rPr>
              <w:t>a</w:t>
            </w:r>
            <w:r w:rsidRPr="006B7431">
              <w:t>n</w:t>
            </w:r>
            <w:r w:rsidRPr="006B7431">
              <w:rPr>
                <w:spacing w:val="21"/>
              </w:rPr>
              <w:t xml:space="preserve"> </w:t>
            </w:r>
            <w:r w:rsidRPr="006B7431">
              <w:rPr>
                <w:spacing w:val="-1"/>
              </w:rPr>
              <w:t>o</w:t>
            </w:r>
            <w:r w:rsidRPr="006B7431">
              <w:rPr>
                <w:spacing w:val="3"/>
              </w:rPr>
              <w:t>d</w:t>
            </w:r>
            <w:r w:rsidRPr="006B7431">
              <w:rPr>
                <w:spacing w:val="-1"/>
              </w:rPr>
              <w:t>n</w:t>
            </w:r>
            <w:r w:rsidRPr="006B7431">
              <w:rPr>
                <w:spacing w:val="1"/>
              </w:rPr>
              <w:t>o</w:t>
            </w:r>
            <w:r w:rsidRPr="006B7431">
              <w:t xml:space="preserve">s </w:t>
            </w:r>
            <w:r w:rsidRPr="006B7431">
              <w:rPr>
                <w:position w:val="1"/>
              </w:rPr>
              <w:t>uč</w:t>
            </w:r>
            <w:r w:rsidRPr="006B7431">
              <w:rPr>
                <w:spacing w:val="1"/>
                <w:position w:val="1"/>
              </w:rPr>
              <w:t>e</w:t>
            </w:r>
            <w:r w:rsidRPr="006B7431">
              <w:rPr>
                <w:spacing w:val="-1"/>
                <w:position w:val="1"/>
              </w:rPr>
              <w:t>n</w:t>
            </w:r>
            <w:r w:rsidRPr="006B7431">
              <w:rPr>
                <w:position w:val="1"/>
              </w:rPr>
              <w:t>i</w:t>
            </w:r>
            <w:r w:rsidRPr="006B7431">
              <w:rPr>
                <w:spacing w:val="-1"/>
                <w:position w:val="1"/>
              </w:rPr>
              <w:t>k</w:t>
            </w:r>
            <w:r w:rsidRPr="006B7431">
              <w:rPr>
                <w:position w:val="1"/>
              </w:rPr>
              <w:t>a</w:t>
            </w:r>
            <w:r w:rsidRPr="006B7431">
              <w:rPr>
                <w:spacing w:val="-1"/>
                <w:position w:val="1"/>
              </w:rPr>
              <w:t xml:space="preserve"> </w:t>
            </w:r>
            <w:r w:rsidRPr="006B7431">
              <w:rPr>
                <w:position w:val="1"/>
              </w:rPr>
              <w:t>s</w:t>
            </w:r>
            <w:r w:rsidRPr="006B7431">
              <w:rPr>
                <w:spacing w:val="-1"/>
                <w:position w:val="1"/>
              </w:rPr>
              <w:t xml:space="preserve"> </w:t>
            </w:r>
            <w:r w:rsidRPr="006B7431">
              <w:rPr>
                <w:position w:val="1"/>
              </w:rPr>
              <w:t>v</w:t>
            </w:r>
            <w:r w:rsidRPr="006B7431">
              <w:rPr>
                <w:spacing w:val="1"/>
                <w:position w:val="1"/>
              </w:rPr>
              <w:t>r</w:t>
            </w:r>
            <w:r w:rsidRPr="006B7431">
              <w:rPr>
                <w:spacing w:val="2"/>
                <w:position w:val="1"/>
              </w:rPr>
              <w:t>š</w:t>
            </w:r>
            <w:r w:rsidRPr="006B7431">
              <w:rPr>
                <w:spacing w:val="-1"/>
                <w:position w:val="1"/>
              </w:rPr>
              <w:t>nj</w:t>
            </w:r>
            <w:r w:rsidRPr="006B7431">
              <w:rPr>
                <w:spacing w:val="1"/>
                <w:position w:val="1"/>
              </w:rPr>
              <w:t>a</w:t>
            </w:r>
            <w:r w:rsidRPr="006B7431">
              <w:rPr>
                <w:position w:val="1"/>
              </w:rPr>
              <w:t>c</w:t>
            </w:r>
            <w:r w:rsidRPr="006B7431">
              <w:rPr>
                <w:spacing w:val="2"/>
                <w:position w:val="1"/>
              </w:rPr>
              <w:t>i</w:t>
            </w:r>
            <w:r w:rsidRPr="006B7431">
              <w:rPr>
                <w:spacing w:val="-1"/>
                <w:position w:val="1"/>
              </w:rPr>
              <w:t>m</w:t>
            </w:r>
            <w:r w:rsidRPr="006B7431">
              <w:rPr>
                <w:position w:val="1"/>
              </w:rPr>
              <w:t>a</w:t>
            </w:r>
            <w:r w:rsidRPr="006B7431">
              <w:rPr>
                <w:spacing w:val="-1"/>
                <w:position w:val="1"/>
              </w:rPr>
              <w:t xml:space="preserve"> </w:t>
            </w:r>
            <w:r w:rsidRPr="006B7431">
              <w:rPr>
                <w:position w:val="1"/>
              </w:rPr>
              <w:t>i</w:t>
            </w:r>
            <w:r w:rsidRPr="006B7431">
              <w:rPr>
                <w:spacing w:val="-1"/>
                <w:position w:val="1"/>
              </w:rPr>
              <w:t xml:space="preserve"> </w:t>
            </w:r>
            <w:r w:rsidRPr="006B7431">
              <w:rPr>
                <w:position w:val="1"/>
              </w:rPr>
              <w:t>odr</w:t>
            </w:r>
            <w:r w:rsidRPr="006B7431">
              <w:rPr>
                <w:spacing w:val="1"/>
                <w:position w:val="1"/>
              </w:rPr>
              <w:t>a</w:t>
            </w:r>
            <w:r w:rsidRPr="006B7431">
              <w:rPr>
                <w:position w:val="1"/>
              </w:rPr>
              <w:t>s</w:t>
            </w:r>
            <w:r w:rsidRPr="006B7431">
              <w:rPr>
                <w:spacing w:val="-1"/>
                <w:position w:val="1"/>
              </w:rPr>
              <w:t>l</w:t>
            </w:r>
            <w:r w:rsidRPr="006B7431">
              <w:rPr>
                <w:position w:val="1"/>
              </w:rPr>
              <w:t>im</w:t>
            </w:r>
            <w:r w:rsidRPr="006B7431">
              <w:rPr>
                <w:spacing w:val="-1"/>
                <w:position w:val="1"/>
              </w:rPr>
              <w:t xml:space="preserve"> o</w:t>
            </w:r>
            <w:r w:rsidRPr="006B7431">
              <w:rPr>
                <w:spacing w:val="2"/>
                <w:position w:val="1"/>
              </w:rPr>
              <w:t>s</w:t>
            </w:r>
            <w:r w:rsidRPr="006B7431">
              <w:rPr>
                <w:spacing w:val="-1"/>
                <w:position w:val="1"/>
              </w:rPr>
              <w:t>o</w:t>
            </w:r>
            <w:r w:rsidRPr="006B7431">
              <w:rPr>
                <w:position w:val="1"/>
              </w:rPr>
              <w:t>b</w:t>
            </w:r>
            <w:r w:rsidRPr="006B7431">
              <w:rPr>
                <w:spacing w:val="1"/>
                <w:position w:val="1"/>
              </w:rPr>
              <w:t>a</w:t>
            </w:r>
            <w:r w:rsidRPr="006B7431">
              <w:rPr>
                <w:spacing w:val="-1"/>
                <w:position w:val="1"/>
              </w:rPr>
              <w:t>m</w:t>
            </w:r>
            <w:r w:rsidRPr="006B7431">
              <w:rPr>
                <w:position w:val="1"/>
              </w:rPr>
              <w:t>a</w:t>
            </w:r>
          </w:p>
          <w:p w:rsidR="006B1BB7" w:rsidRPr="006B7431" w:rsidRDefault="006B1BB7" w:rsidP="006B1BB7">
            <w:pPr>
              <w:widowControl w:val="0"/>
              <w:tabs>
                <w:tab w:val="left" w:pos="1540"/>
              </w:tabs>
              <w:autoSpaceDE w:val="0"/>
              <w:autoSpaceDN w:val="0"/>
              <w:adjustRightInd w:val="0"/>
              <w:spacing w:before="1"/>
              <w:ind w:left="1183"/>
            </w:pPr>
            <w:r w:rsidRPr="006B7431">
              <w:t>o</w:t>
            </w:r>
            <w:r w:rsidRPr="006B7431">
              <w:tab/>
            </w:r>
            <w:r w:rsidRPr="006B7431">
              <w:rPr>
                <w:spacing w:val="-1"/>
              </w:rPr>
              <w:t>o</w:t>
            </w:r>
            <w:r w:rsidRPr="006B7431">
              <w:t>tkriv</w:t>
            </w:r>
            <w:r w:rsidRPr="006B7431">
              <w:rPr>
                <w:spacing w:val="1"/>
              </w:rPr>
              <w:t>an</w:t>
            </w:r>
            <w:r w:rsidRPr="006B7431">
              <w:rPr>
                <w:spacing w:val="-1"/>
              </w:rPr>
              <w:t>j</w:t>
            </w:r>
            <w:r w:rsidRPr="006B7431">
              <w:t xml:space="preserve">e  </w:t>
            </w:r>
            <w:r w:rsidRPr="006B7431">
              <w:rPr>
                <w:spacing w:val="13"/>
              </w:rPr>
              <w:t xml:space="preserve"> </w:t>
            </w:r>
            <w:r w:rsidRPr="006B7431">
              <w:rPr>
                <w:spacing w:val="2"/>
              </w:rPr>
              <w:t>p</w:t>
            </w:r>
            <w:r w:rsidRPr="006B7431">
              <w:rPr>
                <w:spacing w:val="-1"/>
              </w:rPr>
              <w:t>o</w:t>
            </w:r>
            <w:r w:rsidRPr="006B7431">
              <w:t>ten</w:t>
            </w:r>
            <w:r w:rsidRPr="006B7431">
              <w:rPr>
                <w:spacing w:val="2"/>
              </w:rPr>
              <w:t>c</w:t>
            </w:r>
            <w:r w:rsidRPr="006B7431">
              <w:t>i</w:t>
            </w:r>
            <w:r w:rsidRPr="006B7431">
              <w:rPr>
                <w:spacing w:val="-1"/>
              </w:rPr>
              <w:t>j</w:t>
            </w:r>
            <w:r w:rsidRPr="006B7431">
              <w:rPr>
                <w:spacing w:val="1"/>
              </w:rPr>
              <w:t>a</w:t>
            </w:r>
            <w:r w:rsidRPr="006B7431">
              <w:t>l</w:t>
            </w:r>
            <w:r w:rsidRPr="006B7431">
              <w:rPr>
                <w:spacing w:val="1"/>
              </w:rPr>
              <w:t>n</w:t>
            </w:r>
            <w:r w:rsidRPr="006B7431">
              <w:t xml:space="preserve">ih  </w:t>
            </w:r>
            <w:r w:rsidRPr="006B7431">
              <w:rPr>
                <w:position w:val="1"/>
              </w:rPr>
              <w:t>tešk</w:t>
            </w:r>
            <w:r w:rsidRPr="006B7431">
              <w:rPr>
                <w:spacing w:val="-1"/>
                <w:position w:val="1"/>
              </w:rPr>
              <w:t>o</w:t>
            </w:r>
            <w:r w:rsidRPr="006B7431">
              <w:rPr>
                <w:position w:val="1"/>
              </w:rPr>
              <w:t>ća</w:t>
            </w:r>
            <w:r w:rsidRPr="006B7431">
              <w:rPr>
                <w:spacing w:val="-2"/>
                <w:position w:val="1"/>
              </w:rPr>
              <w:t xml:space="preserve"> </w:t>
            </w:r>
            <w:r w:rsidRPr="006B7431">
              <w:rPr>
                <w:position w:val="1"/>
              </w:rPr>
              <w:t>u</w:t>
            </w:r>
            <w:r w:rsidRPr="006B7431">
              <w:rPr>
                <w:spacing w:val="-1"/>
                <w:position w:val="1"/>
              </w:rPr>
              <w:t xml:space="preserve"> </w:t>
            </w:r>
            <w:r w:rsidRPr="006B7431">
              <w:rPr>
                <w:position w:val="1"/>
              </w:rPr>
              <w:t>u</w:t>
            </w:r>
            <w:r w:rsidRPr="006B7431">
              <w:rPr>
                <w:spacing w:val="1"/>
                <w:position w:val="1"/>
              </w:rPr>
              <w:t>č</w:t>
            </w:r>
            <w:r w:rsidRPr="006B7431">
              <w:rPr>
                <w:spacing w:val="3"/>
                <w:position w:val="1"/>
              </w:rPr>
              <w:t>e</w:t>
            </w:r>
            <w:r w:rsidRPr="006B7431">
              <w:rPr>
                <w:spacing w:val="-1"/>
                <w:position w:val="1"/>
              </w:rPr>
              <w:t>nj</w:t>
            </w:r>
            <w:r w:rsidRPr="006B7431">
              <w:rPr>
                <w:position w:val="1"/>
              </w:rPr>
              <w:t>u</w:t>
            </w:r>
          </w:p>
          <w:p w:rsidR="006B1BB7" w:rsidRPr="006B7431" w:rsidRDefault="006B1BB7" w:rsidP="006B1BB7">
            <w:pPr>
              <w:widowControl w:val="0"/>
              <w:tabs>
                <w:tab w:val="left" w:pos="1540"/>
              </w:tabs>
              <w:autoSpaceDE w:val="0"/>
              <w:autoSpaceDN w:val="0"/>
              <w:adjustRightInd w:val="0"/>
              <w:spacing w:before="5" w:line="235" w:lineRule="auto"/>
              <w:ind w:left="1543" w:right="74" w:hanging="360"/>
            </w:pPr>
            <w:r w:rsidRPr="006B7431">
              <w:t>o</w:t>
            </w:r>
            <w:r w:rsidRPr="006B7431">
              <w:tab/>
              <w:t>po</w:t>
            </w:r>
            <w:r w:rsidRPr="006B7431">
              <w:rPr>
                <w:spacing w:val="-1"/>
              </w:rPr>
              <w:t>t</w:t>
            </w:r>
            <w:r w:rsidRPr="006B7431">
              <w:t>ic</w:t>
            </w:r>
            <w:r w:rsidRPr="006B7431">
              <w:rPr>
                <w:spacing w:val="1"/>
              </w:rPr>
              <w:t>an</w:t>
            </w:r>
            <w:r w:rsidRPr="006B7431">
              <w:rPr>
                <w:spacing w:val="-1"/>
              </w:rPr>
              <w:t>j</w:t>
            </w:r>
            <w:r w:rsidRPr="006B7431">
              <w:t>e</w:t>
            </w:r>
            <w:r w:rsidRPr="006B7431">
              <w:rPr>
                <w:spacing w:val="17"/>
              </w:rPr>
              <w:t xml:space="preserve"> </w:t>
            </w:r>
            <w:r w:rsidRPr="006B7431">
              <w:t>kr</w:t>
            </w:r>
            <w:r w:rsidRPr="006B7431">
              <w:rPr>
                <w:spacing w:val="1"/>
              </w:rPr>
              <w:t>e</w:t>
            </w:r>
            <w:r w:rsidRPr="006B7431">
              <w:t>ir</w:t>
            </w:r>
            <w:r w:rsidRPr="006B7431">
              <w:rPr>
                <w:spacing w:val="1"/>
              </w:rPr>
              <w:t>an</w:t>
            </w:r>
            <w:r w:rsidRPr="006B7431">
              <w:rPr>
                <w:spacing w:val="-1"/>
              </w:rPr>
              <w:t>j</w:t>
            </w:r>
            <w:r w:rsidRPr="006B7431">
              <w:t>a</w:t>
            </w:r>
            <w:r w:rsidRPr="006B7431">
              <w:rPr>
                <w:spacing w:val="17"/>
              </w:rPr>
              <w:t xml:space="preserve"> </w:t>
            </w:r>
            <w:r w:rsidRPr="006B7431">
              <w:t>s</w:t>
            </w:r>
            <w:r w:rsidRPr="006B7431">
              <w:rPr>
                <w:spacing w:val="1"/>
              </w:rPr>
              <w:t>i</w:t>
            </w:r>
            <w:r w:rsidRPr="006B7431">
              <w:t>gur</w:t>
            </w:r>
            <w:r w:rsidRPr="006B7431">
              <w:rPr>
                <w:spacing w:val="-1"/>
              </w:rPr>
              <w:t>n</w:t>
            </w:r>
            <w:r w:rsidRPr="006B7431">
              <w:t>e</w:t>
            </w:r>
            <w:r w:rsidRPr="006B7431">
              <w:rPr>
                <w:spacing w:val="21"/>
              </w:rPr>
              <w:t xml:space="preserve"> </w:t>
            </w:r>
            <w:r w:rsidRPr="006B7431">
              <w:t>i</w:t>
            </w:r>
            <w:r w:rsidRPr="006B7431">
              <w:rPr>
                <w:spacing w:val="18"/>
              </w:rPr>
              <w:t xml:space="preserve"> </w:t>
            </w:r>
            <w:proofErr w:type="spellStart"/>
            <w:r w:rsidRPr="006B7431">
              <w:t>pod</w:t>
            </w:r>
            <w:r w:rsidRPr="006B7431">
              <w:rPr>
                <w:spacing w:val="1"/>
              </w:rPr>
              <w:t>rža</w:t>
            </w:r>
            <w:r w:rsidRPr="006B7431">
              <w:t>v</w:t>
            </w:r>
            <w:r w:rsidRPr="006B7431">
              <w:rPr>
                <w:spacing w:val="1"/>
              </w:rPr>
              <w:t>a</w:t>
            </w:r>
            <w:r w:rsidRPr="006B7431">
              <w:rPr>
                <w:spacing w:val="-1"/>
              </w:rPr>
              <w:t>j</w:t>
            </w:r>
            <w:r w:rsidRPr="006B7431">
              <w:t>uće</w:t>
            </w:r>
            <w:proofErr w:type="spellEnd"/>
            <w:r w:rsidRPr="006B7431">
              <w:rPr>
                <w:spacing w:val="13"/>
              </w:rPr>
              <w:t xml:space="preserve"> </w:t>
            </w:r>
            <w:r w:rsidRPr="006B7431">
              <w:rPr>
                <w:spacing w:val="1"/>
              </w:rPr>
              <w:t>o</w:t>
            </w:r>
            <w:r w:rsidRPr="006B7431">
              <w:t>k</w:t>
            </w:r>
            <w:r w:rsidRPr="006B7431">
              <w:rPr>
                <w:spacing w:val="1"/>
              </w:rPr>
              <w:t>o</w:t>
            </w:r>
            <w:r w:rsidRPr="006B7431">
              <w:t>l</w:t>
            </w:r>
            <w:r w:rsidRPr="006B7431">
              <w:rPr>
                <w:spacing w:val="-1"/>
              </w:rPr>
              <w:t>in</w:t>
            </w:r>
            <w:r w:rsidRPr="006B7431">
              <w:t>e</w:t>
            </w:r>
            <w:r w:rsidRPr="006B7431">
              <w:rPr>
                <w:spacing w:val="19"/>
              </w:rPr>
              <w:t xml:space="preserve"> </w:t>
            </w:r>
            <w:r w:rsidRPr="006B7431">
              <w:rPr>
                <w:spacing w:val="1"/>
              </w:rPr>
              <w:t>z</w:t>
            </w:r>
            <w:r w:rsidRPr="006B7431">
              <w:t>a uč</w:t>
            </w:r>
            <w:r w:rsidRPr="006B7431">
              <w:rPr>
                <w:spacing w:val="1"/>
              </w:rPr>
              <w:t>e</w:t>
            </w:r>
            <w:r w:rsidRPr="006B7431">
              <w:rPr>
                <w:spacing w:val="-1"/>
              </w:rPr>
              <w:t>nj</w:t>
            </w:r>
            <w:r w:rsidRPr="006B7431">
              <w:t>e</w:t>
            </w:r>
          </w:p>
          <w:p w:rsidR="006B1BB7" w:rsidRPr="006B7431" w:rsidRDefault="006B1BB7" w:rsidP="006B1BB7">
            <w:pPr>
              <w:widowControl w:val="0"/>
              <w:tabs>
                <w:tab w:val="left" w:pos="1540"/>
              </w:tabs>
              <w:autoSpaceDE w:val="0"/>
              <w:autoSpaceDN w:val="0"/>
              <w:adjustRightInd w:val="0"/>
              <w:spacing w:before="2"/>
              <w:ind w:left="1183"/>
            </w:pPr>
            <w:r w:rsidRPr="006B7431">
              <w:t>o</w:t>
            </w:r>
            <w:r w:rsidRPr="006B7431">
              <w:tab/>
              <w:t>podupir</w:t>
            </w:r>
            <w:r w:rsidRPr="006B7431">
              <w:rPr>
                <w:spacing w:val="2"/>
              </w:rPr>
              <w:t>a</w:t>
            </w:r>
            <w:r w:rsidRPr="006B7431">
              <w:rPr>
                <w:spacing w:val="1"/>
              </w:rPr>
              <w:t>n</w:t>
            </w:r>
            <w:r w:rsidRPr="006B7431">
              <w:rPr>
                <w:spacing w:val="-1"/>
              </w:rPr>
              <w:t>j</w:t>
            </w:r>
            <w:r w:rsidRPr="006B7431">
              <w:t>e</w:t>
            </w:r>
            <w:r w:rsidRPr="006B7431">
              <w:rPr>
                <w:spacing w:val="-7"/>
              </w:rPr>
              <w:t xml:space="preserve"> </w:t>
            </w:r>
            <w:r w:rsidRPr="006B7431">
              <w:t>uv</w:t>
            </w:r>
            <w:r w:rsidRPr="006B7431">
              <w:rPr>
                <w:spacing w:val="1"/>
              </w:rPr>
              <w:t>aža</w:t>
            </w:r>
            <w:r w:rsidRPr="006B7431">
              <w:t>v</w:t>
            </w:r>
            <w:r w:rsidRPr="006B7431">
              <w:rPr>
                <w:spacing w:val="1"/>
              </w:rPr>
              <w:t>a</w:t>
            </w:r>
            <w:r w:rsidRPr="006B7431">
              <w:rPr>
                <w:spacing w:val="-1"/>
              </w:rPr>
              <w:t>nj</w:t>
            </w:r>
            <w:r w:rsidRPr="006B7431">
              <w:t>a</w:t>
            </w:r>
            <w:r w:rsidRPr="006B7431">
              <w:rPr>
                <w:spacing w:val="-2"/>
              </w:rPr>
              <w:t xml:space="preserve"> </w:t>
            </w:r>
            <w:r w:rsidRPr="006B7431">
              <w:t>r</w:t>
            </w:r>
            <w:r w:rsidRPr="006B7431">
              <w:rPr>
                <w:spacing w:val="2"/>
              </w:rPr>
              <w:t>a</w:t>
            </w:r>
            <w:r w:rsidRPr="006B7431">
              <w:rPr>
                <w:spacing w:val="1"/>
              </w:rPr>
              <w:t>z</w:t>
            </w:r>
            <w:r w:rsidRPr="006B7431">
              <w:t>l</w:t>
            </w:r>
            <w:r w:rsidRPr="006B7431">
              <w:rPr>
                <w:spacing w:val="-1"/>
              </w:rPr>
              <w:t>i</w:t>
            </w:r>
            <w:r w:rsidRPr="006B7431">
              <w:t>čit</w:t>
            </w:r>
            <w:r w:rsidRPr="006B7431">
              <w:rPr>
                <w:spacing w:val="-1"/>
              </w:rPr>
              <w:t>o</w:t>
            </w:r>
            <w:r w:rsidRPr="006B7431">
              <w:rPr>
                <w:spacing w:val="2"/>
              </w:rPr>
              <w:t>s</w:t>
            </w:r>
            <w:r w:rsidRPr="006B7431">
              <w:t>ti</w:t>
            </w:r>
          </w:p>
          <w:p w:rsidR="006B1BB7" w:rsidRPr="006B7431" w:rsidRDefault="006B1BB7" w:rsidP="006B1BB7">
            <w:pPr>
              <w:widowControl w:val="0"/>
              <w:tabs>
                <w:tab w:val="left" w:pos="1760"/>
                <w:tab w:val="left" w:pos="3300"/>
                <w:tab w:val="left" w:pos="4700"/>
                <w:tab w:val="left" w:pos="5340"/>
                <w:tab w:val="left" w:pos="5680"/>
              </w:tabs>
              <w:autoSpaceDE w:val="0"/>
              <w:autoSpaceDN w:val="0"/>
              <w:adjustRightInd w:val="0"/>
              <w:spacing w:before="7" w:line="243" w:lineRule="auto"/>
              <w:ind w:left="823" w:right="72"/>
              <w:rPr>
                <w:spacing w:val="-1"/>
              </w:rPr>
            </w:pPr>
            <w:r w:rsidRPr="006B7431">
              <w:t xml:space="preserve">       o i</w:t>
            </w:r>
            <w:r w:rsidRPr="006B7431">
              <w:rPr>
                <w:spacing w:val="-1"/>
              </w:rPr>
              <w:t>s</w:t>
            </w:r>
            <w:r w:rsidRPr="006B7431">
              <w:t>pitiv</w:t>
            </w:r>
            <w:r w:rsidRPr="006B7431">
              <w:rPr>
                <w:spacing w:val="3"/>
              </w:rPr>
              <w:t>a</w:t>
            </w:r>
            <w:r w:rsidRPr="006B7431">
              <w:rPr>
                <w:spacing w:val="-1"/>
              </w:rPr>
              <w:t>nj</w:t>
            </w:r>
            <w:r w:rsidRPr="006B7431">
              <w:t>e</w:t>
            </w:r>
            <w:r w:rsidRPr="006B7431">
              <w:rPr>
                <w:spacing w:val="-1"/>
              </w:rPr>
              <w:t xml:space="preserve"> </w:t>
            </w:r>
            <w:r w:rsidRPr="006B7431">
              <w:t>p</w:t>
            </w:r>
            <w:r w:rsidRPr="006B7431">
              <w:rPr>
                <w:spacing w:val="1"/>
              </w:rPr>
              <w:t>r</w:t>
            </w:r>
            <w:r w:rsidRPr="006B7431">
              <w:rPr>
                <w:spacing w:val="-1"/>
              </w:rPr>
              <w:t>o</w:t>
            </w:r>
            <w:r w:rsidRPr="006B7431">
              <w:rPr>
                <w:spacing w:val="1"/>
              </w:rPr>
              <w:t>f</w:t>
            </w:r>
            <w:r w:rsidRPr="006B7431">
              <w:t>e</w:t>
            </w:r>
            <w:r w:rsidRPr="006B7431">
              <w:rPr>
                <w:spacing w:val="2"/>
              </w:rPr>
              <w:t>s</w:t>
            </w:r>
            <w:r w:rsidRPr="006B7431">
              <w:t>i</w:t>
            </w:r>
            <w:r w:rsidRPr="006B7431">
              <w:rPr>
                <w:spacing w:val="1"/>
              </w:rPr>
              <w:t>o</w:t>
            </w:r>
            <w:r w:rsidRPr="006B7431">
              <w:rPr>
                <w:spacing w:val="-1"/>
              </w:rPr>
              <w:t>n</w:t>
            </w:r>
            <w:r w:rsidRPr="006B7431">
              <w:rPr>
                <w:spacing w:val="1"/>
              </w:rPr>
              <w:t>a</w:t>
            </w:r>
            <w:r w:rsidRPr="006B7431">
              <w:t>l</w:t>
            </w:r>
            <w:r w:rsidRPr="006B7431">
              <w:rPr>
                <w:spacing w:val="-1"/>
              </w:rPr>
              <w:t>n</w:t>
            </w:r>
            <w:r w:rsidRPr="006B7431">
              <w:rPr>
                <w:spacing w:val="2"/>
              </w:rPr>
              <w:t>i</w:t>
            </w:r>
            <w:r w:rsidRPr="006B7431">
              <w:t>h</w:t>
            </w:r>
            <w:r w:rsidRPr="006B7431">
              <w:rPr>
                <w:spacing w:val="-2"/>
              </w:rPr>
              <w:t xml:space="preserve"> </w:t>
            </w:r>
            <w:r w:rsidRPr="006B7431">
              <w:rPr>
                <w:spacing w:val="2"/>
              </w:rPr>
              <w:t>i</w:t>
            </w:r>
            <w:r w:rsidRPr="006B7431">
              <w:rPr>
                <w:spacing w:val="-1"/>
              </w:rPr>
              <w:t>n</w:t>
            </w:r>
            <w:r w:rsidRPr="006B7431">
              <w:t>te</w:t>
            </w:r>
            <w:r w:rsidRPr="006B7431">
              <w:rPr>
                <w:spacing w:val="1"/>
              </w:rPr>
              <w:t>r</w:t>
            </w:r>
            <w:r w:rsidRPr="006B7431">
              <w:t>esa i</w:t>
            </w:r>
          </w:p>
          <w:p w:rsidR="006B1BB7" w:rsidRPr="006B7431" w:rsidRDefault="006B1BB7" w:rsidP="006B1BB7">
            <w:pPr>
              <w:widowControl w:val="0"/>
              <w:tabs>
                <w:tab w:val="left" w:pos="1760"/>
                <w:tab w:val="left" w:pos="3300"/>
                <w:tab w:val="left" w:pos="4700"/>
                <w:tab w:val="left" w:pos="5340"/>
                <w:tab w:val="left" w:pos="5680"/>
              </w:tabs>
              <w:autoSpaceDE w:val="0"/>
              <w:autoSpaceDN w:val="0"/>
              <w:adjustRightInd w:val="0"/>
              <w:spacing w:before="7" w:line="243" w:lineRule="auto"/>
              <w:ind w:left="823" w:right="72"/>
              <w:rPr>
                <w:spacing w:val="-2"/>
              </w:rPr>
            </w:pPr>
            <w:r w:rsidRPr="006B7431">
              <w:rPr>
                <w:spacing w:val="-1"/>
              </w:rPr>
              <w:t xml:space="preserve">           </w:t>
            </w:r>
            <w:r w:rsidRPr="006B7431">
              <w:t>u</w:t>
            </w:r>
            <w:r w:rsidRPr="006B7431">
              <w:rPr>
                <w:spacing w:val="2"/>
              </w:rPr>
              <w:t>s</w:t>
            </w:r>
            <w:r w:rsidRPr="006B7431">
              <w:rPr>
                <w:spacing w:val="-1"/>
              </w:rPr>
              <w:t>mj</w:t>
            </w:r>
            <w:r w:rsidRPr="006B7431">
              <w:t>e</w:t>
            </w:r>
            <w:r w:rsidRPr="006B7431">
              <w:rPr>
                <w:spacing w:val="1"/>
              </w:rPr>
              <w:t>ra</w:t>
            </w:r>
            <w:r w:rsidRPr="006B7431">
              <w:t>v</w:t>
            </w:r>
            <w:r w:rsidRPr="006B7431">
              <w:rPr>
                <w:spacing w:val="1"/>
              </w:rPr>
              <w:t>a</w:t>
            </w:r>
            <w:r w:rsidRPr="006B7431">
              <w:rPr>
                <w:spacing w:val="-1"/>
              </w:rPr>
              <w:t>nj</w:t>
            </w:r>
            <w:r w:rsidRPr="006B7431">
              <w:t>e</w:t>
            </w:r>
            <w:r w:rsidRPr="006B7431">
              <w:rPr>
                <w:spacing w:val="-2"/>
              </w:rPr>
              <w:t xml:space="preserve">             </w:t>
            </w:r>
          </w:p>
          <w:p w:rsidR="006B1BB7" w:rsidRDefault="006B1BB7" w:rsidP="006B1BB7">
            <w:pPr>
              <w:widowControl w:val="0"/>
              <w:tabs>
                <w:tab w:val="left" w:pos="1760"/>
                <w:tab w:val="left" w:pos="3300"/>
                <w:tab w:val="left" w:pos="4700"/>
                <w:tab w:val="left" w:pos="5340"/>
                <w:tab w:val="left" w:pos="5680"/>
              </w:tabs>
              <w:autoSpaceDE w:val="0"/>
              <w:autoSpaceDN w:val="0"/>
              <w:adjustRightInd w:val="0"/>
              <w:spacing w:before="7" w:line="243" w:lineRule="auto"/>
              <w:ind w:left="720" w:right="72"/>
            </w:pPr>
            <w:r>
              <w:t xml:space="preserve">        o </w:t>
            </w:r>
            <w:r w:rsidRPr="006B7431">
              <w:t>vođ</w:t>
            </w:r>
            <w:r w:rsidRPr="006B7431">
              <w:rPr>
                <w:spacing w:val="1"/>
              </w:rPr>
              <w:t>e</w:t>
            </w:r>
            <w:r w:rsidRPr="006B7431">
              <w:rPr>
                <w:spacing w:val="-1"/>
              </w:rPr>
              <w:t>nj</w:t>
            </w:r>
            <w:r w:rsidRPr="006B7431">
              <w:t xml:space="preserve">e </w:t>
            </w:r>
            <w:r w:rsidRPr="006B7431">
              <w:rPr>
                <w:spacing w:val="3"/>
              </w:rPr>
              <w:t>d</w:t>
            </w:r>
            <w:r w:rsidRPr="006B7431">
              <w:rPr>
                <w:spacing w:val="-1"/>
              </w:rPr>
              <w:t>o</w:t>
            </w:r>
            <w:r w:rsidRPr="006B7431">
              <w:t>k</w:t>
            </w:r>
            <w:r w:rsidRPr="006B7431">
              <w:rPr>
                <w:spacing w:val="2"/>
              </w:rPr>
              <w:t>u</w:t>
            </w:r>
            <w:r w:rsidRPr="006B7431">
              <w:rPr>
                <w:spacing w:val="-1"/>
              </w:rPr>
              <w:t>m</w:t>
            </w:r>
            <w:r w:rsidRPr="006B7431">
              <w:t>e</w:t>
            </w:r>
            <w:r w:rsidRPr="006B7431">
              <w:rPr>
                <w:spacing w:val="2"/>
              </w:rPr>
              <w:t>n</w:t>
            </w:r>
            <w:r w:rsidRPr="006B7431">
              <w:t>t</w:t>
            </w:r>
            <w:r w:rsidRPr="006B7431">
              <w:rPr>
                <w:spacing w:val="1"/>
              </w:rPr>
              <w:t>a</w:t>
            </w:r>
            <w:r w:rsidRPr="006B7431">
              <w:t>ci</w:t>
            </w:r>
            <w:r w:rsidRPr="006B7431">
              <w:rPr>
                <w:spacing w:val="-1"/>
              </w:rPr>
              <w:t>j</w:t>
            </w:r>
            <w:r w:rsidRPr="006B7431">
              <w:t xml:space="preserve">e </w:t>
            </w:r>
            <w:r w:rsidRPr="006B7431">
              <w:rPr>
                <w:spacing w:val="-1"/>
              </w:rPr>
              <w:t>n</w:t>
            </w:r>
            <w:r w:rsidRPr="006B7431">
              <w:t>e</w:t>
            </w:r>
            <w:r w:rsidRPr="006B7431">
              <w:rPr>
                <w:spacing w:val="1"/>
              </w:rPr>
              <w:t>p</w:t>
            </w:r>
            <w:r w:rsidRPr="006B7431">
              <w:rPr>
                <w:spacing w:val="-1"/>
              </w:rPr>
              <w:t>o</w:t>
            </w:r>
            <w:r w:rsidRPr="006B7431">
              <w:t>sre</w:t>
            </w:r>
            <w:r w:rsidRPr="006B7431">
              <w:rPr>
                <w:spacing w:val="3"/>
              </w:rPr>
              <w:t>d</w:t>
            </w:r>
            <w:r w:rsidRPr="006B7431">
              <w:rPr>
                <w:spacing w:val="-1"/>
              </w:rPr>
              <w:t>n</w:t>
            </w:r>
            <w:r w:rsidRPr="006B7431">
              <w:rPr>
                <w:spacing w:val="1"/>
              </w:rPr>
              <w:t>o</w:t>
            </w:r>
            <w:r w:rsidRPr="006B7431">
              <w:t>g r</w:t>
            </w:r>
            <w:r w:rsidRPr="006B7431">
              <w:rPr>
                <w:spacing w:val="2"/>
              </w:rPr>
              <w:t>a</w:t>
            </w:r>
            <w:r w:rsidRPr="006B7431">
              <w:t>da s</w:t>
            </w:r>
          </w:p>
          <w:p w:rsidR="006B1BB7" w:rsidRPr="006B7431" w:rsidRDefault="006B1BB7" w:rsidP="006B1BB7">
            <w:pPr>
              <w:widowControl w:val="0"/>
              <w:tabs>
                <w:tab w:val="left" w:pos="1760"/>
                <w:tab w:val="left" w:pos="3300"/>
                <w:tab w:val="left" w:pos="4700"/>
                <w:tab w:val="left" w:pos="5340"/>
                <w:tab w:val="left" w:pos="5680"/>
              </w:tabs>
              <w:autoSpaceDE w:val="0"/>
              <w:autoSpaceDN w:val="0"/>
              <w:adjustRightInd w:val="0"/>
              <w:spacing w:before="7" w:line="243" w:lineRule="auto"/>
              <w:ind w:left="1560" w:right="72"/>
            </w:pPr>
            <w:r>
              <w:t xml:space="preserve">  </w:t>
            </w:r>
            <w:r w:rsidRPr="006B7431">
              <w:t xml:space="preserve">učenicima </w:t>
            </w:r>
            <w:r w:rsidRPr="006B7431">
              <w:rPr>
                <w:spacing w:val="1"/>
              </w:rPr>
              <w:t>(</w:t>
            </w:r>
            <w:r w:rsidRPr="006B7431">
              <w:t>uč</w:t>
            </w:r>
            <w:r w:rsidRPr="006B7431">
              <w:rPr>
                <w:spacing w:val="1"/>
              </w:rPr>
              <w:t>e</w:t>
            </w:r>
            <w:r w:rsidRPr="006B7431">
              <w:rPr>
                <w:spacing w:val="-1"/>
              </w:rPr>
              <w:t>n</w:t>
            </w:r>
            <w:r w:rsidRPr="006B7431">
              <w:t>ičk</w:t>
            </w:r>
            <w:r w:rsidRPr="006B7431">
              <w:rPr>
                <w:spacing w:val="1"/>
              </w:rPr>
              <w:t>i</w:t>
            </w:r>
            <w:r w:rsidRPr="006B7431">
              <w:t>h</w:t>
            </w:r>
            <w:r w:rsidRPr="006B7431">
              <w:rPr>
                <w:spacing w:val="-1"/>
              </w:rPr>
              <w:t xml:space="preserve"> </w:t>
            </w:r>
            <w:r w:rsidRPr="006B7431">
              <w:t>d</w:t>
            </w:r>
            <w:r w:rsidRPr="006B7431">
              <w:rPr>
                <w:spacing w:val="-1"/>
              </w:rPr>
              <w:t>o</w:t>
            </w:r>
            <w:r w:rsidRPr="006B7431">
              <w:rPr>
                <w:spacing w:val="2"/>
              </w:rPr>
              <w:t>s</w:t>
            </w:r>
            <w:r w:rsidRPr="006B7431">
              <w:rPr>
                <w:spacing w:val="-1"/>
              </w:rPr>
              <w:t>j</w:t>
            </w:r>
            <w:r w:rsidRPr="006B7431">
              <w:t>e</w:t>
            </w:r>
            <w:r w:rsidRPr="006B7431">
              <w:rPr>
                <w:spacing w:val="2"/>
              </w:rPr>
              <w:t>a</w:t>
            </w:r>
            <w:r w:rsidRPr="006B7431">
              <w:t>)</w:t>
            </w:r>
          </w:p>
          <w:p w:rsidR="006B1BB7" w:rsidRDefault="006B1BB7" w:rsidP="006B1BB7">
            <w:pPr>
              <w:widowControl w:val="0"/>
              <w:autoSpaceDE w:val="0"/>
              <w:autoSpaceDN w:val="0"/>
              <w:adjustRightInd w:val="0"/>
              <w:ind w:left="463"/>
            </w:pPr>
            <w:r w:rsidRPr="006B7431">
              <w:t xml:space="preserve">    </w:t>
            </w:r>
            <w:r>
              <w:t xml:space="preserve">         o i</w:t>
            </w:r>
            <w:r w:rsidRPr="006B7431">
              <w:t>str</w:t>
            </w:r>
            <w:r w:rsidRPr="006B7431">
              <w:rPr>
                <w:spacing w:val="1"/>
              </w:rPr>
              <w:t>až</w:t>
            </w:r>
            <w:r w:rsidRPr="006B7431">
              <w:t>iv</w:t>
            </w:r>
            <w:r w:rsidRPr="006B7431">
              <w:rPr>
                <w:spacing w:val="1"/>
              </w:rPr>
              <w:t>a</w:t>
            </w:r>
            <w:r w:rsidRPr="006B7431">
              <w:rPr>
                <w:spacing w:val="-1"/>
              </w:rPr>
              <w:t>nj</w:t>
            </w:r>
            <w:r w:rsidRPr="006B7431">
              <w:t xml:space="preserve">e o </w:t>
            </w:r>
            <w:r w:rsidRPr="006B7431">
              <w:rPr>
                <w:spacing w:val="-1"/>
              </w:rPr>
              <w:t>stavovima</w:t>
            </w:r>
            <w:r w:rsidRPr="006B7431">
              <w:rPr>
                <w:spacing w:val="3"/>
              </w:rPr>
              <w:t xml:space="preserve"> </w:t>
            </w:r>
            <w:r w:rsidRPr="006B7431">
              <w:rPr>
                <w:spacing w:val="2"/>
              </w:rPr>
              <w:t>u</w:t>
            </w:r>
            <w:r w:rsidRPr="006B7431">
              <w:t>č</w:t>
            </w:r>
            <w:r w:rsidRPr="006B7431">
              <w:rPr>
                <w:spacing w:val="1"/>
              </w:rPr>
              <w:t>e</w:t>
            </w:r>
            <w:r w:rsidRPr="006B7431">
              <w:rPr>
                <w:spacing w:val="-1"/>
              </w:rPr>
              <w:t>n</w:t>
            </w:r>
            <w:r w:rsidRPr="006B7431">
              <w:t>i</w:t>
            </w:r>
            <w:r w:rsidRPr="006B7431">
              <w:rPr>
                <w:spacing w:val="-1"/>
              </w:rPr>
              <w:t>k</w:t>
            </w:r>
            <w:r w:rsidRPr="006B7431">
              <w:t xml:space="preserve">a </w:t>
            </w:r>
            <w:r w:rsidRPr="006B7431">
              <w:rPr>
                <w:spacing w:val="3"/>
              </w:rPr>
              <w:t xml:space="preserve"> </w:t>
            </w:r>
            <w:r w:rsidRPr="006B7431">
              <w:rPr>
                <w:spacing w:val="1"/>
              </w:rPr>
              <w:t>o</w:t>
            </w:r>
            <w:r w:rsidRPr="006B7431">
              <w:t>s</w:t>
            </w:r>
            <w:r w:rsidRPr="006B7431">
              <w:rPr>
                <w:spacing w:val="-1"/>
              </w:rPr>
              <w:t>m</w:t>
            </w:r>
            <w:r w:rsidRPr="006B7431">
              <w:rPr>
                <w:spacing w:val="2"/>
              </w:rPr>
              <w:t>i</w:t>
            </w:r>
            <w:r w:rsidRPr="006B7431">
              <w:t xml:space="preserve">h </w:t>
            </w:r>
            <w:r w:rsidRPr="006B7431">
              <w:rPr>
                <w:spacing w:val="1"/>
              </w:rPr>
              <w:t xml:space="preserve"> </w:t>
            </w:r>
            <w:r w:rsidRPr="006B7431">
              <w:t>r</w:t>
            </w:r>
            <w:r w:rsidRPr="006B7431">
              <w:rPr>
                <w:spacing w:val="2"/>
              </w:rPr>
              <w:t>a</w:t>
            </w:r>
            <w:r w:rsidRPr="006B7431">
              <w:rPr>
                <w:spacing w:val="1"/>
              </w:rPr>
              <w:t>z</w:t>
            </w:r>
            <w:r w:rsidRPr="006B7431">
              <w:t>r</w:t>
            </w:r>
            <w:r w:rsidRPr="006B7431">
              <w:rPr>
                <w:spacing w:val="1"/>
              </w:rPr>
              <w:t>e</w:t>
            </w:r>
            <w:r w:rsidRPr="006B7431">
              <w:t xml:space="preserve">da </w:t>
            </w:r>
            <w:r>
              <w:t>o</w:t>
            </w:r>
          </w:p>
          <w:p w:rsidR="006B1BB7" w:rsidRPr="006B7431" w:rsidRDefault="006B1BB7" w:rsidP="006B1BB7">
            <w:pPr>
              <w:widowControl w:val="0"/>
              <w:autoSpaceDE w:val="0"/>
              <w:autoSpaceDN w:val="0"/>
              <w:adjustRightInd w:val="0"/>
              <w:ind w:left="463"/>
            </w:pPr>
            <w:r>
              <w:t xml:space="preserve">                </w:t>
            </w:r>
            <w:r w:rsidRPr="006B7431">
              <w:t>pit</w:t>
            </w:r>
            <w:r w:rsidRPr="006B7431">
              <w:rPr>
                <w:spacing w:val="1"/>
              </w:rPr>
              <w:t>a</w:t>
            </w:r>
            <w:r w:rsidRPr="006B7431">
              <w:rPr>
                <w:spacing w:val="-1"/>
              </w:rPr>
              <w:t>nj</w:t>
            </w:r>
            <w:r>
              <w:t xml:space="preserve">u </w:t>
            </w:r>
            <w:r w:rsidRPr="006B7431">
              <w:rPr>
                <w:position w:val="1"/>
              </w:rPr>
              <w:t>k</w:t>
            </w:r>
            <w:r w:rsidRPr="006B7431">
              <w:rPr>
                <w:spacing w:val="-1"/>
                <w:position w:val="1"/>
              </w:rPr>
              <w:t>on</w:t>
            </w:r>
            <w:r w:rsidRPr="006B7431">
              <w:rPr>
                <w:spacing w:val="1"/>
                <w:position w:val="1"/>
              </w:rPr>
              <w:t>z</w:t>
            </w:r>
            <w:r w:rsidRPr="006B7431">
              <w:rPr>
                <w:spacing w:val="2"/>
                <w:position w:val="1"/>
              </w:rPr>
              <w:t>u</w:t>
            </w:r>
            <w:r w:rsidRPr="006B7431">
              <w:rPr>
                <w:spacing w:val="-1"/>
                <w:position w:val="1"/>
              </w:rPr>
              <w:t>m</w:t>
            </w:r>
            <w:r w:rsidRPr="006B7431">
              <w:rPr>
                <w:position w:val="1"/>
              </w:rPr>
              <w:t>ir</w:t>
            </w:r>
            <w:r w:rsidRPr="006B7431">
              <w:rPr>
                <w:spacing w:val="1"/>
                <w:position w:val="1"/>
              </w:rPr>
              <w:t>an</w:t>
            </w:r>
            <w:r w:rsidRPr="006B7431">
              <w:rPr>
                <w:spacing w:val="-1"/>
                <w:position w:val="1"/>
              </w:rPr>
              <w:t>j</w:t>
            </w:r>
            <w:r w:rsidRPr="006B7431">
              <w:rPr>
                <w:position w:val="1"/>
              </w:rPr>
              <w:t>a sreds</w:t>
            </w:r>
            <w:r w:rsidRPr="006B7431">
              <w:rPr>
                <w:spacing w:val="-1"/>
                <w:position w:val="1"/>
              </w:rPr>
              <w:t>t</w:t>
            </w:r>
            <w:r w:rsidRPr="006B7431">
              <w:rPr>
                <w:spacing w:val="1"/>
                <w:position w:val="1"/>
              </w:rPr>
              <w:t>a</w:t>
            </w:r>
            <w:r w:rsidRPr="006B7431">
              <w:rPr>
                <w:position w:val="1"/>
              </w:rPr>
              <w:t>va</w:t>
            </w:r>
            <w:r w:rsidRPr="006B7431">
              <w:rPr>
                <w:spacing w:val="-4"/>
                <w:position w:val="1"/>
              </w:rPr>
              <w:t xml:space="preserve"> </w:t>
            </w:r>
            <w:r w:rsidRPr="006B7431">
              <w:rPr>
                <w:spacing w:val="-1"/>
                <w:position w:val="1"/>
              </w:rPr>
              <w:t>o</w:t>
            </w:r>
            <w:r w:rsidRPr="006B7431">
              <w:rPr>
                <w:spacing w:val="2"/>
                <w:position w:val="1"/>
              </w:rPr>
              <w:t>v</w:t>
            </w:r>
            <w:r w:rsidRPr="006B7431">
              <w:rPr>
                <w:position w:val="1"/>
              </w:rPr>
              <w:t>i</w:t>
            </w:r>
            <w:r w:rsidRPr="006B7431">
              <w:rPr>
                <w:spacing w:val="-1"/>
                <w:position w:val="1"/>
              </w:rPr>
              <w:t>s</w:t>
            </w:r>
            <w:r w:rsidRPr="006B7431">
              <w:rPr>
                <w:spacing w:val="1"/>
                <w:position w:val="1"/>
              </w:rPr>
              <w:t>n</w:t>
            </w:r>
            <w:r w:rsidRPr="006B7431">
              <w:rPr>
                <w:spacing w:val="3"/>
                <w:position w:val="1"/>
              </w:rPr>
              <w:t>o</w:t>
            </w:r>
            <w:r w:rsidRPr="006B7431">
              <w:rPr>
                <w:position w:val="1"/>
              </w:rPr>
              <w:t>s</w:t>
            </w:r>
            <w:r w:rsidRPr="006B7431">
              <w:rPr>
                <w:spacing w:val="-1"/>
                <w:position w:val="1"/>
              </w:rPr>
              <w:t>t</w:t>
            </w:r>
            <w:r w:rsidRPr="006B7431">
              <w:rPr>
                <w:position w:val="1"/>
              </w:rPr>
              <w:t>i</w:t>
            </w: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p w:rsidR="006B1BB7" w:rsidRPr="006B7431" w:rsidRDefault="006B1BB7" w:rsidP="006B1BB7">
            <w:pPr>
              <w:widowControl w:val="0"/>
              <w:autoSpaceDE w:val="0"/>
              <w:autoSpaceDN w:val="0"/>
              <w:adjustRightInd w:val="0"/>
              <w:spacing w:before="4" w:line="239" w:lineRule="auto"/>
              <w:ind w:left="823" w:right="75" w:hanging="360"/>
            </w:pP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6" w:line="240" w:lineRule="exact"/>
            </w:pPr>
          </w:p>
          <w:p w:rsidR="006B1BB7" w:rsidRDefault="006B1BB7" w:rsidP="006B1BB7">
            <w:pPr>
              <w:widowControl w:val="0"/>
              <w:autoSpaceDE w:val="0"/>
              <w:autoSpaceDN w:val="0"/>
              <w:adjustRightInd w:val="0"/>
              <w:ind w:left="102" w:right="130"/>
            </w:pPr>
            <w:r w:rsidRPr="006B7431">
              <w:t>Pe</w:t>
            </w:r>
            <w:r w:rsidRPr="006B7431">
              <w:rPr>
                <w:spacing w:val="1"/>
              </w:rPr>
              <w:t>da</w:t>
            </w:r>
            <w:r w:rsidRPr="006B7431">
              <w:t>g</w:t>
            </w:r>
            <w:r w:rsidRPr="006B7431">
              <w:rPr>
                <w:spacing w:val="-1"/>
              </w:rPr>
              <w:t>o</w:t>
            </w:r>
            <w:r w:rsidRPr="006B7431">
              <w:t>ginja</w:t>
            </w:r>
            <w:r>
              <w:t>,</w:t>
            </w:r>
          </w:p>
          <w:p w:rsidR="006B1BB7" w:rsidRPr="006B7431" w:rsidRDefault="006B1BB7" w:rsidP="006B1BB7">
            <w:pPr>
              <w:widowControl w:val="0"/>
              <w:autoSpaceDE w:val="0"/>
              <w:autoSpaceDN w:val="0"/>
              <w:adjustRightInd w:val="0"/>
              <w:ind w:left="102" w:right="130"/>
            </w:pPr>
            <w:r w:rsidRPr="006B7431">
              <w:t>učitel</w:t>
            </w:r>
            <w:r w:rsidRPr="006B7431">
              <w:rPr>
                <w:spacing w:val="1"/>
              </w:rPr>
              <w:t>j</w:t>
            </w:r>
            <w:r w:rsidRPr="006B7431">
              <w:t>i</w:t>
            </w:r>
          </w:p>
          <w:p w:rsidR="006B1BB7" w:rsidRPr="006B7431" w:rsidRDefault="006B1BB7" w:rsidP="006B1BB7">
            <w:pPr>
              <w:widowControl w:val="0"/>
              <w:autoSpaceDE w:val="0"/>
              <w:autoSpaceDN w:val="0"/>
              <w:adjustRightInd w:val="0"/>
              <w:spacing w:before="1" w:line="14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ind w:left="102"/>
            </w:pPr>
            <w:r w:rsidRPr="006B7431">
              <w:rPr>
                <w:spacing w:val="1"/>
              </w:rPr>
              <w:t>U</w:t>
            </w:r>
            <w:r w:rsidRPr="006B7431">
              <w:t>čitel</w:t>
            </w:r>
            <w:r w:rsidRPr="006B7431">
              <w:rPr>
                <w:spacing w:val="-1"/>
              </w:rPr>
              <w:t>j</w:t>
            </w:r>
            <w:r w:rsidRPr="006B7431">
              <w:t>i</w:t>
            </w:r>
          </w:p>
          <w:p w:rsidR="006B1BB7" w:rsidRPr="006B7431" w:rsidRDefault="006B1BB7" w:rsidP="006B1BB7">
            <w:pPr>
              <w:widowControl w:val="0"/>
              <w:autoSpaceDE w:val="0"/>
              <w:autoSpaceDN w:val="0"/>
              <w:adjustRightInd w:val="0"/>
              <w:spacing w:before="9" w:line="18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Default="006B1BB7" w:rsidP="006B1BB7">
            <w:pPr>
              <w:widowControl w:val="0"/>
              <w:autoSpaceDE w:val="0"/>
              <w:autoSpaceDN w:val="0"/>
              <w:adjustRightInd w:val="0"/>
              <w:spacing w:line="239" w:lineRule="auto"/>
              <w:ind w:left="102" w:right="67"/>
            </w:pPr>
            <w:r w:rsidRPr="006B7431">
              <w:rPr>
                <w:spacing w:val="1"/>
              </w:rPr>
              <w:t>S</w:t>
            </w:r>
            <w:r w:rsidRPr="006B7431">
              <w:t>truč</w:t>
            </w:r>
            <w:r w:rsidRPr="006B7431">
              <w:rPr>
                <w:spacing w:val="-1"/>
              </w:rPr>
              <w:t>nj</w:t>
            </w:r>
            <w:r w:rsidRPr="006B7431">
              <w:rPr>
                <w:spacing w:val="1"/>
              </w:rPr>
              <w:t>a</w:t>
            </w:r>
            <w:r w:rsidRPr="006B7431">
              <w:t xml:space="preserve">ci </w:t>
            </w:r>
            <w:r w:rsidRPr="006B7431">
              <w:rPr>
                <w:spacing w:val="-1"/>
              </w:rPr>
              <w:t>o</w:t>
            </w:r>
            <w:r w:rsidRPr="006B7431">
              <w:t>dr</w:t>
            </w:r>
            <w:r w:rsidRPr="006B7431">
              <w:rPr>
                <w:spacing w:val="1"/>
              </w:rPr>
              <w:t>e</w:t>
            </w:r>
            <w:r w:rsidRPr="006B7431">
              <w:t>đene</w:t>
            </w:r>
            <w:r w:rsidRPr="006B7431">
              <w:rPr>
                <w:spacing w:val="3"/>
              </w:rPr>
              <w:t xml:space="preserve"> </w:t>
            </w:r>
            <w:r w:rsidRPr="006B7431">
              <w:t>spe</w:t>
            </w:r>
            <w:r w:rsidRPr="006B7431">
              <w:rPr>
                <w:spacing w:val="1"/>
              </w:rPr>
              <w:t>c</w:t>
            </w:r>
            <w:r>
              <w:t>ijalnosti</w:t>
            </w:r>
            <w:r w:rsidRPr="006B7431">
              <w:t xml:space="preserve">, </w:t>
            </w:r>
          </w:p>
          <w:p w:rsidR="006B1BB7" w:rsidRPr="006B7431" w:rsidRDefault="006B1BB7" w:rsidP="006B1BB7">
            <w:pPr>
              <w:widowControl w:val="0"/>
              <w:autoSpaceDE w:val="0"/>
              <w:autoSpaceDN w:val="0"/>
              <w:adjustRightInd w:val="0"/>
              <w:spacing w:line="239" w:lineRule="auto"/>
              <w:ind w:left="102" w:right="67"/>
            </w:pPr>
            <w:r w:rsidRPr="006B7431">
              <w:t>učitel</w:t>
            </w:r>
            <w:r w:rsidRPr="006B7431">
              <w:rPr>
                <w:spacing w:val="1"/>
              </w:rPr>
              <w:t>j</w:t>
            </w:r>
            <w:r w:rsidRPr="006B7431">
              <w:t>i,</w:t>
            </w:r>
          </w:p>
          <w:p w:rsidR="006B1BB7" w:rsidRPr="006B7431" w:rsidRDefault="006B1BB7" w:rsidP="006B1BB7">
            <w:pPr>
              <w:widowControl w:val="0"/>
              <w:autoSpaceDE w:val="0"/>
              <w:autoSpaceDN w:val="0"/>
              <w:adjustRightInd w:val="0"/>
              <w:spacing w:line="247" w:lineRule="exact"/>
              <w:ind w:left="102"/>
            </w:pPr>
            <w:r w:rsidRPr="006B7431">
              <w:rPr>
                <w:position w:val="1"/>
              </w:rPr>
              <w:t>roditel</w:t>
            </w:r>
            <w:r w:rsidRPr="006B7431">
              <w:rPr>
                <w:spacing w:val="1"/>
                <w:position w:val="1"/>
              </w:rPr>
              <w:t>j</w:t>
            </w:r>
            <w:r w:rsidRPr="006B7431">
              <w:rPr>
                <w:position w:val="1"/>
              </w:rPr>
              <w:t>i</w:t>
            </w:r>
          </w:p>
        </w:tc>
        <w:tc>
          <w:tcPr>
            <w:tcW w:w="0" w:type="auto"/>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38" w:lineRule="auto"/>
              <w:ind w:left="105" w:right="400"/>
            </w:pPr>
            <w:r>
              <w:t>t</w:t>
            </w:r>
            <w:r w:rsidRPr="006B7431">
              <w:t>i</w:t>
            </w:r>
            <w:r w:rsidRPr="006B7431">
              <w:rPr>
                <w:spacing w:val="-1"/>
              </w:rPr>
              <w:t>j</w:t>
            </w:r>
            <w:r w:rsidRPr="006B7431">
              <w:t>e</w:t>
            </w:r>
            <w:r w:rsidRPr="006B7431">
              <w:rPr>
                <w:spacing w:val="2"/>
              </w:rPr>
              <w:t>k</w:t>
            </w:r>
            <w:r w:rsidRPr="006B7431">
              <w:rPr>
                <w:spacing w:val="-1"/>
              </w:rPr>
              <w:t>o</w:t>
            </w:r>
            <w:r w:rsidRPr="006B7431">
              <w:t>m g</w:t>
            </w:r>
            <w:r w:rsidRPr="006B7431">
              <w:rPr>
                <w:spacing w:val="-1"/>
              </w:rPr>
              <w:t>o</w:t>
            </w:r>
            <w:r w:rsidRPr="006B7431">
              <w:t>d</w:t>
            </w:r>
            <w:r w:rsidRPr="006B7431">
              <w:rPr>
                <w:spacing w:val="2"/>
              </w:rPr>
              <w:t>i</w:t>
            </w:r>
            <w:r w:rsidRPr="006B7431">
              <w:rPr>
                <w:spacing w:val="-1"/>
              </w:rPr>
              <w:t>n</w:t>
            </w:r>
            <w:r w:rsidRPr="006B7431">
              <w:t>e</w:t>
            </w: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before="9" w:line="240" w:lineRule="exact"/>
            </w:pPr>
          </w:p>
          <w:p w:rsidR="006B1BB7" w:rsidRPr="006B7431" w:rsidRDefault="006B1BB7" w:rsidP="006B1BB7">
            <w:pPr>
              <w:widowControl w:val="0"/>
              <w:autoSpaceDE w:val="0"/>
              <w:autoSpaceDN w:val="0"/>
              <w:adjustRightInd w:val="0"/>
              <w:spacing w:before="1"/>
              <w:ind w:left="105"/>
            </w:pPr>
          </w:p>
        </w:tc>
      </w:tr>
    </w:tbl>
    <w:p w:rsidR="006B1BB7" w:rsidRPr="006B7431" w:rsidRDefault="006B1BB7" w:rsidP="006B1BB7">
      <w:pPr>
        <w:widowControl w:val="0"/>
        <w:autoSpaceDE w:val="0"/>
        <w:autoSpaceDN w:val="0"/>
        <w:adjustRightInd w:val="0"/>
        <w:sectPr w:rsidR="006B1BB7" w:rsidRPr="006B7431">
          <w:pgSz w:w="11920" w:h="16840"/>
          <w:pgMar w:top="1300" w:right="1280" w:bottom="280" w:left="1080" w:header="720" w:footer="720" w:gutter="0"/>
          <w:cols w:space="720"/>
          <w:noEndnote/>
        </w:sectPr>
      </w:pPr>
    </w:p>
    <w:p w:rsidR="006B1BB7" w:rsidRPr="006B7431" w:rsidRDefault="006B1BB7" w:rsidP="006B1BB7">
      <w:pPr>
        <w:widowControl w:val="0"/>
        <w:autoSpaceDE w:val="0"/>
        <w:autoSpaceDN w:val="0"/>
        <w:adjustRightInd w:val="0"/>
        <w:spacing w:before="7" w:line="90" w:lineRule="exact"/>
      </w:pPr>
    </w:p>
    <w:p w:rsidR="006B1BB7" w:rsidRPr="006B7431" w:rsidRDefault="006B1BB7" w:rsidP="006B1BB7">
      <w:pPr>
        <w:widowControl w:val="0"/>
        <w:autoSpaceDE w:val="0"/>
        <w:autoSpaceDN w:val="0"/>
        <w:adjustRightInd w:val="0"/>
        <w:spacing w:before="7" w:line="90" w:lineRule="exact"/>
      </w:pPr>
    </w:p>
    <w:p w:rsidR="006B1BB7" w:rsidRPr="006B7431" w:rsidRDefault="006B1BB7" w:rsidP="006B1BB7">
      <w:pPr>
        <w:widowControl w:val="0"/>
        <w:autoSpaceDE w:val="0"/>
        <w:autoSpaceDN w:val="0"/>
        <w:adjustRightInd w:val="0"/>
        <w:spacing w:before="7" w:line="90" w:lineRule="exact"/>
      </w:pPr>
    </w:p>
    <w:p w:rsidR="006B1BB7" w:rsidRPr="006B7431" w:rsidRDefault="00EF7210" w:rsidP="006B1BB7">
      <w:pPr>
        <w:widowControl w:val="0"/>
        <w:autoSpaceDE w:val="0"/>
        <w:autoSpaceDN w:val="0"/>
        <w:adjustRightInd w:val="0"/>
        <w:spacing w:before="7" w:line="90" w:lineRule="exact"/>
      </w:pPr>
      <w:r w:rsidRPr="00D75CD8">
        <w:rPr>
          <w:noProof/>
          <w:lang w:eastAsia="hr-HR"/>
        </w:rPr>
        <mc:AlternateContent>
          <mc:Choice Requires="wpg">
            <w:drawing>
              <wp:anchor distT="0" distB="0" distL="114300" distR="114300" simplePos="0" relativeHeight="251666432" behindDoc="1" locked="0" layoutInCell="0" allowOverlap="1">
                <wp:simplePos x="0" y="0"/>
                <wp:positionH relativeFrom="page">
                  <wp:posOffset>1059180</wp:posOffset>
                </wp:positionH>
                <wp:positionV relativeFrom="page">
                  <wp:posOffset>2613660</wp:posOffset>
                </wp:positionV>
                <wp:extent cx="167640" cy="386715"/>
                <wp:effectExtent l="0" t="0" r="3810" b="13335"/>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386715"/>
                          <a:chOff x="1670" y="4224"/>
                          <a:chExt cx="183" cy="501"/>
                        </a:xfrm>
                      </wpg:grpSpPr>
                      <wps:wsp>
                        <wps:cNvPr id="28" name="Rectangle 18"/>
                        <wps:cNvSpPr>
                          <a:spLocks noChangeArrowheads="1"/>
                        </wps:cNvSpPr>
                        <wps:spPr bwMode="auto">
                          <a:xfrm>
                            <a:off x="1671" y="4224"/>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9" name="Rectangle 19"/>
                        <wps:cNvSpPr>
                          <a:spLocks noChangeArrowheads="1"/>
                        </wps:cNvSpPr>
                        <wps:spPr bwMode="auto">
                          <a:xfrm>
                            <a:off x="1671" y="4481"/>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41" style="position:absolute;margin-left:83.4pt;margin-top:205.8pt;width:13.2pt;height:30.45pt;z-index:-251650048;mso-position-horizontal-relative:page;mso-position-vertical-relative:page" coordorigin="1670,4224" coordsize="1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" o:allowincell="f">
                <v:rect id="Rectangle 18" o:spid="_x0000_s1042" style="position:absolute;left:1671;top:4224;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05FDD" w:rsidRDefault="00D05FDD" w:rsidP="006B1BB7">
                        <w:pPr>
                          <w:spacing w:line="240" w:lineRule="atLeast"/>
                        </w:pPr>
                      </w:p>
                      <w:p w:rsidR="00D05FDD" w:rsidRDefault="00D05FDD" w:rsidP="006B1BB7">
                        <w:pPr>
                          <w:widowControl w:val="0"/>
                          <w:autoSpaceDE w:val="0"/>
                          <w:autoSpaceDN w:val="0"/>
                          <w:adjustRightInd w:val="0"/>
                        </w:pPr>
                      </w:p>
                    </w:txbxContent>
                  </v:textbox>
                </v:rect>
                <v:rect id="Rectangle 19" o:spid="_x0000_s1043" style="position:absolute;left:1671;top:4481;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p>
    <w:tbl>
      <w:tblPr>
        <w:tblW w:w="9943" w:type="dxa"/>
        <w:tblInd w:w="117" w:type="dxa"/>
        <w:tblLayout w:type="fixed"/>
        <w:tblCellMar>
          <w:left w:w="0" w:type="dxa"/>
          <w:right w:w="0" w:type="dxa"/>
        </w:tblCellMar>
        <w:tblLook w:val="0000" w:firstRow="0" w:lastRow="0" w:firstColumn="0" w:lastColumn="0" w:noHBand="0" w:noVBand="0"/>
      </w:tblPr>
      <w:tblGrid>
        <w:gridCol w:w="6443"/>
        <w:gridCol w:w="1594"/>
        <w:gridCol w:w="1906"/>
      </w:tblGrid>
      <w:tr w:rsidR="006B1BB7" w:rsidRPr="006B7431" w:rsidTr="006B1BB7">
        <w:trPr>
          <w:trHeight w:hRule="exact" w:val="2537"/>
        </w:trPr>
        <w:tc>
          <w:tcPr>
            <w:tcW w:w="6443"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823"/>
            </w:pPr>
          </w:p>
          <w:p w:rsidR="006B1BB7" w:rsidRPr="006B7431" w:rsidRDefault="006B1BB7" w:rsidP="006B1BB7">
            <w:pPr>
              <w:widowControl w:val="0"/>
              <w:autoSpaceDE w:val="0"/>
              <w:autoSpaceDN w:val="0"/>
              <w:adjustRightInd w:val="0"/>
              <w:spacing w:before="1"/>
              <w:ind w:left="463"/>
            </w:pPr>
            <w:r w:rsidRPr="006B7431">
              <w:rPr>
                <w:noProof/>
                <w:position w:val="-5"/>
                <w:lang w:eastAsia="hr-HR"/>
              </w:rPr>
              <w:drawing>
                <wp:inline distT="0" distB="0" distL="0" distR="0">
                  <wp:extent cx="114300" cy="1524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B7431">
              <w:t xml:space="preserve">    i</w:t>
            </w:r>
            <w:r w:rsidRPr="006B7431">
              <w:rPr>
                <w:spacing w:val="-1"/>
              </w:rPr>
              <w:t>n</w:t>
            </w:r>
            <w:r w:rsidRPr="006B7431">
              <w:t>dividu</w:t>
            </w:r>
            <w:r w:rsidRPr="006B7431">
              <w:rPr>
                <w:spacing w:val="1"/>
              </w:rPr>
              <w:t>a</w:t>
            </w:r>
            <w:r w:rsidRPr="006B7431">
              <w:rPr>
                <w:spacing w:val="2"/>
              </w:rPr>
              <w:t>l</w:t>
            </w:r>
            <w:r w:rsidRPr="006B7431">
              <w:rPr>
                <w:spacing w:val="-1"/>
              </w:rPr>
              <w:t>n</w:t>
            </w:r>
            <w:r w:rsidRPr="006B7431">
              <w:t>i</w:t>
            </w:r>
            <w:r w:rsidRPr="006B7431">
              <w:rPr>
                <w:spacing w:val="21"/>
              </w:rPr>
              <w:t xml:space="preserve"> </w:t>
            </w:r>
            <w:r w:rsidRPr="006B7431">
              <w:t>i</w:t>
            </w:r>
            <w:r w:rsidRPr="006B7431">
              <w:rPr>
                <w:spacing w:val="-1"/>
              </w:rPr>
              <w:t>/</w:t>
            </w:r>
            <w:r w:rsidRPr="006B7431">
              <w:rPr>
                <w:spacing w:val="2"/>
              </w:rPr>
              <w:t>i</w:t>
            </w:r>
            <w:r w:rsidRPr="006B7431">
              <w:t>li</w:t>
            </w:r>
            <w:r w:rsidRPr="006B7431">
              <w:rPr>
                <w:spacing w:val="20"/>
              </w:rPr>
              <w:t xml:space="preserve"> </w:t>
            </w:r>
            <w:r w:rsidRPr="006B7431">
              <w:t>grup</w:t>
            </w:r>
            <w:r w:rsidRPr="006B7431">
              <w:rPr>
                <w:spacing w:val="2"/>
              </w:rPr>
              <w:t>n</w:t>
            </w:r>
            <w:r w:rsidRPr="006B7431">
              <w:t>i</w:t>
            </w:r>
            <w:r w:rsidRPr="006B7431">
              <w:rPr>
                <w:spacing w:val="15"/>
              </w:rPr>
              <w:t xml:space="preserve"> </w:t>
            </w:r>
            <w:r w:rsidRPr="006B7431">
              <w:rPr>
                <w:spacing w:val="2"/>
              </w:rPr>
              <w:t>s</w:t>
            </w:r>
            <w:r w:rsidRPr="006B7431">
              <w:rPr>
                <w:spacing w:val="1"/>
              </w:rPr>
              <w:t>a</w:t>
            </w:r>
            <w:r w:rsidRPr="006B7431">
              <w:t>v</w:t>
            </w:r>
            <w:r w:rsidRPr="006B7431">
              <w:rPr>
                <w:spacing w:val="-1"/>
              </w:rPr>
              <w:t>j</w:t>
            </w:r>
            <w:r w:rsidRPr="006B7431">
              <w:t>etod</w:t>
            </w:r>
            <w:r w:rsidRPr="006B7431">
              <w:rPr>
                <w:spacing w:val="1"/>
              </w:rPr>
              <w:t>a</w:t>
            </w:r>
            <w:r w:rsidRPr="006B7431">
              <w:t>vni</w:t>
            </w:r>
            <w:r w:rsidRPr="006B7431">
              <w:rPr>
                <w:spacing w:val="20"/>
              </w:rPr>
              <w:t xml:space="preserve"> </w:t>
            </w:r>
            <w:r w:rsidRPr="006B7431">
              <w:t>r</w:t>
            </w:r>
            <w:r w:rsidRPr="006B7431">
              <w:rPr>
                <w:spacing w:val="2"/>
              </w:rPr>
              <w:t>a</w:t>
            </w:r>
            <w:r w:rsidRPr="006B7431">
              <w:t>d</w:t>
            </w:r>
            <w:r w:rsidRPr="006B7431">
              <w:rPr>
                <w:spacing w:val="19"/>
              </w:rPr>
              <w:t xml:space="preserve"> </w:t>
            </w:r>
            <w:r w:rsidRPr="006B7431">
              <w:t>sa</w:t>
            </w:r>
            <w:r w:rsidRPr="006B7431">
              <w:rPr>
                <w:spacing w:val="18"/>
              </w:rPr>
              <w:t xml:space="preserve"> </w:t>
            </w:r>
            <w:r w:rsidRPr="006B7431">
              <w:t>svr</w:t>
            </w:r>
            <w:r w:rsidRPr="006B7431">
              <w:rPr>
                <w:spacing w:val="2"/>
              </w:rPr>
              <w:t>h</w:t>
            </w:r>
            <w:r w:rsidRPr="006B7431">
              <w:rPr>
                <w:spacing w:val="1"/>
              </w:rPr>
              <w:t>o</w:t>
            </w:r>
            <w:r w:rsidRPr="006B7431">
              <w:t>m</w:t>
            </w:r>
            <w:r w:rsidRPr="006B7431">
              <w:rPr>
                <w:spacing w:val="24"/>
              </w:rPr>
              <w:t xml:space="preserve"> </w:t>
            </w:r>
            <w:r w:rsidRPr="006B7431">
              <w:t>po</w:t>
            </w:r>
            <w:r w:rsidRPr="006B7431">
              <w:rPr>
                <w:spacing w:val="1"/>
              </w:rPr>
              <w:t>m</w:t>
            </w:r>
            <w:r w:rsidRPr="006B7431">
              <w:rPr>
                <w:spacing w:val="-1"/>
              </w:rPr>
              <w:t>o</w:t>
            </w:r>
            <w:r w:rsidRPr="006B7431">
              <w:t>ći</w:t>
            </w:r>
          </w:p>
          <w:p w:rsidR="006B1BB7" w:rsidRPr="006B7431" w:rsidRDefault="006B1BB7" w:rsidP="006B1BB7">
            <w:pPr>
              <w:widowControl w:val="0"/>
              <w:autoSpaceDE w:val="0"/>
              <w:autoSpaceDN w:val="0"/>
              <w:adjustRightInd w:val="0"/>
              <w:spacing w:before="1"/>
              <w:ind w:left="823"/>
            </w:pPr>
            <w:r w:rsidRPr="006B7431">
              <w:t>roditel</w:t>
            </w:r>
            <w:r w:rsidRPr="006B7431">
              <w:rPr>
                <w:spacing w:val="1"/>
              </w:rPr>
              <w:t>j</w:t>
            </w:r>
            <w:r w:rsidRPr="006B7431">
              <w:t>u</w:t>
            </w:r>
            <w:r w:rsidRPr="006B7431">
              <w:rPr>
                <w:spacing w:val="-6"/>
              </w:rPr>
              <w:t xml:space="preserve"> </w:t>
            </w:r>
            <w:r w:rsidRPr="006B7431">
              <w:t>u r</w:t>
            </w:r>
            <w:r w:rsidRPr="006B7431">
              <w:rPr>
                <w:spacing w:val="2"/>
              </w:rPr>
              <w:t>a</w:t>
            </w:r>
            <w:r w:rsidRPr="006B7431">
              <w:rPr>
                <w:spacing w:val="1"/>
              </w:rPr>
              <w:t>z</w:t>
            </w:r>
            <w:r w:rsidRPr="006B7431">
              <w:t>u</w:t>
            </w:r>
            <w:r w:rsidRPr="006B7431">
              <w:rPr>
                <w:spacing w:val="-1"/>
              </w:rPr>
              <w:t>m</w:t>
            </w:r>
            <w:r w:rsidRPr="006B7431">
              <w:t>i</w:t>
            </w:r>
            <w:r w:rsidRPr="006B7431">
              <w:rPr>
                <w:spacing w:val="-1"/>
              </w:rPr>
              <w:t>j</w:t>
            </w:r>
            <w:r w:rsidRPr="006B7431">
              <w:t>e</w:t>
            </w:r>
            <w:r w:rsidRPr="006B7431">
              <w:rPr>
                <w:spacing w:val="1"/>
              </w:rPr>
              <w:t>v</w:t>
            </w:r>
            <w:r w:rsidRPr="006B7431">
              <w:rPr>
                <w:spacing w:val="3"/>
              </w:rPr>
              <w:t>a</w:t>
            </w:r>
            <w:r w:rsidRPr="006B7431">
              <w:rPr>
                <w:spacing w:val="-1"/>
              </w:rPr>
              <w:t>nj</w:t>
            </w:r>
            <w:r w:rsidRPr="006B7431">
              <w:t>u</w:t>
            </w:r>
            <w:r w:rsidRPr="006B7431">
              <w:rPr>
                <w:spacing w:val="-1"/>
              </w:rPr>
              <w:t xml:space="preserve"> </w:t>
            </w:r>
            <w:r w:rsidRPr="006B7431">
              <w:rPr>
                <w:spacing w:val="3"/>
              </w:rPr>
              <w:t>r</w:t>
            </w:r>
            <w:r w:rsidRPr="006B7431">
              <w:rPr>
                <w:spacing w:val="1"/>
              </w:rPr>
              <w:t>az</w:t>
            </w:r>
            <w:r w:rsidRPr="006B7431">
              <w:t>vo</w:t>
            </w:r>
            <w:r w:rsidRPr="006B7431">
              <w:rPr>
                <w:spacing w:val="-2"/>
              </w:rPr>
              <w:t>j</w:t>
            </w:r>
            <w:r w:rsidRPr="006B7431">
              <w:rPr>
                <w:spacing w:val="-1"/>
              </w:rPr>
              <w:t>n</w:t>
            </w:r>
            <w:r w:rsidRPr="006B7431">
              <w:rPr>
                <w:spacing w:val="2"/>
              </w:rPr>
              <w:t>i</w:t>
            </w:r>
            <w:r w:rsidRPr="006B7431">
              <w:t>h</w:t>
            </w:r>
            <w:r w:rsidRPr="006B7431">
              <w:rPr>
                <w:spacing w:val="-2"/>
              </w:rPr>
              <w:t xml:space="preserve"> </w:t>
            </w:r>
            <w:r w:rsidRPr="006B7431">
              <w:t>po</w:t>
            </w:r>
            <w:r w:rsidRPr="006B7431">
              <w:rPr>
                <w:spacing w:val="-1"/>
              </w:rPr>
              <w:t>t</w:t>
            </w:r>
            <w:r w:rsidRPr="006B7431">
              <w:t>r</w:t>
            </w:r>
            <w:r w:rsidRPr="006B7431">
              <w:rPr>
                <w:spacing w:val="1"/>
              </w:rPr>
              <w:t>e</w:t>
            </w:r>
            <w:r w:rsidRPr="006B7431">
              <w:t>ba</w:t>
            </w:r>
          </w:p>
          <w:p w:rsidR="006B1BB7" w:rsidRPr="006B7431" w:rsidRDefault="006B1BB7" w:rsidP="006B1BB7">
            <w:pPr>
              <w:widowControl w:val="0"/>
              <w:autoSpaceDE w:val="0"/>
              <w:autoSpaceDN w:val="0"/>
              <w:adjustRightInd w:val="0"/>
              <w:spacing w:before="1"/>
              <w:ind w:left="463"/>
            </w:pPr>
            <w:r w:rsidRPr="006B7431">
              <w:rPr>
                <w:noProof/>
                <w:position w:val="-5"/>
                <w:lang w:eastAsia="hr-HR"/>
              </w:rPr>
              <w:drawing>
                <wp:inline distT="0" distB="0" distL="0" distR="0">
                  <wp:extent cx="114300" cy="152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B7431">
              <w:t xml:space="preserve">    i</w:t>
            </w:r>
            <w:r w:rsidRPr="006B7431">
              <w:rPr>
                <w:spacing w:val="-1"/>
              </w:rPr>
              <w:t>n</w:t>
            </w:r>
            <w:r w:rsidRPr="006B7431">
              <w:t>te</w:t>
            </w:r>
            <w:r w:rsidRPr="006B7431">
              <w:rPr>
                <w:spacing w:val="1"/>
              </w:rPr>
              <w:t>r</w:t>
            </w:r>
            <w:r w:rsidRPr="006B7431">
              <w:t>v</w:t>
            </w:r>
            <w:r w:rsidRPr="006B7431">
              <w:rPr>
                <w:spacing w:val="1"/>
              </w:rPr>
              <w:t>e</w:t>
            </w:r>
            <w:r w:rsidRPr="006B7431">
              <w:rPr>
                <w:spacing w:val="-1"/>
              </w:rPr>
              <w:t>n</w:t>
            </w:r>
            <w:r w:rsidRPr="006B7431">
              <w:rPr>
                <w:spacing w:val="3"/>
              </w:rPr>
              <w:t>c</w:t>
            </w:r>
            <w:r w:rsidRPr="006B7431">
              <w:t>i</w:t>
            </w:r>
            <w:r w:rsidRPr="006B7431">
              <w:rPr>
                <w:spacing w:val="-1"/>
              </w:rPr>
              <w:t>j</w:t>
            </w:r>
            <w:r w:rsidRPr="006B7431">
              <w:t xml:space="preserve">a </w:t>
            </w:r>
            <w:r w:rsidRPr="006B7431">
              <w:rPr>
                <w:spacing w:val="27"/>
              </w:rPr>
              <w:t xml:space="preserve"> </w:t>
            </w:r>
            <w:r w:rsidRPr="006B7431">
              <w:rPr>
                <w:spacing w:val="-1"/>
              </w:rPr>
              <w:t>o</w:t>
            </w:r>
            <w:r w:rsidRPr="006B7431">
              <w:rPr>
                <w:spacing w:val="3"/>
              </w:rPr>
              <w:t>d</w:t>
            </w:r>
            <w:r w:rsidRPr="006B7431">
              <w:rPr>
                <w:spacing w:val="-1"/>
              </w:rPr>
              <w:t>no</w:t>
            </w:r>
            <w:r w:rsidRPr="006B7431">
              <w:rPr>
                <w:spacing w:val="2"/>
              </w:rPr>
              <w:t>s</w:t>
            </w:r>
            <w:r w:rsidRPr="006B7431">
              <w:rPr>
                <w:spacing w:val="-1"/>
              </w:rPr>
              <w:t>n</w:t>
            </w:r>
            <w:r w:rsidRPr="006B7431">
              <w:t xml:space="preserve">o </w:t>
            </w:r>
            <w:r w:rsidRPr="006B7431">
              <w:rPr>
                <w:spacing w:val="28"/>
              </w:rPr>
              <w:t xml:space="preserve"> </w:t>
            </w:r>
            <w:r w:rsidRPr="006B7431">
              <w:t>r</w:t>
            </w:r>
            <w:r w:rsidRPr="006B7431">
              <w:rPr>
                <w:spacing w:val="2"/>
              </w:rPr>
              <w:t>a</w:t>
            </w:r>
            <w:r w:rsidRPr="006B7431">
              <w:t xml:space="preserve">d </w:t>
            </w:r>
            <w:r w:rsidRPr="006B7431">
              <w:rPr>
                <w:spacing w:val="27"/>
              </w:rPr>
              <w:t xml:space="preserve"> </w:t>
            </w:r>
            <w:r w:rsidRPr="006B7431">
              <w:t xml:space="preserve">s </w:t>
            </w:r>
            <w:r w:rsidRPr="006B7431">
              <w:rPr>
                <w:spacing w:val="26"/>
              </w:rPr>
              <w:t xml:space="preserve"> </w:t>
            </w:r>
            <w:r w:rsidRPr="006B7431">
              <w:t>rodite</w:t>
            </w:r>
            <w:r w:rsidRPr="006B7431">
              <w:rPr>
                <w:spacing w:val="2"/>
              </w:rPr>
              <w:t>l</w:t>
            </w:r>
            <w:r w:rsidRPr="006B7431">
              <w:rPr>
                <w:spacing w:val="-1"/>
              </w:rPr>
              <w:t>j</w:t>
            </w:r>
            <w:r w:rsidRPr="006B7431">
              <w:rPr>
                <w:spacing w:val="2"/>
              </w:rPr>
              <w:t>i</w:t>
            </w:r>
            <w:r w:rsidRPr="006B7431">
              <w:rPr>
                <w:spacing w:val="-1"/>
              </w:rPr>
              <w:t>m</w:t>
            </w:r>
            <w:r w:rsidRPr="006B7431">
              <w:t xml:space="preserve">a </w:t>
            </w:r>
            <w:r w:rsidRPr="006B7431">
              <w:rPr>
                <w:spacing w:val="23"/>
              </w:rPr>
              <w:t xml:space="preserve"> </w:t>
            </w:r>
            <w:r w:rsidRPr="006B7431">
              <w:rPr>
                <w:spacing w:val="-1"/>
              </w:rPr>
              <w:t>n</w:t>
            </w:r>
            <w:r w:rsidRPr="006B7431">
              <w:t xml:space="preserve">a </w:t>
            </w:r>
            <w:r w:rsidRPr="006B7431">
              <w:rPr>
                <w:spacing w:val="27"/>
              </w:rPr>
              <w:t xml:space="preserve"> </w:t>
            </w:r>
            <w:r w:rsidRPr="006B7431">
              <w:t>p</w:t>
            </w:r>
            <w:r w:rsidRPr="006B7431">
              <w:rPr>
                <w:spacing w:val="1"/>
              </w:rPr>
              <w:t>ro</w:t>
            </w:r>
            <w:r w:rsidRPr="006B7431">
              <w:rPr>
                <w:spacing w:val="-1"/>
              </w:rPr>
              <w:t>mj</w:t>
            </w:r>
            <w:r w:rsidRPr="006B7431">
              <w:rPr>
                <w:spacing w:val="3"/>
              </w:rPr>
              <w:t>e</w:t>
            </w:r>
            <w:r w:rsidRPr="006B7431">
              <w:rPr>
                <w:spacing w:val="-1"/>
              </w:rPr>
              <w:t>n</w:t>
            </w:r>
            <w:r w:rsidRPr="006B7431">
              <w:rPr>
                <w:spacing w:val="1"/>
              </w:rPr>
              <w:t>a</w:t>
            </w:r>
            <w:r w:rsidRPr="006B7431">
              <w:rPr>
                <w:spacing w:val="-1"/>
              </w:rPr>
              <w:t>m</w:t>
            </w:r>
            <w:r w:rsidRPr="006B7431">
              <w:t xml:space="preserve">a </w:t>
            </w:r>
            <w:r w:rsidRPr="006B7431">
              <w:rPr>
                <w:spacing w:val="27"/>
              </w:rPr>
              <w:t xml:space="preserve"> </w:t>
            </w:r>
            <w:r w:rsidRPr="006B7431">
              <w:t>u</w:t>
            </w:r>
          </w:p>
          <w:p w:rsidR="006B1BB7" w:rsidRPr="006B7431" w:rsidRDefault="006B1BB7" w:rsidP="006B1BB7">
            <w:pPr>
              <w:widowControl w:val="0"/>
              <w:autoSpaceDE w:val="0"/>
              <w:autoSpaceDN w:val="0"/>
              <w:adjustRightInd w:val="0"/>
              <w:spacing w:before="1"/>
              <w:ind w:left="823"/>
            </w:pPr>
            <w:r w:rsidRPr="006B7431">
              <w:t>pod</w:t>
            </w:r>
            <w:r w:rsidRPr="006B7431">
              <w:rPr>
                <w:spacing w:val="1"/>
              </w:rPr>
              <w:t>r</w:t>
            </w:r>
            <w:r w:rsidRPr="006B7431">
              <w:t>uč</w:t>
            </w:r>
            <w:r w:rsidRPr="006B7431">
              <w:rPr>
                <w:spacing w:val="-1"/>
              </w:rPr>
              <w:t>j</w:t>
            </w:r>
            <w:r w:rsidRPr="006B7431">
              <w:t>u</w:t>
            </w:r>
            <w:r w:rsidRPr="006B7431">
              <w:rPr>
                <w:spacing w:val="-3"/>
              </w:rPr>
              <w:t xml:space="preserve"> </w:t>
            </w:r>
            <w:r w:rsidRPr="006B7431">
              <w:rPr>
                <w:spacing w:val="1"/>
              </w:rPr>
              <w:t>p</w:t>
            </w:r>
            <w:r w:rsidRPr="006B7431">
              <w:t>r</w:t>
            </w:r>
            <w:r w:rsidRPr="006B7431">
              <w:rPr>
                <w:spacing w:val="1"/>
              </w:rPr>
              <w:t>e</w:t>
            </w:r>
            <w:r w:rsidRPr="006B7431">
              <w:rPr>
                <w:spacing w:val="2"/>
              </w:rPr>
              <w:t>p</w:t>
            </w:r>
            <w:r w:rsidRPr="006B7431">
              <w:rPr>
                <w:spacing w:val="-1"/>
              </w:rPr>
              <w:t>o</w:t>
            </w:r>
            <w:r w:rsidRPr="006B7431">
              <w:rPr>
                <w:spacing w:val="1"/>
              </w:rPr>
              <w:t>z</w:t>
            </w:r>
            <w:r w:rsidRPr="006B7431">
              <w:rPr>
                <w:spacing w:val="-1"/>
              </w:rPr>
              <w:t>n</w:t>
            </w:r>
            <w:r w:rsidRPr="006B7431">
              <w:rPr>
                <w:spacing w:val="1"/>
              </w:rPr>
              <w:t>a</w:t>
            </w:r>
            <w:r w:rsidRPr="006B7431">
              <w:t>t</w:t>
            </w:r>
            <w:r w:rsidRPr="006B7431">
              <w:rPr>
                <w:spacing w:val="2"/>
              </w:rPr>
              <w:t>i</w:t>
            </w:r>
            <w:r w:rsidRPr="006B7431">
              <w:t>h</w:t>
            </w:r>
            <w:r w:rsidRPr="006B7431">
              <w:rPr>
                <w:spacing w:val="-2"/>
              </w:rPr>
              <w:t xml:space="preserve"> </w:t>
            </w:r>
            <w:r w:rsidRPr="006B7431">
              <w:t>teš</w:t>
            </w:r>
            <w:r w:rsidRPr="006B7431">
              <w:rPr>
                <w:spacing w:val="2"/>
              </w:rPr>
              <w:t>k</w:t>
            </w:r>
            <w:r w:rsidRPr="006B7431">
              <w:rPr>
                <w:spacing w:val="1"/>
              </w:rPr>
              <w:t>o</w:t>
            </w:r>
            <w:r w:rsidRPr="006B7431">
              <w:t>ća</w:t>
            </w:r>
          </w:p>
          <w:p w:rsidR="006B1BB7" w:rsidRPr="006B7431" w:rsidRDefault="006B1BB7" w:rsidP="006B1BB7">
            <w:pPr>
              <w:widowControl w:val="0"/>
              <w:autoSpaceDE w:val="0"/>
              <w:autoSpaceDN w:val="0"/>
              <w:adjustRightInd w:val="0"/>
              <w:spacing w:before="2" w:line="248" w:lineRule="exact"/>
              <w:ind w:left="823" w:right="65" w:hanging="360"/>
            </w:pPr>
            <w:r w:rsidRPr="006B7431">
              <w:rPr>
                <w:noProof/>
                <w:position w:val="-5"/>
                <w:lang w:eastAsia="hr-HR"/>
              </w:rPr>
              <w:drawing>
                <wp:inline distT="0" distB="0" distL="0" distR="0">
                  <wp:extent cx="114300" cy="15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B7431">
              <w:t xml:space="preserve">    p</w:t>
            </w:r>
            <w:r w:rsidRPr="006B7431">
              <w:rPr>
                <w:spacing w:val="1"/>
              </w:rPr>
              <w:t>r</w:t>
            </w:r>
            <w:r w:rsidRPr="006B7431">
              <w:t>e</w:t>
            </w:r>
            <w:r w:rsidRPr="006B7431">
              <w:rPr>
                <w:spacing w:val="1"/>
              </w:rPr>
              <w:t>da</w:t>
            </w:r>
            <w:r w:rsidRPr="006B7431">
              <w:t>v</w:t>
            </w:r>
            <w:r w:rsidRPr="006B7431">
              <w:rPr>
                <w:spacing w:val="1"/>
              </w:rPr>
              <w:t>a</w:t>
            </w:r>
            <w:r w:rsidRPr="006B7431">
              <w:rPr>
                <w:spacing w:val="-1"/>
              </w:rPr>
              <w:t>nj</w:t>
            </w:r>
            <w:r w:rsidRPr="006B7431">
              <w:t xml:space="preserve">a </w:t>
            </w:r>
            <w:r w:rsidRPr="006B7431">
              <w:rPr>
                <w:spacing w:val="39"/>
              </w:rPr>
              <w:t xml:space="preserve"> </w:t>
            </w:r>
            <w:r w:rsidRPr="006B7431">
              <w:rPr>
                <w:spacing w:val="1"/>
              </w:rPr>
              <w:t>z</w:t>
            </w:r>
            <w:r w:rsidRPr="006B7431">
              <w:t xml:space="preserve">a </w:t>
            </w:r>
            <w:r w:rsidRPr="006B7431">
              <w:rPr>
                <w:spacing w:val="39"/>
              </w:rPr>
              <w:t xml:space="preserve"> </w:t>
            </w:r>
            <w:r w:rsidRPr="006B7431">
              <w:t>roditel</w:t>
            </w:r>
            <w:r w:rsidRPr="006B7431">
              <w:rPr>
                <w:spacing w:val="-1"/>
              </w:rPr>
              <w:t>j</w:t>
            </w:r>
            <w:r w:rsidRPr="006B7431">
              <w:t xml:space="preserve">e </w:t>
            </w:r>
            <w:r w:rsidRPr="006B7431">
              <w:rPr>
                <w:spacing w:val="34"/>
              </w:rPr>
              <w:t xml:space="preserve"> </w:t>
            </w:r>
            <w:r w:rsidRPr="006B7431">
              <w:rPr>
                <w:spacing w:val="2"/>
              </w:rPr>
              <w:t>v</w:t>
            </w:r>
            <w:r w:rsidRPr="006B7431">
              <w:t>e</w:t>
            </w:r>
            <w:r w:rsidRPr="006B7431">
              <w:rPr>
                <w:spacing w:val="2"/>
              </w:rPr>
              <w:t>z</w:t>
            </w:r>
            <w:r w:rsidRPr="006B7431">
              <w:rPr>
                <w:spacing w:val="1"/>
              </w:rPr>
              <w:t>a</w:t>
            </w:r>
            <w:r w:rsidRPr="006B7431">
              <w:rPr>
                <w:spacing w:val="-1"/>
              </w:rPr>
              <w:t>n</w:t>
            </w:r>
            <w:r w:rsidRPr="006B7431">
              <w:t xml:space="preserve">a </w:t>
            </w:r>
            <w:r w:rsidRPr="006B7431">
              <w:rPr>
                <w:spacing w:val="39"/>
              </w:rPr>
              <w:t xml:space="preserve"> </w:t>
            </w:r>
            <w:r w:rsidRPr="006B7431">
              <w:rPr>
                <w:spacing w:val="1"/>
              </w:rPr>
              <w:t>z</w:t>
            </w:r>
            <w:r w:rsidRPr="006B7431">
              <w:t xml:space="preserve">a </w:t>
            </w:r>
            <w:r w:rsidRPr="006B7431">
              <w:rPr>
                <w:spacing w:val="39"/>
              </w:rPr>
              <w:t xml:space="preserve"> </w:t>
            </w:r>
            <w:r w:rsidRPr="006B7431">
              <w:rPr>
                <w:spacing w:val="-1"/>
              </w:rPr>
              <w:t>o</w:t>
            </w:r>
            <w:r w:rsidRPr="006B7431">
              <w:t>dg</w:t>
            </w:r>
            <w:r w:rsidRPr="006B7431">
              <w:rPr>
                <w:spacing w:val="-1"/>
              </w:rPr>
              <w:t>ojn</w:t>
            </w:r>
            <w:r w:rsidRPr="006B7431">
              <w:t xml:space="preserve">o </w:t>
            </w:r>
            <w:r w:rsidRPr="006B7431">
              <w:rPr>
                <w:spacing w:val="45"/>
              </w:rPr>
              <w:t xml:space="preserve"> </w:t>
            </w:r>
            <w:r w:rsidRPr="006B7431">
              <w:t xml:space="preserve">– </w:t>
            </w:r>
            <w:r w:rsidRPr="006B7431">
              <w:rPr>
                <w:spacing w:val="40"/>
              </w:rPr>
              <w:t xml:space="preserve"> </w:t>
            </w:r>
            <w:r w:rsidRPr="006B7431">
              <w:rPr>
                <w:spacing w:val="-1"/>
              </w:rPr>
              <w:t>o</w:t>
            </w:r>
            <w:r w:rsidRPr="006B7431">
              <w:t>b</w:t>
            </w:r>
            <w:r w:rsidRPr="006B7431">
              <w:rPr>
                <w:spacing w:val="3"/>
              </w:rPr>
              <w:t>r</w:t>
            </w:r>
            <w:r w:rsidRPr="006B7431">
              <w:rPr>
                <w:spacing w:val="1"/>
              </w:rPr>
              <w:t>az</w:t>
            </w:r>
            <w:r w:rsidRPr="006B7431">
              <w:rPr>
                <w:spacing w:val="-1"/>
              </w:rPr>
              <w:t>o</w:t>
            </w:r>
            <w:r w:rsidRPr="006B7431">
              <w:t>vnu p</w:t>
            </w:r>
            <w:r w:rsidRPr="006B7431">
              <w:rPr>
                <w:spacing w:val="1"/>
              </w:rPr>
              <w:t>r</w:t>
            </w:r>
            <w:r w:rsidRPr="006B7431">
              <w:rPr>
                <w:spacing w:val="-1"/>
              </w:rPr>
              <w:t>o</w:t>
            </w:r>
            <w:r w:rsidRPr="006B7431">
              <w:t>blem</w:t>
            </w:r>
            <w:r w:rsidRPr="006B7431">
              <w:rPr>
                <w:spacing w:val="1"/>
              </w:rPr>
              <w:t>a</w:t>
            </w:r>
            <w:r w:rsidRPr="006B7431">
              <w:t>t</w:t>
            </w:r>
            <w:r w:rsidRPr="006B7431">
              <w:rPr>
                <w:spacing w:val="2"/>
              </w:rPr>
              <w:t>i</w:t>
            </w:r>
            <w:r w:rsidRPr="006B7431">
              <w:t>ku</w:t>
            </w:r>
          </w:p>
        </w:tc>
        <w:tc>
          <w:tcPr>
            <w:tcW w:w="1594" w:type="dxa"/>
            <w:tcBorders>
              <w:top w:val="single" w:sz="4" w:space="0" w:color="000000"/>
              <w:left w:val="single" w:sz="4" w:space="0" w:color="000000"/>
              <w:bottom w:val="single" w:sz="4" w:space="0" w:color="000000"/>
              <w:right w:val="single" w:sz="4" w:space="0" w:color="000000"/>
            </w:tcBorders>
          </w:tcPr>
          <w:p w:rsidR="006B1BB7" w:rsidRDefault="006B1BB7" w:rsidP="006B1BB7">
            <w:pPr>
              <w:widowControl w:val="0"/>
              <w:autoSpaceDE w:val="0"/>
              <w:autoSpaceDN w:val="0"/>
              <w:adjustRightInd w:val="0"/>
              <w:spacing w:before="1"/>
              <w:ind w:left="102" w:right="70"/>
            </w:pPr>
            <w:r w:rsidRPr="006B7431">
              <w:rPr>
                <w:spacing w:val="1"/>
              </w:rPr>
              <w:t>S</w:t>
            </w:r>
            <w:r w:rsidRPr="006B7431">
              <w:t>truč</w:t>
            </w:r>
            <w:r w:rsidRPr="006B7431">
              <w:rPr>
                <w:spacing w:val="-1"/>
              </w:rPr>
              <w:t>nj</w:t>
            </w:r>
            <w:r w:rsidRPr="006B7431">
              <w:rPr>
                <w:spacing w:val="1"/>
              </w:rPr>
              <w:t>a</w:t>
            </w:r>
            <w:r w:rsidRPr="006B7431">
              <w:t xml:space="preserve">ci </w:t>
            </w:r>
            <w:r w:rsidRPr="006B7431">
              <w:rPr>
                <w:spacing w:val="-1"/>
              </w:rPr>
              <w:t>o</w:t>
            </w:r>
            <w:r w:rsidRPr="006B7431">
              <w:t>dr</w:t>
            </w:r>
            <w:r w:rsidRPr="006B7431">
              <w:rPr>
                <w:spacing w:val="1"/>
              </w:rPr>
              <w:t>e</w:t>
            </w:r>
            <w:r w:rsidRPr="006B7431">
              <w:t>đene</w:t>
            </w:r>
            <w:r w:rsidRPr="006B7431">
              <w:rPr>
                <w:spacing w:val="1"/>
              </w:rPr>
              <w:t xml:space="preserve"> </w:t>
            </w:r>
            <w:r w:rsidRPr="006B7431">
              <w:t>spe</w:t>
            </w:r>
            <w:r w:rsidRPr="006B7431">
              <w:rPr>
                <w:spacing w:val="1"/>
              </w:rPr>
              <w:t>c</w:t>
            </w:r>
            <w:r>
              <w:t>ijalnosti,</w:t>
            </w:r>
          </w:p>
          <w:p w:rsidR="006B1BB7" w:rsidRPr="006B7431" w:rsidRDefault="006B1BB7" w:rsidP="006B1BB7">
            <w:pPr>
              <w:widowControl w:val="0"/>
              <w:autoSpaceDE w:val="0"/>
              <w:autoSpaceDN w:val="0"/>
              <w:adjustRightInd w:val="0"/>
              <w:spacing w:before="1"/>
              <w:ind w:left="102" w:right="70"/>
            </w:pPr>
            <w:r w:rsidRPr="006B7431">
              <w:t>učitel</w:t>
            </w:r>
            <w:r w:rsidRPr="006B7431">
              <w:rPr>
                <w:spacing w:val="1"/>
              </w:rPr>
              <w:t>j</w:t>
            </w:r>
            <w:r w:rsidRPr="006B7431">
              <w:t>i</w:t>
            </w: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2" w:line="238" w:lineRule="auto"/>
              <w:ind w:left="105" w:right="400"/>
            </w:pPr>
            <w:r w:rsidRPr="006B7431">
              <w:t>Ti</w:t>
            </w:r>
            <w:r w:rsidRPr="006B7431">
              <w:rPr>
                <w:spacing w:val="-1"/>
              </w:rPr>
              <w:t>j</w:t>
            </w:r>
            <w:r w:rsidRPr="006B7431">
              <w:t>e</w:t>
            </w:r>
            <w:r w:rsidRPr="006B7431">
              <w:rPr>
                <w:spacing w:val="2"/>
              </w:rPr>
              <w:t>k</w:t>
            </w:r>
            <w:r w:rsidRPr="006B7431">
              <w:rPr>
                <w:spacing w:val="-1"/>
              </w:rPr>
              <w:t>o</w:t>
            </w:r>
            <w:r w:rsidRPr="006B7431">
              <w:t>m g</w:t>
            </w:r>
            <w:r w:rsidRPr="006B7431">
              <w:rPr>
                <w:spacing w:val="-1"/>
              </w:rPr>
              <w:t>o</w:t>
            </w:r>
            <w:r w:rsidRPr="006B7431">
              <w:t>d</w:t>
            </w:r>
            <w:r w:rsidRPr="006B7431">
              <w:rPr>
                <w:spacing w:val="2"/>
              </w:rPr>
              <w:t>i</w:t>
            </w:r>
            <w:r w:rsidRPr="006B7431">
              <w:rPr>
                <w:spacing w:val="-1"/>
              </w:rPr>
              <w:t>n</w:t>
            </w:r>
            <w:r w:rsidRPr="006B7431">
              <w:t>e</w:t>
            </w:r>
          </w:p>
        </w:tc>
      </w:tr>
      <w:tr w:rsidR="006B1BB7" w:rsidRPr="006B7431" w:rsidTr="006B1BB7">
        <w:trPr>
          <w:trHeight w:hRule="exact" w:val="259"/>
        </w:trPr>
        <w:tc>
          <w:tcPr>
            <w:tcW w:w="6443"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3"/>
            </w:pPr>
            <w:r w:rsidRPr="006B7431">
              <w:rPr>
                <w:spacing w:val="1"/>
                <w:position w:val="1"/>
              </w:rPr>
              <w:t>7</w:t>
            </w:r>
            <w:r w:rsidRPr="006B7431">
              <w:rPr>
                <w:position w:val="1"/>
              </w:rPr>
              <w:t xml:space="preserve">. </w:t>
            </w:r>
            <w:r w:rsidRPr="006B7431">
              <w:rPr>
                <w:spacing w:val="1"/>
                <w:position w:val="1"/>
              </w:rPr>
              <w:t>S</w:t>
            </w:r>
            <w:r w:rsidRPr="006B7431">
              <w:rPr>
                <w:position w:val="1"/>
              </w:rPr>
              <w:t>T</w:t>
            </w:r>
            <w:r w:rsidRPr="006B7431">
              <w:rPr>
                <w:spacing w:val="-1"/>
                <w:position w:val="1"/>
              </w:rPr>
              <w:t>R</w:t>
            </w:r>
            <w:r w:rsidRPr="006B7431">
              <w:rPr>
                <w:spacing w:val="1"/>
                <w:position w:val="1"/>
              </w:rPr>
              <w:t>U</w:t>
            </w:r>
            <w:r w:rsidRPr="006B7431">
              <w:rPr>
                <w:position w:val="1"/>
              </w:rPr>
              <w:t>ČNO</w:t>
            </w:r>
            <w:r w:rsidRPr="006B7431">
              <w:rPr>
                <w:spacing w:val="-1"/>
                <w:position w:val="1"/>
              </w:rPr>
              <w:t xml:space="preserve"> </w:t>
            </w:r>
            <w:r w:rsidRPr="006B7431">
              <w:rPr>
                <w:spacing w:val="1"/>
                <w:position w:val="1"/>
              </w:rPr>
              <w:t>USA</w:t>
            </w:r>
            <w:r w:rsidRPr="006B7431">
              <w:rPr>
                <w:position w:val="1"/>
              </w:rPr>
              <w:t>V</w:t>
            </w:r>
            <w:r w:rsidRPr="006B7431">
              <w:rPr>
                <w:spacing w:val="-1"/>
                <w:position w:val="1"/>
              </w:rPr>
              <w:t>R</w:t>
            </w:r>
            <w:r w:rsidRPr="006B7431">
              <w:rPr>
                <w:spacing w:val="1"/>
                <w:position w:val="1"/>
              </w:rPr>
              <w:t>ŠA</w:t>
            </w:r>
            <w:r w:rsidRPr="006B7431">
              <w:rPr>
                <w:position w:val="1"/>
              </w:rPr>
              <w:t>V</w:t>
            </w:r>
            <w:r w:rsidRPr="006B7431">
              <w:rPr>
                <w:spacing w:val="1"/>
                <w:position w:val="1"/>
              </w:rPr>
              <w:t>A</w:t>
            </w:r>
            <w:r w:rsidRPr="006B7431">
              <w:rPr>
                <w:position w:val="1"/>
              </w:rPr>
              <w:t>N</w:t>
            </w:r>
            <w:r w:rsidRPr="006B7431">
              <w:rPr>
                <w:spacing w:val="1"/>
                <w:position w:val="1"/>
              </w:rPr>
              <w:t>J</w:t>
            </w:r>
            <w:r w:rsidRPr="006B7431">
              <w:rPr>
                <w:position w:val="1"/>
              </w:rPr>
              <w:t>E</w:t>
            </w: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r>
      <w:tr w:rsidR="006B1BB7" w:rsidRPr="006B7431" w:rsidTr="006B1BB7">
        <w:trPr>
          <w:trHeight w:hRule="exact" w:val="2346"/>
        </w:trPr>
        <w:tc>
          <w:tcPr>
            <w:tcW w:w="6443" w:type="dxa"/>
            <w:tcBorders>
              <w:top w:val="single" w:sz="4" w:space="0" w:color="000000"/>
              <w:left w:val="single" w:sz="4" w:space="0" w:color="000000"/>
              <w:bottom w:val="single" w:sz="4" w:space="0" w:color="000000"/>
              <w:right w:val="single" w:sz="4" w:space="0" w:color="000000"/>
            </w:tcBorders>
          </w:tcPr>
          <w:p w:rsidR="006B1BB7" w:rsidRPr="006B7431" w:rsidRDefault="006B1BB7" w:rsidP="00BE31CB">
            <w:pPr>
              <w:widowControl w:val="0"/>
              <w:numPr>
                <w:ilvl w:val="0"/>
                <w:numId w:val="74"/>
              </w:numPr>
              <w:autoSpaceDE w:val="0"/>
              <w:autoSpaceDN w:val="0"/>
              <w:adjustRightInd w:val="0"/>
              <w:spacing w:before="8" w:line="244" w:lineRule="auto"/>
              <w:ind w:right="529"/>
            </w:pPr>
            <w:r w:rsidRPr="006B7431">
              <w:t>p</w:t>
            </w:r>
            <w:r w:rsidRPr="006B7431">
              <w:rPr>
                <w:spacing w:val="1"/>
              </w:rPr>
              <w:t>ra</w:t>
            </w:r>
            <w:r w:rsidRPr="006B7431">
              <w:t>ć</w:t>
            </w:r>
            <w:r w:rsidRPr="006B7431">
              <w:rPr>
                <w:spacing w:val="1"/>
              </w:rPr>
              <w:t>e</w:t>
            </w:r>
            <w:r w:rsidRPr="006B7431">
              <w:rPr>
                <w:spacing w:val="-1"/>
              </w:rPr>
              <w:t>nj</w:t>
            </w:r>
            <w:r w:rsidRPr="006B7431">
              <w:t>e</w:t>
            </w:r>
            <w:r w:rsidRPr="006B7431">
              <w:rPr>
                <w:spacing w:val="-1"/>
              </w:rPr>
              <w:t xml:space="preserve"> </w:t>
            </w:r>
            <w:r w:rsidRPr="006B7431">
              <w:t>i</w:t>
            </w:r>
            <w:r w:rsidRPr="006B7431">
              <w:rPr>
                <w:spacing w:val="1"/>
              </w:rPr>
              <w:t>n</w:t>
            </w:r>
            <w:r w:rsidRPr="006B7431">
              <w:rPr>
                <w:spacing w:val="-1"/>
              </w:rPr>
              <w:t>o</w:t>
            </w:r>
            <w:r w:rsidRPr="006B7431">
              <w:t>v</w:t>
            </w:r>
            <w:r w:rsidRPr="006B7431">
              <w:rPr>
                <w:spacing w:val="1"/>
              </w:rPr>
              <w:t>a</w:t>
            </w:r>
            <w:r w:rsidRPr="006B7431">
              <w:t>ci</w:t>
            </w:r>
            <w:r w:rsidRPr="006B7431">
              <w:rPr>
                <w:spacing w:val="-1"/>
              </w:rPr>
              <w:t>j</w:t>
            </w:r>
            <w:r w:rsidRPr="006B7431">
              <w:t>a put</w:t>
            </w:r>
            <w:r w:rsidRPr="006B7431">
              <w:rPr>
                <w:spacing w:val="3"/>
              </w:rPr>
              <w:t>e</w:t>
            </w:r>
            <w:r w:rsidRPr="006B7431">
              <w:t>m</w:t>
            </w:r>
            <w:r w:rsidRPr="006B7431">
              <w:rPr>
                <w:spacing w:val="-3"/>
              </w:rPr>
              <w:t xml:space="preserve"> </w:t>
            </w:r>
            <w:r w:rsidRPr="006B7431">
              <w:t>s</w:t>
            </w:r>
            <w:r w:rsidRPr="006B7431">
              <w:rPr>
                <w:spacing w:val="2"/>
              </w:rPr>
              <w:t>t</w:t>
            </w:r>
            <w:r w:rsidRPr="006B7431">
              <w:t>ru</w:t>
            </w:r>
            <w:r w:rsidRPr="006B7431">
              <w:rPr>
                <w:spacing w:val="1"/>
              </w:rPr>
              <w:t>č</w:t>
            </w:r>
            <w:r w:rsidRPr="006B7431">
              <w:rPr>
                <w:spacing w:val="-1"/>
              </w:rPr>
              <w:t>n</w:t>
            </w:r>
            <w:r w:rsidRPr="006B7431">
              <w:t>e l</w:t>
            </w:r>
            <w:r w:rsidRPr="006B7431">
              <w:rPr>
                <w:spacing w:val="-1"/>
              </w:rPr>
              <w:t>i</w:t>
            </w:r>
            <w:r w:rsidRPr="006B7431">
              <w:t>te</w:t>
            </w:r>
            <w:r w:rsidRPr="006B7431">
              <w:rPr>
                <w:spacing w:val="1"/>
              </w:rPr>
              <w:t>ra</w:t>
            </w:r>
            <w:r w:rsidRPr="006B7431">
              <w:t>ture i</w:t>
            </w:r>
            <w:r w:rsidRPr="006B7431">
              <w:rPr>
                <w:spacing w:val="-1"/>
              </w:rPr>
              <w:t xml:space="preserve"> </w:t>
            </w:r>
            <w:r w:rsidRPr="006B7431">
              <w:rPr>
                <w:spacing w:val="2"/>
              </w:rPr>
              <w:t>i</w:t>
            </w:r>
            <w:r w:rsidRPr="006B7431">
              <w:rPr>
                <w:spacing w:val="-1"/>
              </w:rPr>
              <w:t>n</w:t>
            </w:r>
            <w:r w:rsidRPr="006B7431">
              <w:t>te</w:t>
            </w:r>
            <w:r w:rsidRPr="006B7431">
              <w:rPr>
                <w:spacing w:val="1"/>
              </w:rPr>
              <w:t>r</w:t>
            </w:r>
            <w:r w:rsidRPr="006B7431">
              <w:rPr>
                <w:spacing w:val="-1"/>
              </w:rPr>
              <w:t>n</w:t>
            </w:r>
            <w:r w:rsidRPr="006B7431">
              <w:t>eta sud</w:t>
            </w:r>
            <w:r w:rsidRPr="006B7431">
              <w:rPr>
                <w:spacing w:val="-1"/>
              </w:rPr>
              <w:t>j</w:t>
            </w:r>
            <w:r w:rsidRPr="006B7431">
              <w:t>e</w:t>
            </w:r>
            <w:r w:rsidRPr="006B7431">
              <w:rPr>
                <w:spacing w:val="2"/>
              </w:rPr>
              <w:t>l</w:t>
            </w:r>
            <w:r w:rsidRPr="006B7431">
              <w:rPr>
                <w:spacing w:val="-1"/>
              </w:rPr>
              <w:t>o</w:t>
            </w:r>
            <w:r w:rsidRPr="006B7431">
              <w:t>v</w:t>
            </w:r>
            <w:r w:rsidRPr="006B7431">
              <w:rPr>
                <w:spacing w:val="1"/>
              </w:rPr>
              <w:t>a</w:t>
            </w:r>
            <w:r w:rsidRPr="006B7431">
              <w:rPr>
                <w:spacing w:val="-1"/>
              </w:rPr>
              <w:t>nj</w:t>
            </w:r>
            <w:r w:rsidRPr="006B7431">
              <w:t>e</w:t>
            </w:r>
            <w:r w:rsidRPr="006B7431">
              <w:rPr>
                <w:spacing w:val="1"/>
              </w:rPr>
              <w:t xml:space="preserve"> </w:t>
            </w:r>
            <w:r w:rsidRPr="006B7431">
              <w:t>i</w:t>
            </w:r>
            <w:r w:rsidRPr="006B7431">
              <w:rPr>
                <w:spacing w:val="-1"/>
              </w:rPr>
              <w:t xml:space="preserve"> </w:t>
            </w:r>
            <w:r w:rsidRPr="006B7431">
              <w:t>p</w:t>
            </w:r>
            <w:r w:rsidRPr="006B7431">
              <w:rPr>
                <w:spacing w:val="3"/>
              </w:rPr>
              <w:t>r</w:t>
            </w:r>
            <w:r w:rsidRPr="006B7431">
              <w:t>i</w:t>
            </w:r>
            <w:r w:rsidRPr="006B7431">
              <w:rPr>
                <w:spacing w:val="-1"/>
              </w:rPr>
              <w:t>s</w:t>
            </w:r>
            <w:r w:rsidRPr="006B7431">
              <w:t>u</w:t>
            </w:r>
            <w:r w:rsidRPr="006B7431">
              <w:rPr>
                <w:spacing w:val="2"/>
              </w:rPr>
              <w:t>s</w:t>
            </w:r>
            <w:r w:rsidRPr="006B7431">
              <w:t>tv</w:t>
            </w:r>
            <w:r w:rsidRPr="006B7431">
              <w:rPr>
                <w:spacing w:val="-1"/>
              </w:rPr>
              <w:t>o</w:t>
            </w:r>
            <w:r w:rsidRPr="006B7431">
              <w:t>v</w:t>
            </w:r>
            <w:r w:rsidRPr="006B7431">
              <w:rPr>
                <w:spacing w:val="1"/>
              </w:rPr>
              <w:t>an</w:t>
            </w:r>
            <w:r w:rsidRPr="006B7431">
              <w:rPr>
                <w:spacing w:val="-1"/>
              </w:rPr>
              <w:t>j</w:t>
            </w:r>
            <w:r w:rsidRPr="006B7431">
              <w:t>e p</w:t>
            </w:r>
            <w:r w:rsidRPr="006B7431">
              <w:rPr>
                <w:spacing w:val="1"/>
              </w:rPr>
              <w:t>r</w:t>
            </w:r>
            <w:r w:rsidRPr="006B7431">
              <w:t>e</w:t>
            </w:r>
            <w:r w:rsidRPr="006B7431">
              <w:rPr>
                <w:spacing w:val="1"/>
              </w:rPr>
              <w:t>da</w:t>
            </w:r>
            <w:r w:rsidRPr="006B7431">
              <w:t>v</w:t>
            </w:r>
            <w:r w:rsidRPr="006B7431">
              <w:rPr>
                <w:spacing w:val="1"/>
              </w:rPr>
              <w:t>a</w:t>
            </w:r>
            <w:r w:rsidRPr="006B7431">
              <w:rPr>
                <w:spacing w:val="-1"/>
              </w:rPr>
              <w:t>nj</w:t>
            </w:r>
            <w:r w:rsidRPr="006B7431">
              <w:t>i</w:t>
            </w:r>
            <w:r w:rsidRPr="006B7431">
              <w:rPr>
                <w:spacing w:val="-1"/>
              </w:rPr>
              <w:t>m</w:t>
            </w:r>
            <w:r w:rsidRPr="006B7431">
              <w:rPr>
                <w:spacing w:val="1"/>
              </w:rPr>
              <w:t>a</w:t>
            </w:r>
            <w:r w:rsidRPr="006B7431">
              <w:t>, se</w:t>
            </w:r>
            <w:r w:rsidRPr="006B7431">
              <w:rPr>
                <w:spacing w:val="2"/>
              </w:rPr>
              <w:t>m</w:t>
            </w:r>
            <w:r w:rsidRPr="006B7431">
              <w:t>i</w:t>
            </w:r>
            <w:r w:rsidRPr="006B7431">
              <w:rPr>
                <w:spacing w:val="-1"/>
              </w:rPr>
              <w:t>n</w:t>
            </w:r>
            <w:r w:rsidRPr="006B7431">
              <w:rPr>
                <w:spacing w:val="1"/>
              </w:rPr>
              <w:t>a</w:t>
            </w:r>
            <w:r w:rsidRPr="006B7431">
              <w:t>r</w:t>
            </w:r>
            <w:r w:rsidRPr="006B7431">
              <w:rPr>
                <w:spacing w:val="2"/>
              </w:rPr>
              <w:t>i</w:t>
            </w:r>
            <w:r w:rsidRPr="006B7431">
              <w:rPr>
                <w:spacing w:val="-1"/>
              </w:rPr>
              <w:t>m</w:t>
            </w:r>
            <w:r w:rsidRPr="006B7431">
              <w:rPr>
                <w:spacing w:val="1"/>
              </w:rPr>
              <w:t>a</w:t>
            </w:r>
            <w:r w:rsidRPr="006B7431">
              <w:t>, k</w:t>
            </w:r>
            <w:r w:rsidRPr="006B7431">
              <w:rPr>
                <w:spacing w:val="-1"/>
              </w:rPr>
              <w:t>on</w:t>
            </w:r>
            <w:r w:rsidRPr="006B7431">
              <w:rPr>
                <w:spacing w:val="1"/>
              </w:rPr>
              <w:t>f</w:t>
            </w:r>
            <w:r w:rsidRPr="006B7431">
              <w:t>e</w:t>
            </w:r>
            <w:r w:rsidRPr="006B7431">
              <w:rPr>
                <w:spacing w:val="1"/>
              </w:rPr>
              <w:t>r</w:t>
            </w:r>
            <w:r w:rsidRPr="006B7431">
              <w:t>en</w:t>
            </w:r>
            <w:r w:rsidRPr="006B7431">
              <w:rPr>
                <w:spacing w:val="2"/>
              </w:rPr>
              <w:t>c</w:t>
            </w:r>
            <w:r w:rsidRPr="006B7431">
              <w:t>i</w:t>
            </w:r>
            <w:r w:rsidRPr="006B7431">
              <w:rPr>
                <w:spacing w:val="-1"/>
              </w:rPr>
              <w:t>j</w:t>
            </w:r>
            <w:r w:rsidRPr="006B7431">
              <w:rPr>
                <w:spacing w:val="1"/>
              </w:rPr>
              <w:t>a</w:t>
            </w:r>
            <w:r w:rsidRPr="006B7431">
              <w:rPr>
                <w:spacing w:val="-1"/>
              </w:rPr>
              <w:t>m</w:t>
            </w:r>
            <w:r w:rsidRPr="006B7431">
              <w:t xml:space="preserve">a </w:t>
            </w:r>
            <w:r w:rsidRPr="006B7431">
              <w:rPr>
                <w:spacing w:val="1"/>
              </w:rPr>
              <w:t xml:space="preserve"> </w:t>
            </w:r>
            <w:r w:rsidRPr="006B7431">
              <w:t>i</w:t>
            </w:r>
            <w:r w:rsidRPr="006B7431">
              <w:rPr>
                <w:spacing w:val="-1"/>
              </w:rPr>
              <w:t xml:space="preserve"> </w:t>
            </w:r>
            <w:r w:rsidRPr="006B7431">
              <w:t>e</w:t>
            </w:r>
            <w:r w:rsidRPr="006B7431">
              <w:rPr>
                <w:spacing w:val="1"/>
              </w:rPr>
              <w:t>d</w:t>
            </w:r>
            <w:r w:rsidRPr="006B7431">
              <w:rPr>
                <w:spacing w:val="2"/>
              </w:rPr>
              <w:t>u</w:t>
            </w:r>
            <w:r w:rsidRPr="006B7431">
              <w:t>k</w:t>
            </w:r>
            <w:r w:rsidRPr="006B7431">
              <w:rPr>
                <w:spacing w:val="1"/>
              </w:rPr>
              <w:t>a</w:t>
            </w:r>
            <w:r w:rsidRPr="006B7431">
              <w:t>ci</w:t>
            </w:r>
            <w:r w:rsidRPr="006B7431">
              <w:rPr>
                <w:spacing w:val="-1"/>
              </w:rPr>
              <w:t>j</w:t>
            </w:r>
            <w:r w:rsidRPr="006B7431">
              <w:rPr>
                <w:spacing w:val="1"/>
              </w:rPr>
              <w:t>a</w:t>
            </w:r>
            <w:r w:rsidRPr="006B7431">
              <w:rPr>
                <w:spacing w:val="-1"/>
              </w:rPr>
              <w:t>m</w:t>
            </w:r>
            <w:r w:rsidRPr="006B7431">
              <w:t xml:space="preserve">a pedagoga, e-učenje, </w:t>
            </w:r>
            <w:proofErr w:type="spellStart"/>
            <w:r w:rsidRPr="006B7431">
              <w:t>Loomen</w:t>
            </w:r>
            <w:proofErr w:type="spellEnd"/>
          </w:p>
          <w:p w:rsidR="006B1BB7" w:rsidRPr="006B7431" w:rsidRDefault="006B1BB7" w:rsidP="00BE31CB">
            <w:pPr>
              <w:widowControl w:val="0"/>
              <w:numPr>
                <w:ilvl w:val="0"/>
                <w:numId w:val="74"/>
              </w:numPr>
              <w:autoSpaceDE w:val="0"/>
              <w:autoSpaceDN w:val="0"/>
              <w:adjustRightInd w:val="0"/>
              <w:spacing w:line="252" w:lineRule="exact"/>
            </w:pPr>
            <w:r w:rsidRPr="006B7431">
              <w:rPr>
                <w:position w:val="1"/>
              </w:rPr>
              <w:t>sud</w:t>
            </w:r>
            <w:r w:rsidRPr="006B7431">
              <w:rPr>
                <w:spacing w:val="-1"/>
                <w:position w:val="1"/>
              </w:rPr>
              <w:t>j</w:t>
            </w:r>
            <w:r w:rsidRPr="006B7431">
              <w:rPr>
                <w:position w:val="1"/>
              </w:rPr>
              <w:t>e</w:t>
            </w:r>
            <w:r w:rsidRPr="006B7431">
              <w:rPr>
                <w:spacing w:val="2"/>
                <w:position w:val="1"/>
              </w:rPr>
              <w:t>l</w:t>
            </w:r>
            <w:r w:rsidRPr="006B7431">
              <w:rPr>
                <w:spacing w:val="-1"/>
                <w:position w:val="1"/>
              </w:rPr>
              <w:t>o</w:t>
            </w:r>
            <w:r w:rsidRPr="006B7431">
              <w:rPr>
                <w:position w:val="1"/>
              </w:rPr>
              <w:t>v</w:t>
            </w:r>
            <w:r w:rsidRPr="006B7431">
              <w:rPr>
                <w:spacing w:val="1"/>
                <w:position w:val="1"/>
              </w:rPr>
              <w:t>a</w:t>
            </w:r>
            <w:r w:rsidRPr="006B7431">
              <w:rPr>
                <w:spacing w:val="-1"/>
                <w:position w:val="1"/>
              </w:rPr>
              <w:t>nj</w:t>
            </w:r>
            <w:r w:rsidRPr="006B7431">
              <w:rPr>
                <w:position w:val="1"/>
              </w:rPr>
              <w:t>e</w:t>
            </w:r>
            <w:r w:rsidRPr="006B7431">
              <w:rPr>
                <w:spacing w:val="-3"/>
                <w:position w:val="1"/>
              </w:rPr>
              <w:t xml:space="preserve"> </w:t>
            </w:r>
            <w:r w:rsidRPr="006B7431">
              <w:rPr>
                <w:position w:val="1"/>
              </w:rPr>
              <w:t>u</w:t>
            </w:r>
            <w:r w:rsidRPr="006B7431">
              <w:rPr>
                <w:spacing w:val="-1"/>
                <w:position w:val="1"/>
              </w:rPr>
              <w:t xml:space="preserve"> </w:t>
            </w:r>
            <w:r w:rsidRPr="006B7431">
              <w:rPr>
                <w:spacing w:val="1"/>
                <w:position w:val="1"/>
              </w:rPr>
              <w:t>ra</w:t>
            </w:r>
            <w:r w:rsidRPr="006B7431">
              <w:rPr>
                <w:position w:val="1"/>
              </w:rPr>
              <w:t>du</w:t>
            </w:r>
            <w:r w:rsidRPr="006B7431">
              <w:rPr>
                <w:spacing w:val="-1"/>
                <w:position w:val="1"/>
              </w:rPr>
              <w:t xml:space="preserve"> </w:t>
            </w:r>
            <w:r w:rsidRPr="006B7431">
              <w:rPr>
                <w:spacing w:val="1"/>
                <w:position w:val="1"/>
              </w:rPr>
              <w:t>M</w:t>
            </w:r>
            <w:r w:rsidRPr="006B7431">
              <w:rPr>
                <w:position w:val="1"/>
              </w:rPr>
              <w:t>e</w:t>
            </w:r>
            <w:r w:rsidRPr="006B7431">
              <w:rPr>
                <w:spacing w:val="1"/>
                <w:position w:val="1"/>
              </w:rPr>
              <w:t>đ</w:t>
            </w:r>
            <w:r w:rsidRPr="006B7431">
              <w:rPr>
                <w:position w:val="1"/>
              </w:rPr>
              <w:t>u</w:t>
            </w:r>
            <w:r w:rsidRPr="006B7431">
              <w:rPr>
                <w:spacing w:val="1"/>
                <w:position w:val="1"/>
              </w:rPr>
              <w:t>ž</w:t>
            </w:r>
            <w:r w:rsidRPr="006B7431">
              <w:rPr>
                <w:position w:val="1"/>
              </w:rPr>
              <w:t>up</w:t>
            </w:r>
            <w:r w:rsidRPr="006B7431">
              <w:rPr>
                <w:spacing w:val="1"/>
                <w:position w:val="1"/>
              </w:rPr>
              <w:t>a</w:t>
            </w:r>
            <w:r w:rsidRPr="006B7431">
              <w:rPr>
                <w:spacing w:val="-1"/>
                <w:position w:val="1"/>
              </w:rPr>
              <w:t>n</w:t>
            </w:r>
            <w:r w:rsidRPr="006B7431">
              <w:rPr>
                <w:position w:val="1"/>
              </w:rPr>
              <w:t>i</w:t>
            </w:r>
            <w:r w:rsidRPr="006B7431">
              <w:rPr>
                <w:spacing w:val="1"/>
                <w:position w:val="1"/>
              </w:rPr>
              <w:t>j</w:t>
            </w:r>
            <w:r w:rsidRPr="006B7431">
              <w:rPr>
                <w:position w:val="1"/>
              </w:rPr>
              <w:t>s</w:t>
            </w:r>
            <w:r w:rsidRPr="006B7431">
              <w:rPr>
                <w:spacing w:val="-1"/>
                <w:position w:val="1"/>
              </w:rPr>
              <w:t>k</w:t>
            </w:r>
            <w:r w:rsidRPr="006B7431">
              <w:rPr>
                <w:spacing w:val="1"/>
                <w:position w:val="1"/>
              </w:rPr>
              <w:t>o</w:t>
            </w:r>
            <w:r w:rsidRPr="006B7431">
              <w:rPr>
                <w:position w:val="1"/>
              </w:rPr>
              <w:t>g</w:t>
            </w:r>
            <w:r w:rsidRPr="006B7431">
              <w:rPr>
                <w:spacing w:val="-2"/>
                <w:position w:val="1"/>
              </w:rPr>
              <w:t xml:space="preserve"> </w:t>
            </w:r>
            <w:r w:rsidRPr="006B7431">
              <w:rPr>
                <w:position w:val="1"/>
              </w:rPr>
              <w:t>stru</w:t>
            </w:r>
            <w:r w:rsidRPr="006B7431">
              <w:rPr>
                <w:spacing w:val="3"/>
                <w:position w:val="1"/>
              </w:rPr>
              <w:t>č</w:t>
            </w:r>
            <w:r w:rsidRPr="006B7431">
              <w:rPr>
                <w:spacing w:val="-1"/>
                <w:position w:val="1"/>
              </w:rPr>
              <w:t>n</w:t>
            </w:r>
            <w:r w:rsidRPr="006B7431">
              <w:rPr>
                <w:spacing w:val="1"/>
                <w:position w:val="1"/>
              </w:rPr>
              <w:t>o</w:t>
            </w:r>
            <w:r w:rsidRPr="006B7431">
              <w:rPr>
                <w:position w:val="1"/>
              </w:rPr>
              <w:t>g</w:t>
            </w:r>
            <w:r w:rsidRPr="006B7431">
              <w:rPr>
                <w:spacing w:val="-3"/>
                <w:position w:val="1"/>
              </w:rPr>
              <w:t xml:space="preserve"> </w:t>
            </w:r>
            <w:r w:rsidRPr="006B7431">
              <w:rPr>
                <w:position w:val="1"/>
              </w:rPr>
              <w:t>vi</w:t>
            </w:r>
            <w:r w:rsidRPr="006B7431">
              <w:rPr>
                <w:spacing w:val="-1"/>
                <w:position w:val="1"/>
              </w:rPr>
              <w:t>j</w:t>
            </w:r>
            <w:r w:rsidRPr="006B7431">
              <w:rPr>
                <w:position w:val="1"/>
              </w:rPr>
              <w:t>e</w:t>
            </w:r>
            <w:r w:rsidRPr="006B7431">
              <w:rPr>
                <w:spacing w:val="1"/>
                <w:position w:val="1"/>
              </w:rPr>
              <w:t>ć</w:t>
            </w:r>
            <w:r w:rsidRPr="006B7431">
              <w:rPr>
                <w:position w:val="1"/>
              </w:rPr>
              <w:t>a</w:t>
            </w:r>
          </w:p>
          <w:p w:rsidR="006B1BB7" w:rsidRPr="006B7431" w:rsidRDefault="006B1BB7" w:rsidP="006B1BB7">
            <w:pPr>
              <w:widowControl w:val="0"/>
              <w:autoSpaceDE w:val="0"/>
              <w:autoSpaceDN w:val="0"/>
              <w:adjustRightInd w:val="0"/>
              <w:spacing w:line="247" w:lineRule="exact"/>
              <w:rPr>
                <w:position w:val="1"/>
              </w:rPr>
            </w:pPr>
            <w:r w:rsidRPr="006B7431">
              <w:rPr>
                <w:position w:val="1"/>
              </w:rPr>
              <w:t xml:space="preserve">              pedagoga i na Državnom stručnom skupu pedagoga</w:t>
            </w:r>
          </w:p>
          <w:p w:rsidR="006B1BB7" w:rsidRPr="006B7431" w:rsidRDefault="006B1BB7" w:rsidP="00BE31CB">
            <w:pPr>
              <w:widowControl w:val="0"/>
              <w:numPr>
                <w:ilvl w:val="0"/>
                <w:numId w:val="74"/>
              </w:numPr>
              <w:autoSpaceDE w:val="0"/>
              <w:autoSpaceDN w:val="0"/>
              <w:adjustRightInd w:val="0"/>
              <w:spacing w:line="247" w:lineRule="exact"/>
            </w:pPr>
            <w:r w:rsidRPr="006B7431">
              <w:t>i</w:t>
            </w:r>
            <w:r w:rsidRPr="006B7431">
              <w:rPr>
                <w:spacing w:val="1"/>
              </w:rPr>
              <w:t>z</w:t>
            </w:r>
            <w:r w:rsidRPr="006B7431">
              <w:t>v</w:t>
            </w:r>
            <w:r w:rsidRPr="006B7431">
              <w:rPr>
                <w:spacing w:val="1"/>
              </w:rPr>
              <w:t>a</w:t>
            </w:r>
            <w:r w:rsidRPr="006B7431">
              <w:rPr>
                <w:spacing w:val="-1"/>
              </w:rPr>
              <w:t>n</w:t>
            </w:r>
            <w:r w:rsidRPr="006B7431">
              <w:t>š</w:t>
            </w:r>
            <w:r w:rsidRPr="006B7431">
              <w:rPr>
                <w:spacing w:val="-1"/>
              </w:rPr>
              <w:t>k</w:t>
            </w:r>
            <w:r w:rsidRPr="006B7431">
              <w:rPr>
                <w:spacing w:val="1"/>
              </w:rPr>
              <w:t>o</w:t>
            </w:r>
            <w:r w:rsidRPr="006B7431">
              <w:t>l</w:t>
            </w:r>
            <w:r w:rsidRPr="006B7431">
              <w:rPr>
                <w:spacing w:val="-1"/>
              </w:rPr>
              <w:t>s</w:t>
            </w:r>
            <w:r w:rsidRPr="006B7431">
              <w:rPr>
                <w:spacing w:val="2"/>
              </w:rPr>
              <w:t>k</w:t>
            </w:r>
            <w:r w:rsidRPr="006B7431">
              <w:t>i</w:t>
            </w:r>
            <w:r w:rsidRPr="006B7431">
              <w:rPr>
                <w:spacing w:val="-1"/>
              </w:rPr>
              <w:t xml:space="preserve"> </w:t>
            </w:r>
            <w:r w:rsidRPr="006B7431">
              <w:t>stru</w:t>
            </w:r>
            <w:r w:rsidRPr="006B7431">
              <w:rPr>
                <w:spacing w:val="3"/>
              </w:rPr>
              <w:t>č</w:t>
            </w:r>
            <w:r w:rsidRPr="006B7431">
              <w:rPr>
                <w:spacing w:val="-1"/>
              </w:rPr>
              <w:t>n</w:t>
            </w:r>
            <w:r w:rsidRPr="006B7431">
              <w:t>i</w:t>
            </w:r>
            <w:r w:rsidRPr="006B7431">
              <w:rPr>
                <w:spacing w:val="-3"/>
              </w:rPr>
              <w:t xml:space="preserve"> </w:t>
            </w:r>
            <w:r w:rsidRPr="006B7431">
              <w:rPr>
                <w:spacing w:val="1"/>
              </w:rPr>
              <w:t>ra</w:t>
            </w:r>
            <w:r w:rsidRPr="006B7431">
              <w:t xml:space="preserve">d </w:t>
            </w:r>
            <w:r w:rsidRPr="006B7431">
              <w:rPr>
                <w:spacing w:val="1"/>
              </w:rPr>
              <w:t>(</w:t>
            </w:r>
            <w:r w:rsidRPr="006B7431">
              <w:t>p</w:t>
            </w:r>
            <w:r w:rsidRPr="006B7431">
              <w:rPr>
                <w:spacing w:val="1"/>
              </w:rPr>
              <w:t>r</w:t>
            </w:r>
            <w:r w:rsidRPr="006B7431">
              <w:t>e</w:t>
            </w:r>
            <w:r w:rsidRPr="006B7431">
              <w:rPr>
                <w:spacing w:val="1"/>
              </w:rPr>
              <w:t>da</w:t>
            </w:r>
            <w:r w:rsidRPr="006B7431">
              <w:t>v</w:t>
            </w:r>
            <w:r w:rsidRPr="006B7431">
              <w:rPr>
                <w:spacing w:val="1"/>
              </w:rPr>
              <w:t>a</w:t>
            </w:r>
            <w:r w:rsidRPr="006B7431">
              <w:rPr>
                <w:spacing w:val="-1"/>
              </w:rPr>
              <w:t>nj</w:t>
            </w:r>
            <w:r w:rsidRPr="006B7431">
              <w:t>a</w:t>
            </w:r>
            <w:r w:rsidRPr="006B7431">
              <w:rPr>
                <w:spacing w:val="-1"/>
              </w:rPr>
              <w:t xml:space="preserve"> </w:t>
            </w:r>
            <w:r w:rsidRPr="006B7431">
              <w:t>i</w:t>
            </w:r>
            <w:r w:rsidRPr="006B7431">
              <w:rPr>
                <w:spacing w:val="-1"/>
              </w:rPr>
              <w:t xml:space="preserve"> </w:t>
            </w:r>
            <w:r w:rsidRPr="006B7431">
              <w:t>sl.)</w:t>
            </w: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5"/>
            </w:pPr>
            <w:r w:rsidRPr="006B7431">
              <w:rPr>
                <w:position w:val="1"/>
              </w:rPr>
              <w:t>Ti</w:t>
            </w:r>
            <w:r w:rsidRPr="006B7431">
              <w:rPr>
                <w:spacing w:val="-1"/>
                <w:position w:val="1"/>
              </w:rPr>
              <w:t>j</w:t>
            </w:r>
            <w:r w:rsidRPr="006B7431">
              <w:rPr>
                <w:position w:val="1"/>
              </w:rPr>
              <w:t>e</w:t>
            </w:r>
            <w:r w:rsidRPr="006B7431">
              <w:rPr>
                <w:spacing w:val="2"/>
                <w:position w:val="1"/>
              </w:rPr>
              <w:t>k</w:t>
            </w:r>
            <w:r w:rsidRPr="006B7431">
              <w:rPr>
                <w:spacing w:val="-1"/>
                <w:position w:val="1"/>
              </w:rPr>
              <w:t>o</w:t>
            </w:r>
            <w:r w:rsidRPr="006B7431">
              <w:rPr>
                <w:position w:val="1"/>
              </w:rPr>
              <w:t>m</w:t>
            </w:r>
          </w:p>
          <w:p w:rsidR="006B1BB7" w:rsidRPr="006B7431" w:rsidRDefault="006B1BB7" w:rsidP="006B1BB7">
            <w:pPr>
              <w:widowControl w:val="0"/>
              <w:autoSpaceDE w:val="0"/>
              <w:autoSpaceDN w:val="0"/>
              <w:adjustRightInd w:val="0"/>
              <w:spacing w:before="1"/>
              <w:ind w:left="105"/>
            </w:pPr>
            <w:r w:rsidRPr="006B7431">
              <w:t>g</w:t>
            </w:r>
            <w:r w:rsidRPr="006B7431">
              <w:rPr>
                <w:spacing w:val="-1"/>
              </w:rPr>
              <w:t>o</w:t>
            </w:r>
            <w:r w:rsidRPr="006B7431">
              <w:t>d</w:t>
            </w:r>
            <w:r w:rsidRPr="006B7431">
              <w:rPr>
                <w:spacing w:val="2"/>
              </w:rPr>
              <w:t>i</w:t>
            </w:r>
            <w:r w:rsidRPr="006B7431">
              <w:rPr>
                <w:spacing w:val="-1"/>
              </w:rPr>
              <w:t>n</w:t>
            </w:r>
            <w:r w:rsidRPr="006B7431">
              <w:t>e</w:t>
            </w: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line="200" w:lineRule="exact"/>
            </w:pPr>
          </w:p>
          <w:p w:rsidR="006B1BB7" w:rsidRPr="006B7431" w:rsidRDefault="006B1BB7" w:rsidP="006B1BB7">
            <w:pPr>
              <w:widowControl w:val="0"/>
              <w:autoSpaceDE w:val="0"/>
              <w:autoSpaceDN w:val="0"/>
              <w:adjustRightInd w:val="0"/>
              <w:spacing w:before="10" w:line="280" w:lineRule="exact"/>
            </w:pPr>
          </w:p>
          <w:p w:rsidR="006B1BB7" w:rsidRPr="006B7431" w:rsidRDefault="006B1BB7" w:rsidP="006B1BB7">
            <w:pPr>
              <w:widowControl w:val="0"/>
              <w:autoSpaceDE w:val="0"/>
              <w:autoSpaceDN w:val="0"/>
              <w:adjustRightInd w:val="0"/>
              <w:ind w:left="105" w:right="400"/>
            </w:pPr>
          </w:p>
        </w:tc>
      </w:tr>
      <w:tr w:rsidR="006B1BB7" w:rsidRPr="006B7431" w:rsidTr="006B1BB7">
        <w:trPr>
          <w:trHeight w:hRule="exact" w:val="259"/>
        </w:trPr>
        <w:tc>
          <w:tcPr>
            <w:tcW w:w="6443" w:type="dxa"/>
            <w:tcBorders>
              <w:top w:val="single" w:sz="4" w:space="0" w:color="000000"/>
              <w:left w:val="single" w:sz="4" w:space="0" w:color="000000"/>
              <w:bottom w:val="single" w:sz="4" w:space="0" w:color="000000"/>
              <w:right w:val="single" w:sz="4" w:space="0" w:color="000000"/>
            </w:tcBorders>
          </w:tcPr>
          <w:p w:rsidR="006B1BB7" w:rsidRDefault="006B1BB7" w:rsidP="006B1BB7">
            <w:pPr>
              <w:widowControl w:val="0"/>
              <w:autoSpaceDE w:val="0"/>
              <w:autoSpaceDN w:val="0"/>
              <w:adjustRightInd w:val="0"/>
              <w:spacing w:line="247" w:lineRule="exact"/>
              <w:ind w:left="103"/>
              <w:rPr>
                <w:position w:val="1"/>
              </w:rPr>
            </w:pPr>
            <w:r w:rsidRPr="006B7431">
              <w:rPr>
                <w:spacing w:val="1"/>
                <w:position w:val="1"/>
              </w:rPr>
              <w:t>8</w:t>
            </w:r>
            <w:r w:rsidRPr="006B7431">
              <w:rPr>
                <w:position w:val="1"/>
              </w:rPr>
              <w:t>. P</w:t>
            </w:r>
            <w:r w:rsidRPr="006B7431">
              <w:rPr>
                <w:spacing w:val="-1"/>
                <w:position w:val="1"/>
              </w:rPr>
              <w:t>R</w:t>
            </w:r>
            <w:r w:rsidRPr="006B7431">
              <w:rPr>
                <w:position w:val="1"/>
              </w:rPr>
              <w:t>I</w:t>
            </w:r>
            <w:r w:rsidRPr="006B7431">
              <w:rPr>
                <w:spacing w:val="1"/>
                <w:position w:val="1"/>
              </w:rPr>
              <w:t>SUS</w:t>
            </w:r>
            <w:r w:rsidRPr="006B7431">
              <w:rPr>
                <w:position w:val="1"/>
              </w:rPr>
              <w:t>TVOV</w:t>
            </w:r>
            <w:r w:rsidRPr="006B7431">
              <w:rPr>
                <w:spacing w:val="1"/>
                <w:position w:val="1"/>
              </w:rPr>
              <w:t>A</w:t>
            </w:r>
            <w:r w:rsidRPr="006B7431">
              <w:rPr>
                <w:position w:val="1"/>
              </w:rPr>
              <w:t>N</w:t>
            </w:r>
            <w:r w:rsidRPr="006B7431">
              <w:rPr>
                <w:spacing w:val="1"/>
                <w:position w:val="1"/>
              </w:rPr>
              <w:t>J</w:t>
            </w:r>
            <w:r w:rsidRPr="006B7431">
              <w:rPr>
                <w:position w:val="1"/>
              </w:rPr>
              <w:t xml:space="preserve">E </w:t>
            </w:r>
            <w:r w:rsidRPr="006B7431">
              <w:rPr>
                <w:spacing w:val="1"/>
                <w:position w:val="1"/>
              </w:rPr>
              <w:t>SJ</w:t>
            </w:r>
            <w:r w:rsidRPr="006B7431">
              <w:rPr>
                <w:position w:val="1"/>
              </w:rPr>
              <w:t>EDNIC</w:t>
            </w:r>
            <w:r w:rsidRPr="006B7431">
              <w:rPr>
                <w:spacing w:val="1"/>
                <w:position w:val="1"/>
              </w:rPr>
              <w:t>AM</w:t>
            </w:r>
            <w:r w:rsidRPr="006B7431">
              <w:rPr>
                <w:position w:val="1"/>
              </w:rPr>
              <w:t>A</w:t>
            </w:r>
          </w:p>
          <w:p w:rsidR="006B1BB7" w:rsidRDefault="006B1BB7" w:rsidP="006B1BB7">
            <w:pPr>
              <w:widowControl w:val="0"/>
              <w:autoSpaceDE w:val="0"/>
              <w:autoSpaceDN w:val="0"/>
              <w:adjustRightInd w:val="0"/>
              <w:spacing w:line="247" w:lineRule="exact"/>
              <w:ind w:left="103"/>
              <w:rPr>
                <w:position w:val="1"/>
              </w:rPr>
            </w:pPr>
          </w:p>
          <w:p w:rsidR="006B1BB7" w:rsidRPr="006B7431" w:rsidRDefault="006B1BB7" w:rsidP="006B1BB7">
            <w:pPr>
              <w:widowControl w:val="0"/>
              <w:autoSpaceDE w:val="0"/>
              <w:autoSpaceDN w:val="0"/>
              <w:adjustRightInd w:val="0"/>
              <w:spacing w:line="247" w:lineRule="exact"/>
              <w:ind w:left="103"/>
            </w:pP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r>
      <w:tr w:rsidR="006B1BB7" w:rsidRPr="006B7431" w:rsidTr="006B1BB7">
        <w:trPr>
          <w:trHeight w:hRule="exact" w:val="1596"/>
        </w:trPr>
        <w:tc>
          <w:tcPr>
            <w:tcW w:w="6443" w:type="dxa"/>
            <w:tcBorders>
              <w:top w:val="single" w:sz="4" w:space="0" w:color="000000"/>
              <w:left w:val="single" w:sz="4" w:space="0" w:color="000000"/>
              <w:bottom w:val="single" w:sz="4" w:space="0" w:color="auto"/>
              <w:right w:val="single" w:sz="4" w:space="0" w:color="000000"/>
            </w:tcBorders>
          </w:tcPr>
          <w:p w:rsidR="006B1BB7" w:rsidRDefault="006B1BB7" w:rsidP="006B1BB7">
            <w:pPr>
              <w:widowControl w:val="0"/>
              <w:autoSpaceDE w:val="0"/>
              <w:autoSpaceDN w:val="0"/>
              <w:adjustRightInd w:val="0"/>
              <w:spacing w:before="8" w:line="248" w:lineRule="auto"/>
              <w:ind w:left="823" w:right="3631"/>
            </w:pPr>
            <w:r w:rsidRPr="006B7431">
              <w:rPr>
                <w:spacing w:val="1"/>
              </w:rPr>
              <w:t>U</w:t>
            </w:r>
            <w:r w:rsidRPr="006B7431">
              <w:t>čitel</w:t>
            </w:r>
            <w:r w:rsidRPr="006B7431">
              <w:rPr>
                <w:spacing w:val="-1"/>
              </w:rPr>
              <w:t>j</w:t>
            </w:r>
            <w:r w:rsidRPr="006B7431">
              <w:rPr>
                <w:spacing w:val="2"/>
              </w:rPr>
              <w:t>s</w:t>
            </w:r>
            <w:r w:rsidRPr="006B7431">
              <w:t>k</w:t>
            </w:r>
            <w:r w:rsidRPr="006B7431">
              <w:rPr>
                <w:spacing w:val="-1"/>
              </w:rPr>
              <w:t>i</w:t>
            </w:r>
            <w:r w:rsidRPr="006B7431">
              <w:t>h</w:t>
            </w:r>
            <w:r w:rsidRPr="006B7431">
              <w:rPr>
                <w:spacing w:val="-3"/>
              </w:rPr>
              <w:t xml:space="preserve"> </w:t>
            </w:r>
            <w:r w:rsidRPr="006B7431">
              <w:rPr>
                <w:spacing w:val="2"/>
              </w:rPr>
              <w:t>v</w:t>
            </w:r>
            <w:r w:rsidRPr="006B7431">
              <w:t>i</w:t>
            </w:r>
            <w:r w:rsidRPr="006B7431">
              <w:rPr>
                <w:spacing w:val="-1"/>
              </w:rPr>
              <w:t>j</w:t>
            </w:r>
            <w:r w:rsidRPr="006B7431">
              <w:t>e</w:t>
            </w:r>
            <w:r w:rsidRPr="006B7431">
              <w:rPr>
                <w:spacing w:val="1"/>
              </w:rPr>
              <w:t>ć</w:t>
            </w:r>
            <w:r w:rsidRPr="006B7431">
              <w:t xml:space="preserve">a </w:t>
            </w:r>
            <w:r w:rsidRPr="006B7431">
              <w:rPr>
                <w:spacing w:val="-1"/>
              </w:rPr>
              <w:t>R</w:t>
            </w:r>
            <w:r w:rsidRPr="006B7431">
              <w:rPr>
                <w:spacing w:val="1"/>
              </w:rPr>
              <w:t>az</w:t>
            </w:r>
            <w:r w:rsidRPr="006B7431">
              <w:t>r</w:t>
            </w:r>
            <w:r w:rsidRPr="006B7431">
              <w:rPr>
                <w:spacing w:val="1"/>
              </w:rPr>
              <w:t>e</w:t>
            </w:r>
            <w:r w:rsidRPr="006B7431">
              <w:t>d</w:t>
            </w:r>
            <w:r w:rsidRPr="006B7431">
              <w:rPr>
                <w:spacing w:val="-1"/>
              </w:rPr>
              <w:t>n</w:t>
            </w:r>
            <w:r w:rsidRPr="006B7431">
              <w:t>ih</w:t>
            </w:r>
            <w:r w:rsidRPr="006B7431">
              <w:rPr>
                <w:spacing w:val="-1"/>
              </w:rPr>
              <w:t xml:space="preserve"> </w:t>
            </w:r>
            <w:r w:rsidRPr="006B7431">
              <w:t>v</w:t>
            </w:r>
            <w:r w:rsidRPr="006B7431">
              <w:rPr>
                <w:spacing w:val="2"/>
              </w:rPr>
              <w:t>i</w:t>
            </w:r>
            <w:r w:rsidRPr="006B7431">
              <w:rPr>
                <w:spacing w:val="-1"/>
              </w:rPr>
              <w:t>j</w:t>
            </w:r>
            <w:r w:rsidRPr="006B7431">
              <w:t>e</w:t>
            </w:r>
            <w:r w:rsidRPr="006B7431">
              <w:rPr>
                <w:spacing w:val="1"/>
              </w:rPr>
              <w:t>ć</w:t>
            </w:r>
            <w:r w:rsidRPr="006B7431">
              <w:t xml:space="preserve">a </w:t>
            </w:r>
            <w:r w:rsidRPr="006B7431">
              <w:rPr>
                <w:spacing w:val="1"/>
              </w:rPr>
              <w:t>S</w:t>
            </w:r>
            <w:r w:rsidRPr="006B7431">
              <w:t>truč</w:t>
            </w:r>
            <w:r w:rsidRPr="006B7431">
              <w:rPr>
                <w:spacing w:val="-1"/>
              </w:rPr>
              <w:t>n</w:t>
            </w:r>
            <w:r w:rsidRPr="006B7431">
              <w:t>ih</w:t>
            </w:r>
            <w:r w:rsidRPr="006B7431">
              <w:rPr>
                <w:spacing w:val="-1"/>
              </w:rPr>
              <w:t xml:space="preserve"> </w:t>
            </w:r>
            <w:r w:rsidRPr="006B7431">
              <w:rPr>
                <w:spacing w:val="2"/>
              </w:rPr>
              <w:t>v</w:t>
            </w:r>
            <w:r w:rsidRPr="006B7431">
              <w:t>i</w:t>
            </w:r>
            <w:r w:rsidRPr="006B7431">
              <w:rPr>
                <w:spacing w:val="-1"/>
              </w:rPr>
              <w:t>j</w:t>
            </w:r>
            <w:r w:rsidRPr="006B7431">
              <w:t>e</w:t>
            </w:r>
            <w:r w:rsidRPr="006B7431">
              <w:rPr>
                <w:spacing w:val="1"/>
              </w:rPr>
              <w:t>ć</w:t>
            </w:r>
            <w:r w:rsidR="00EF7210">
              <w:t xml:space="preserve">a </w:t>
            </w:r>
          </w:p>
          <w:p w:rsidR="006B1BB7" w:rsidRPr="006B7431" w:rsidRDefault="006B1BB7" w:rsidP="006B1BB7">
            <w:pPr>
              <w:widowControl w:val="0"/>
              <w:autoSpaceDE w:val="0"/>
              <w:autoSpaceDN w:val="0"/>
              <w:adjustRightInd w:val="0"/>
              <w:spacing w:before="8" w:line="248" w:lineRule="auto"/>
              <w:ind w:left="823" w:right="3631"/>
            </w:pPr>
            <w:r w:rsidRPr="006B7431">
              <w:t>Vi</w:t>
            </w:r>
            <w:r w:rsidRPr="006B7431">
              <w:rPr>
                <w:spacing w:val="-1"/>
              </w:rPr>
              <w:t>j</w:t>
            </w:r>
            <w:r w:rsidRPr="006B7431">
              <w:t>e</w:t>
            </w:r>
            <w:r w:rsidRPr="006B7431">
              <w:rPr>
                <w:spacing w:val="1"/>
              </w:rPr>
              <w:t>ć</w:t>
            </w:r>
            <w:r w:rsidRPr="006B7431">
              <w:t>a</w:t>
            </w:r>
            <w:r w:rsidRPr="006B7431">
              <w:rPr>
                <w:spacing w:val="1"/>
              </w:rPr>
              <w:t xml:space="preserve"> </w:t>
            </w:r>
            <w:r w:rsidRPr="006B7431">
              <w:t>rodite</w:t>
            </w:r>
            <w:r w:rsidRPr="006B7431">
              <w:rPr>
                <w:spacing w:val="2"/>
              </w:rPr>
              <w:t>l</w:t>
            </w:r>
            <w:r w:rsidRPr="006B7431">
              <w:rPr>
                <w:spacing w:val="-1"/>
              </w:rPr>
              <w:t>j</w:t>
            </w:r>
            <w:r w:rsidRPr="006B7431">
              <w:t>a</w:t>
            </w:r>
          </w:p>
          <w:p w:rsidR="006B1BB7" w:rsidRDefault="006B1BB7" w:rsidP="006B1BB7">
            <w:pPr>
              <w:widowControl w:val="0"/>
              <w:autoSpaceDE w:val="0"/>
              <w:autoSpaceDN w:val="0"/>
              <w:adjustRightInd w:val="0"/>
              <w:spacing w:line="248" w:lineRule="exact"/>
              <w:ind w:left="823"/>
              <w:rPr>
                <w:position w:val="1"/>
              </w:rPr>
            </w:pPr>
            <w:r w:rsidRPr="006B7431">
              <w:rPr>
                <w:position w:val="1"/>
              </w:rPr>
              <w:t>Vi</w:t>
            </w:r>
            <w:r w:rsidRPr="006B7431">
              <w:rPr>
                <w:spacing w:val="-1"/>
                <w:position w:val="1"/>
              </w:rPr>
              <w:t>j</w:t>
            </w:r>
            <w:r w:rsidRPr="006B7431">
              <w:rPr>
                <w:position w:val="1"/>
              </w:rPr>
              <w:t>e</w:t>
            </w:r>
            <w:r w:rsidRPr="006B7431">
              <w:rPr>
                <w:spacing w:val="1"/>
                <w:position w:val="1"/>
              </w:rPr>
              <w:t>ć</w:t>
            </w:r>
            <w:r w:rsidRPr="006B7431">
              <w:rPr>
                <w:position w:val="1"/>
              </w:rPr>
              <w:t>a uč</w:t>
            </w:r>
            <w:r w:rsidRPr="006B7431">
              <w:rPr>
                <w:spacing w:val="1"/>
                <w:position w:val="1"/>
              </w:rPr>
              <w:t>e</w:t>
            </w:r>
            <w:r w:rsidRPr="006B7431">
              <w:rPr>
                <w:spacing w:val="-1"/>
                <w:position w:val="1"/>
              </w:rPr>
              <w:t>n</w:t>
            </w:r>
            <w:r w:rsidRPr="006B7431">
              <w:rPr>
                <w:spacing w:val="2"/>
                <w:position w:val="1"/>
              </w:rPr>
              <w:t>i</w:t>
            </w:r>
            <w:r w:rsidRPr="006B7431">
              <w:rPr>
                <w:position w:val="1"/>
              </w:rPr>
              <w:t>ka</w:t>
            </w:r>
          </w:p>
          <w:p w:rsidR="006B1BB7" w:rsidRDefault="006B1BB7" w:rsidP="006B1BB7">
            <w:pPr>
              <w:widowControl w:val="0"/>
              <w:autoSpaceDE w:val="0"/>
              <w:autoSpaceDN w:val="0"/>
              <w:adjustRightInd w:val="0"/>
              <w:spacing w:line="248" w:lineRule="exact"/>
              <w:ind w:left="823"/>
              <w:rPr>
                <w:position w:val="1"/>
              </w:rPr>
            </w:pPr>
          </w:p>
          <w:p w:rsidR="006B1BB7" w:rsidRDefault="006B1BB7" w:rsidP="006B1BB7">
            <w:pPr>
              <w:widowControl w:val="0"/>
              <w:autoSpaceDE w:val="0"/>
              <w:autoSpaceDN w:val="0"/>
              <w:adjustRightInd w:val="0"/>
              <w:spacing w:line="248" w:lineRule="exact"/>
              <w:ind w:left="823"/>
              <w:rPr>
                <w:position w:val="1"/>
              </w:rPr>
            </w:pPr>
          </w:p>
          <w:p w:rsidR="006B1BB7" w:rsidRPr="006B7431" w:rsidRDefault="006B1BB7" w:rsidP="006B1BB7">
            <w:pPr>
              <w:widowControl w:val="0"/>
              <w:autoSpaceDE w:val="0"/>
              <w:autoSpaceDN w:val="0"/>
              <w:adjustRightInd w:val="0"/>
              <w:spacing w:line="248" w:lineRule="exact"/>
              <w:ind w:left="823"/>
            </w:pP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5"/>
            </w:pPr>
            <w:r w:rsidRPr="006B7431">
              <w:rPr>
                <w:position w:val="1"/>
              </w:rPr>
              <w:t>Ti</w:t>
            </w:r>
            <w:r w:rsidRPr="006B7431">
              <w:rPr>
                <w:spacing w:val="-1"/>
                <w:position w:val="1"/>
              </w:rPr>
              <w:t>j</w:t>
            </w:r>
            <w:r w:rsidRPr="006B7431">
              <w:rPr>
                <w:position w:val="1"/>
              </w:rPr>
              <w:t>e</w:t>
            </w:r>
            <w:r w:rsidRPr="006B7431">
              <w:rPr>
                <w:spacing w:val="2"/>
                <w:position w:val="1"/>
              </w:rPr>
              <w:t>k</w:t>
            </w:r>
            <w:r w:rsidRPr="006B7431">
              <w:rPr>
                <w:spacing w:val="-1"/>
                <w:position w:val="1"/>
              </w:rPr>
              <w:t>o</w:t>
            </w:r>
            <w:r w:rsidRPr="006B7431">
              <w:rPr>
                <w:position w:val="1"/>
              </w:rPr>
              <w:t>m</w:t>
            </w:r>
          </w:p>
          <w:p w:rsidR="006B1BB7" w:rsidRDefault="006B1BB7" w:rsidP="006B1BB7">
            <w:pPr>
              <w:widowControl w:val="0"/>
              <w:autoSpaceDE w:val="0"/>
              <w:autoSpaceDN w:val="0"/>
              <w:adjustRightInd w:val="0"/>
              <w:spacing w:before="1"/>
              <w:ind w:left="105"/>
            </w:pPr>
            <w:r w:rsidRPr="006B7431">
              <w:t>G</w:t>
            </w:r>
            <w:r w:rsidRPr="006B7431">
              <w:rPr>
                <w:spacing w:val="-1"/>
              </w:rPr>
              <w:t>o</w:t>
            </w:r>
            <w:r w:rsidRPr="006B7431">
              <w:t>d</w:t>
            </w:r>
            <w:r w:rsidRPr="006B7431">
              <w:rPr>
                <w:spacing w:val="2"/>
              </w:rPr>
              <w:t>i</w:t>
            </w:r>
            <w:r w:rsidRPr="006B7431">
              <w:rPr>
                <w:spacing w:val="-1"/>
              </w:rPr>
              <w:t>n</w:t>
            </w:r>
            <w:r w:rsidRPr="006B7431">
              <w:t>e</w:t>
            </w:r>
          </w:p>
          <w:p w:rsidR="006B1BB7" w:rsidRDefault="006B1BB7" w:rsidP="006B1BB7">
            <w:pPr>
              <w:widowControl w:val="0"/>
              <w:autoSpaceDE w:val="0"/>
              <w:autoSpaceDN w:val="0"/>
              <w:adjustRightInd w:val="0"/>
              <w:spacing w:before="1"/>
              <w:ind w:left="105"/>
            </w:pPr>
          </w:p>
          <w:p w:rsidR="006B1BB7" w:rsidRDefault="006B1BB7" w:rsidP="006B1BB7">
            <w:pPr>
              <w:widowControl w:val="0"/>
              <w:autoSpaceDE w:val="0"/>
              <w:autoSpaceDN w:val="0"/>
              <w:adjustRightInd w:val="0"/>
              <w:spacing w:before="1"/>
              <w:ind w:left="105"/>
            </w:pPr>
          </w:p>
          <w:p w:rsidR="006B1BB7" w:rsidRDefault="006B1BB7" w:rsidP="006B1BB7">
            <w:pPr>
              <w:widowControl w:val="0"/>
              <w:autoSpaceDE w:val="0"/>
              <w:autoSpaceDN w:val="0"/>
              <w:adjustRightInd w:val="0"/>
              <w:spacing w:before="1"/>
              <w:ind w:left="105"/>
            </w:pPr>
          </w:p>
          <w:p w:rsidR="006B1BB7" w:rsidRDefault="006B1BB7" w:rsidP="006B1BB7">
            <w:pPr>
              <w:widowControl w:val="0"/>
              <w:autoSpaceDE w:val="0"/>
              <w:autoSpaceDN w:val="0"/>
              <w:adjustRightInd w:val="0"/>
              <w:spacing w:before="1"/>
              <w:ind w:left="105"/>
            </w:pPr>
          </w:p>
          <w:p w:rsidR="006B1BB7" w:rsidRPr="006B7431" w:rsidRDefault="006B1BB7" w:rsidP="006B1BB7">
            <w:pPr>
              <w:widowControl w:val="0"/>
              <w:autoSpaceDE w:val="0"/>
              <w:autoSpaceDN w:val="0"/>
              <w:adjustRightInd w:val="0"/>
              <w:spacing w:before="1"/>
              <w:ind w:left="105"/>
            </w:pPr>
          </w:p>
        </w:tc>
      </w:tr>
      <w:tr w:rsidR="006B1BB7" w:rsidRPr="006B7431" w:rsidTr="006B1BB7">
        <w:trPr>
          <w:trHeight w:hRule="exact" w:val="259"/>
        </w:trPr>
        <w:tc>
          <w:tcPr>
            <w:tcW w:w="6443" w:type="dxa"/>
            <w:tcBorders>
              <w:top w:val="single" w:sz="4" w:space="0" w:color="auto"/>
              <w:left w:val="single" w:sz="4" w:space="0" w:color="auto"/>
              <w:right w:val="single" w:sz="4" w:space="0" w:color="auto"/>
            </w:tcBorders>
          </w:tcPr>
          <w:p w:rsidR="00EF7210" w:rsidRDefault="006B1BB7" w:rsidP="006B1BB7">
            <w:pPr>
              <w:widowControl w:val="0"/>
              <w:autoSpaceDE w:val="0"/>
              <w:autoSpaceDN w:val="0"/>
              <w:adjustRightInd w:val="0"/>
              <w:spacing w:line="247" w:lineRule="exact"/>
              <w:ind w:left="103"/>
              <w:rPr>
                <w:position w:val="1"/>
              </w:rPr>
            </w:pPr>
            <w:r w:rsidRPr="006B7431">
              <w:rPr>
                <w:spacing w:val="1"/>
                <w:position w:val="1"/>
              </w:rPr>
              <w:t>9</w:t>
            </w:r>
            <w:r w:rsidRPr="006B7431">
              <w:rPr>
                <w:position w:val="1"/>
              </w:rPr>
              <w:t xml:space="preserve">. </w:t>
            </w:r>
            <w:r w:rsidRPr="006B7431">
              <w:rPr>
                <w:spacing w:val="1"/>
                <w:position w:val="1"/>
              </w:rPr>
              <w:t>SU</w:t>
            </w:r>
            <w:r w:rsidRPr="006B7431">
              <w:rPr>
                <w:spacing w:val="-1"/>
                <w:position w:val="1"/>
              </w:rPr>
              <w:t>R</w:t>
            </w:r>
            <w:r w:rsidRPr="006B7431">
              <w:rPr>
                <w:spacing w:val="1"/>
                <w:position w:val="1"/>
              </w:rPr>
              <w:t>A</w:t>
            </w:r>
            <w:r w:rsidRPr="006B7431">
              <w:rPr>
                <w:position w:val="1"/>
              </w:rPr>
              <w:t xml:space="preserve">DNJA </w:t>
            </w:r>
          </w:p>
          <w:p w:rsidR="006B1BB7" w:rsidRPr="006B7431" w:rsidRDefault="006B1BB7" w:rsidP="006B1BB7">
            <w:pPr>
              <w:widowControl w:val="0"/>
              <w:autoSpaceDE w:val="0"/>
              <w:autoSpaceDN w:val="0"/>
              <w:adjustRightInd w:val="0"/>
              <w:spacing w:line="247" w:lineRule="exact"/>
              <w:ind w:left="103"/>
              <w:rPr>
                <w:position w:val="1"/>
              </w:rPr>
            </w:pPr>
            <w:r w:rsidRPr="006B7431">
              <w:rPr>
                <w:position w:val="1"/>
              </w:rPr>
              <w:t>sa</w:t>
            </w:r>
          </w:p>
          <w:p w:rsidR="006B1BB7" w:rsidRPr="006B7431" w:rsidRDefault="006B1BB7" w:rsidP="006B1BB7">
            <w:pPr>
              <w:widowControl w:val="0"/>
              <w:autoSpaceDE w:val="0"/>
              <w:autoSpaceDN w:val="0"/>
              <w:adjustRightInd w:val="0"/>
              <w:spacing w:line="247" w:lineRule="exact"/>
              <w:ind w:left="103"/>
              <w:jc w:val="center"/>
              <w:rPr>
                <w:position w:val="1"/>
              </w:rPr>
            </w:pPr>
          </w:p>
          <w:p w:rsidR="006B1BB7" w:rsidRPr="006B7431" w:rsidRDefault="006B1BB7" w:rsidP="006B1BB7">
            <w:pPr>
              <w:widowControl w:val="0"/>
              <w:autoSpaceDE w:val="0"/>
              <w:autoSpaceDN w:val="0"/>
              <w:adjustRightInd w:val="0"/>
              <w:spacing w:line="247" w:lineRule="exact"/>
              <w:ind w:left="103"/>
              <w:jc w:val="center"/>
            </w:pPr>
          </w:p>
        </w:tc>
        <w:tc>
          <w:tcPr>
            <w:tcW w:w="1594" w:type="dxa"/>
            <w:tcBorders>
              <w:top w:val="single" w:sz="4" w:space="0" w:color="000000"/>
              <w:left w:val="single" w:sz="4" w:space="0" w:color="auto"/>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r>
      <w:tr w:rsidR="006B1BB7" w:rsidRPr="006B7431" w:rsidTr="006B1BB7">
        <w:trPr>
          <w:trHeight w:hRule="exact" w:val="2751"/>
        </w:trPr>
        <w:tc>
          <w:tcPr>
            <w:tcW w:w="6443" w:type="dxa"/>
            <w:tcBorders>
              <w:left w:val="single" w:sz="4" w:space="0" w:color="auto"/>
              <w:bottom w:val="single" w:sz="4" w:space="0" w:color="auto"/>
              <w:right w:val="single" w:sz="4" w:space="0" w:color="auto"/>
            </w:tcBorders>
          </w:tcPr>
          <w:p w:rsidR="00EF7210" w:rsidRDefault="00EF7210" w:rsidP="00EF7210">
            <w:pPr>
              <w:widowControl w:val="0"/>
              <w:autoSpaceDE w:val="0"/>
              <w:autoSpaceDN w:val="0"/>
              <w:adjustRightInd w:val="0"/>
              <w:spacing w:before="8" w:line="248" w:lineRule="auto"/>
              <w:ind w:right="1529"/>
            </w:pPr>
            <w:r>
              <w:t xml:space="preserve">      </w:t>
            </w:r>
            <w:r w:rsidR="006B1BB7" w:rsidRPr="006B7431">
              <w:t>š</w:t>
            </w:r>
            <w:r w:rsidR="006B1BB7" w:rsidRPr="006B7431">
              <w:rPr>
                <w:spacing w:val="-1"/>
              </w:rPr>
              <w:t>ko</w:t>
            </w:r>
            <w:r w:rsidR="006B1BB7" w:rsidRPr="006B7431">
              <w:rPr>
                <w:spacing w:val="2"/>
              </w:rPr>
              <w:t>l</w:t>
            </w:r>
            <w:r w:rsidR="006B1BB7" w:rsidRPr="006B7431">
              <w:t>s</w:t>
            </w:r>
            <w:r w:rsidR="006B1BB7" w:rsidRPr="006B7431">
              <w:rPr>
                <w:spacing w:val="1"/>
              </w:rPr>
              <w:t>k</w:t>
            </w:r>
            <w:r w:rsidR="006B1BB7" w:rsidRPr="006B7431">
              <w:rPr>
                <w:spacing w:val="-1"/>
              </w:rPr>
              <w:t>o</w:t>
            </w:r>
            <w:r w:rsidR="006B1BB7" w:rsidRPr="006B7431">
              <w:t xml:space="preserve">m </w:t>
            </w:r>
            <w:r w:rsidR="006B1BB7" w:rsidRPr="006B7431">
              <w:rPr>
                <w:spacing w:val="2"/>
              </w:rPr>
              <w:t>l</w:t>
            </w:r>
            <w:r w:rsidR="006B1BB7" w:rsidRPr="006B7431">
              <w:t>i</w:t>
            </w:r>
            <w:r w:rsidR="006B1BB7" w:rsidRPr="006B7431">
              <w:rPr>
                <w:spacing w:val="-1"/>
              </w:rPr>
              <w:t>j</w:t>
            </w:r>
            <w:r w:rsidR="006B1BB7" w:rsidRPr="006B7431">
              <w:t>e</w:t>
            </w:r>
            <w:r w:rsidR="006B1BB7" w:rsidRPr="006B7431">
              <w:rPr>
                <w:spacing w:val="1"/>
              </w:rPr>
              <w:t>čn</w:t>
            </w:r>
            <w:r w:rsidR="006B1BB7" w:rsidRPr="006B7431">
              <w:t>ic</w:t>
            </w:r>
            <w:r w:rsidR="006B1BB7" w:rsidRPr="006B7431">
              <w:rPr>
                <w:spacing w:val="1"/>
              </w:rPr>
              <w:t>o</w:t>
            </w:r>
            <w:r w:rsidR="002C2771">
              <w:rPr>
                <w:spacing w:val="1"/>
              </w:rPr>
              <w:t>m</w:t>
            </w:r>
          </w:p>
          <w:p w:rsidR="006B1BB7" w:rsidRPr="006B7431" w:rsidRDefault="00EF7210" w:rsidP="00EF7210">
            <w:pPr>
              <w:widowControl w:val="0"/>
              <w:autoSpaceDE w:val="0"/>
              <w:autoSpaceDN w:val="0"/>
              <w:adjustRightInd w:val="0"/>
              <w:spacing w:before="8" w:line="248" w:lineRule="auto"/>
              <w:ind w:right="1529"/>
            </w:pPr>
            <w:r>
              <w:t xml:space="preserve">      </w:t>
            </w:r>
            <w:r w:rsidR="006B1BB7" w:rsidRPr="006B7431">
              <w:rPr>
                <w:spacing w:val="-1"/>
                <w:position w:val="1"/>
              </w:rPr>
              <w:t>Ž</w:t>
            </w:r>
            <w:r w:rsidR="006B1BB7" w:rsidRPr="006B7431">
              <w:rPr>
                <w:position w:val="1"/>
              </w:rPr>
              <w:t>up</w:t>
            </w:r>
            <w:r w:rsidR="006B1BB7" w:rsidRPr="006B7431">
              <w:rPr>
                <w:spacing w:val="1"/>
                <w:position w:val="1"/>
              </w:rPr>
              <w:t>a</w:t>
            </w:r>
            <w:r w:rsidR="006B1BB7" w:rsidRPr="006B7431">
              <w:rPr>
                <w:spacing w:val="-1"/>
                <w:position w:val="1"/>
              </w:rPr>
              <w:t>n</w:t>
            </w:r>
            <w:r w:rsidR="006B1BB7" w:rsidRPr="006B7431">
              <w:rPr>
                <w:spacing w:val="2"/>
                <w:position w:val="1"/>
              </w:rPr>
              <w:t>i</w:t>
            </w:r>
            <w:r w:rsidR="006B1BB7" w:rsidRPr="006B7431">
              <w:rPr>
                <w:spacing w:val="-1"/>
                <w:position w:val="1"/>
              </w:rPr>
              <w:t>j</w:t>
            </w:r>
            <w:r w:rsidR="006B1BB7" w:rsidRPr="006B7431">
              <w:rPr>
                <w:spacing w:val="2"/>
                <w:position w:val="1"/>
              </w:rPr>
              <w:t>s</w:t>
            </w:r>
            <w:r w:rsidR="006B1BB7" w:rsidRPr="006B7431">
              <w:rPr>
                <w:position w:val="1"/>
              </w:rPr>
              <w:t>k</w:t>
            </w:r>
            <w:r w:rsidR="006B1BB7" w:rsidRPr="006B7431">
              <w:rPr>
                <w:spacing w:val="-1"/>
                <w:position w:val="1"/>
              </w:rPr>
              <w:t>i</w:t>
            </w:r>
            <w:r w:rsidR="006B1BB7" w:rsidRPr="006B7431">
              <w:rPr>
                <w:position w:val="1"/>
              </w:rPr>
              <w:t>m</w:t>
            </w:r>
            <w:r w:rsidR="006B1BB7" w:rsidRPr="006B7431">
              <w:rPr>
                <w:spacing w:val="-2"/>
                <w:position w:val="1"/>
              </w:rPr>
              <w:t xml:space="preserve"> </w:t>
            </w:r>
            <w:r w:rsidR="006B1BB7" w:rsidRPr="006B7431">
              <w:rPr>
                <w:position w:val="1"/>
              </w:rPr>
              <w:t>ur</w:t>
            </w:r>
            <w:r w:rsidR="006B1BB7" w:rsidRPr="006B7431">
              <w:rPr>
                <w:spacing w:val="1"/>
                <w:position w:val="1"/>
              </w:rPr>
              <w:t>e</w:t>
            </w:r>
            <w:r w:rsidR="006B1BB7" w:rsidRPr="006B7431">
              <w:rPr>
                <w:spacing w:val="3"/>
                <w:position w:val="1"/>
              </w:rPr>
              <w:t>d</w:t>
            </w:r>
            <w:r w:rsidR="006B1BB7" w:rsidRPr="006B7431">
              <w:rPr>
                <w:spacing w:val="-1"/>
                <w:position w:val="1"/>
              </w:rPr>
              <w:t>o</w:t>
            </w:r>
            <w:r w:rsidR="006B1BB7" w:rsidRPr="006B7431">
              <w:rPr>
                <w:position w:val="1"/>
              </w:rPr>
              <w:t>m</w:t>
            </w:r>
            <w:r w:rsidR="006B1BB7" w:rsidRPr="006B7431">
              <w:rPr>
                <w:spacing w:val="-2"/>
                <w:position w:val="1"/>
              </w:rPr>
              <w:t xml:space="preserve"> </w:t>
            </w:r>
            <w:r w:rsidR="006B1BB7" w:rsidRPr="006B7431">
              <w:rPr>
                <w:spacing w:val="1"/>
                <w:position w:val="1"/>
              </w:rPr>
              <w:t>z</w:t>
            </w:r>
            <w:r w:rsidR="006B1BB7" w:rsidRPr="006B7431">
              <w:rPr>
                <w:position w:val="1"/>
              </w:rPr>
              <w:t>a društvene djelatnosti</w:t>
            </w:r>
          </w:p>
          <w:p w:rsidR="006B1BB7" w:rsidRPr="006B7431" w:rsidRDefault="00EF7210" w:rsidP="006B1BB7">
            <w:pPr>
              <w:widowControl w:val="0"/>
              <w:autoSpaceDE w:val="0"/>
              <w:autoSpaceDN w:val="0"/>
              <w:adjustRightInd w:val="0"/>
              <w:spacing w:before="8"/>
            </w:pPr>
            <w:r>
              <w:t xml:space="preserve">      </w:t>
            </w:r>
            <w:r w:rsidR="006B1BB7" w:rsidRPr="006B7431">
              <w:t>C</w:t>
            </w:r>
            <w:r w:rsidR="006B1BB7" w:rsidRPr="006B7431">
              <w:rPr>
                <w:spacing w:val="1"/>
              </w:rPr>
              <w:t>e</w:t>
            </w:r>
            <w:r w:rsidR="006B1BB7" w:rsidRPr="006B7431">
              <w:rPr>
                <w:spacing w:val="-1"/>
              </w:rPr>
              <w:t>n</w:t>
            </w:r>
            <w:r w:rsidR="006B1BB7" w:rsidRPr="006B7431">
              <w:t>tr</w:t>
            </w:r>
            <w:r w:rsidR="006B1BB7" w:rsidRPr="006B7431">
              <w:rPr>
                <w:spacing w:val="2"/>
              </w:rPr>
              <w:t>o</w:t>
            </w:r>
            <w:r w:rsidR="006B1BB7" w:rsidRPr="006B7431">
              <w:t>m</w:t>
            </w:r>
            <w:r w:rsidR="006B1BB7" w:rsidRPr="006B7431">
              <w:rPr>
                <w:spacing w:val="-1"/>
              </w:rPr>
              <w:t xml:space="preserve"> </w:t>
            </w:r>
            <w:r w:rsidR="006B1BB7" w:rsidRPr="006B7431">
              <w:rPr>
                <w:spacing w:val="1"/>
              </w:rPr>
              <w:t>z</w:t>
            </w:r>
            <w:r w:rsidR="006B1BB7" w:rsidRPr="006B7431">
              <w:t>a s</w:t>
            </w:r>
            <w:r w:rsidR="006B1BB7" w:rsidRPr="006B7431">
              <w:rPr>
                <w:spacing w:val="-1"/>
              </w:rPr>
              <w:t>o</w:t>
            </w:r>
            <w:r w:rsidR="006B1BB7" w:rsidRPr="006B7431">
              <w:t>ci</w:t>
            </w:r>
            <w:r w:rsidR="006B1BB7" w:rsidRPr="006B7431">
              <w:rPr>
                <w:spacing w:val="-1"/>
              </w:rPr>
              <w:t>j</w:t>
            </w:r>
            <w:r w:rsidR="006B1BB7" w:rsidRPr="006B7431">
              <w:rPr>
                <w:spacing w:val="1"/>
              </w:rPr>
              <w:t>a</w:t>
            </w:r>
            <w:r w:rsidR="006B1BB7" w:rsidRPr="006B7431">
              <w:rPr>
                <w:spacing w:val="2"/>
              </w:rPr>
              <w:t>l</w:t>
            </w:r>
            <w:r w:rsidR="006B1BB7" w:rsidRPr="006B7431">
              <w:rPr>
                <w:spacing w:val="-1"/>
              </w:rPr>
              <w:t>n</w:t>
            </w:r>
            <w:r w:rsidR="006B1BB7" w:rsidRPr="006B7431">
              <w:t>u</w:t>
            </w:r>
            <w:r w:rsidR="006B1BB7" w:rsidRPr="006B7431">
              <w:rPr>
                <w:spacing w:val="-1"/>
              </w:rPr>
              <w:t xml:space="preserve"> </w:t>
            </w:r>
            <w:r w:rsidR="006B1BB7" w:rsidRPr="006B7431">
              <w:t>skrb</w:t>
            </w:r>
          </w:p>
          <w:p w:rsidR="00EF7210" w:rsidRDefault="00EF7210" w:rsidP="00EF7210">
            <w:pPr>
              <w:widowControl w:val="0"/>
              <w:autoSpaceDE w:val="0"/>
              <w:autoSpaceDN w:val="0"/>
              <w:adjustRightInd w:val="0"/>
              <w:spacing w:before="8"/>
              <w:rPr>
                <w:spacing w:val="-1"/>
              </w:rPr>
            </w:pPr>
            <w:r>
              <w:rPr>
                <w:spacing w:val="-1"/>
              </w:rPr>
              <w:t xml:space="preserve">      </w:t>
            </w:r>
            <w:r w:rsidR="006B1BB7" w:rsidRPr="006B7431">
              <w:rPr>
                <w:spacing w:val="-1"/>
              </w:rPr>
              <w:t xml:space="preserve">MUP- </w:t>
            </w:r>
            <w:r>
              <w:rPr>
                <w:spacing w:val="-1"/>
              </w:rPr>
              <w:t xml:space="preserve">om – PP Pleternica i odjelom za </w:t>
            </w:r>
            <w:r w:rsidR="006B1BB7" w:rsidRPr="006B7431">
              <w:rPr>
                <w:spacing w:val="-1"/>
              </w:rPr>
              <w:t>preven</w:t>
            </w:r>
            <w:r>
              <w:rPr>
                <w:spacing w:val="-1"/>
              </w:rPr>
              <w:t>ciju</w:t>
            </w:r>
          </w:p>
          <w:p w:rsidR="00EF7210" w:rsidRDefault="00EF7210" w:rsidP="00EF7210">
            <w:pPr>
              <w:widowControl w:val="0"/>
              <w:autoSpaceDE w:val="0"/>
              <w:autoSpaceDN w:val="0"/>
              <w:adjustRightInd w:val="0"/>
              <w:spacing w:before="8"/>
              <w:rPr>
                <w:spacing w:val="-1"/>
              </w:rPr>
            </w:pPr>
            <w:r>
              <w:rPr>
                <w:spacing w:val="-1"/>
              </w:rPr>
              <w:t xml:space="preserve">      </w:t>
            </w:r>
            <w:r w:rsidR="006B1BB7" w:rsidRPr="006B7431">
              <w:rPr>
                <w:spacing w:val="-1"/>
              </w:rPr>
              <w:t>Hrvatskim z</w:t>
            </w:r>
            <w:r w:rsidR="006B1BB7" w:rsidRPr="006B7431">
              <w:rPr>
                <w:spacing w:val="1"/>
              </w:rPr>
              <w:t>a</w:t>
            </w:r>
            <w:r w:rsidR="006B1BB7" w:rsidRPr="006B7431">
              <w:t>vod</w:t>
            </w:r>
            <w:r w:rsidR="006B1BB7" w:rsidRPr="006B7431">
              <w:rPr>
                <w:spacing w:val="2"/>
              </w:rPr>
              <w:t>o</w:t>
            </w:r>
            <w:r w:rsidR="006B1BB7" w:rsidRPr="006B7431">
              <w:t>m</w:t>
            </w:r>
            <w:r w:rsidR="006B1BB7" w:rsidRPr="006B7431">
              <w:rPr>
                <w:spacing w:val="-1"/>
              </w:rPr>
              <w:t xml:space="preserve"> </w:t>
            </w:r>
            <w:r w:rsidR="006B1BB7" w:rsidRPr="006B7431">
              <w:rPr>
                <w:spacing w:val="1"/>
              </w:rPr>
              <w:t>z</w:t>
            </w:r>
            <w:r w:rsidR="006B1BB7" w:rsidRPr="006B7431">
              <w:t xml:space="preserve">a </w:t>
            </w:r>
            <w:r w:rsidR="006B1BB7" w:rsidRPr="006B7431">
              <w:rPr>
                <w:spacing w:val="1"/>
              </w:rPr>
              <w:t>za</w:t>
            </w:r>
            <w:r w:rsidR="006B1BB7" w:rsidRPr="006B7431">
              <w:t>po</w:t>
            </w:r>
            <w:r w:rsidR="006B1BB7" w:rsidRPr="006B7431">
              <w:rPr>
                <w:spacing w:val="-1"/>
              </w:rPr>
              <w:t>š</w:t>
            </w:r>
            <w:r w:rsidR="006B1BB7" w:rsidRPr="006B7431">
              <w:t>l</w:t>
            </w:r>
            <w:r w:rsidR="006B1BB7" w:rsidRPr="006B7431">
              <w:rPr>
                <w:spacing w:val="-1"/>
              </w:rPr>
              <w:t>j</w:t>
            </w:r>
            <w:r w:rsidR="006B1BB7" w:rsidRPr="006B7431">
              <w:rPr>
                <w:spacing w:val="1"/>
              </w:rPr>
              <w:t>a</w:t>
            </w:r>
            <w:r w:rsidR="006B1BB7" w:rsidRPr="006B7431">
              <w:t>v</w:t>
            </w:r>
            <w:r w:rsidR="006B1BB7" w:rsidRPr="006B7431">
              <w:rPr>
                <w:spacing w:val="1"/>
              </w:rPr>
              <w:t>a</w:t>
            </w:r>
            <w:r w:rsidR="006B1BB7" w:rsidRPr="006B7431">
              <w:rPr>
                <w:spacing w:val="-1"/>
              </w:rPr>
              <w:t>nj</w:t>
            </w:r>
            <w:r w:rsidR="006B1BB7" w:rsidRPr="006B7431">
              <w:t>e</w:t>
            </w:r>
          </w:p>
          <w:p w:rsidR="00EF7210" w:rsidRDefault="00EF7210" w:rsidP="00EF7210">
            <w:pPr>
              <w:widowControl w:val="0"/>
              <w:autoSpaceDE w:val="0"/>
              <w:autoSpaceDN w:val="0"/>
              <w:adjustRightInd w:val="0"/>
              <w:spacing w:before="8"/>
              <w:rPr>
                <w:spacing w:val="-1"/>
              </w:rPr>
            </w:pPr>
            <w:r>
              <w:rPr>
                <w:spacing w:val="-1"/>
              </w:rPr>
              <w:t xml:space="preserve">      </w:t>
            </w:r>
            <w:r w:rsidR="006B1BB7" w:rsidRPr="006B7431">
              <w:rPr>
                <w:spacing w:val="1"/>
              </w:rPr>
              <w:t>M</w:t>
            </w:r>
            <w:r w:rsidR="006B1BB7" w:rsidRPr="006B7431">
              <w:t>ZO</w:t>
            </w:r>
          </w:p>
          <w:p w:rsidR="00EF7210" w:rsidRDefault="00EF7210" w:rsidP="00EF7210">
            <w:pPr>
              <w:widowControl w:val="0"/>
              <w:autoSpaceDE w:val="0"/>
              <w:autoSpaceDN w:val="0"/>
              <w:adjustRightInd w:val="0"/>
              <w:spacing w:before="8"/>
              <w:rPr>
                <w:spacing w:val="-1"/>
              </w:rPr>
            </w:pPr>
            <w:r>
              <w:rPr>
                <w:spacing w:val="-1"/>
              </w:rPr>
              <w:t xml:space="preserve">      </w:t>
            </w:r>
            <w:r w:rsidR="006B1BB7" w:rsidRPr="006B7431">
              <w:t>P</w:t>
            </w:r>
            <w:r w:rsidR="006B1BB7" w:rsidRPr="006B7431">
              <w:rPr>
                <w:spacing w:val="-1"/>
              </w:rPr>
              <w:t>edago</w:t>
            </w:r>
            <w:r w:rsidR="006B1BB7" w:rsidRPr="006B7431">
              <w:rPr>
                <w:spacing w:val="1"/>
              </w:rPr>
              <w:t>z</w:t>
            </w:r>
            <w:r w:rsidR="006B1BB7" w:rsidRPr="006B7431">
              <w:t>i</w:t>
            </w:r>
            <w:r w:rsidR="006B1BB7" w:rsidRPr="006B7431">
              <w:rPr>
                <w:spacing w:val="-1"/>
              </w:rPr>
              <w:t>m</w:t>
            </w:r>
            <w:r w:rsidR="006B1BB7" w:rsidRPr="006B7431">
              <w:t>a iz</w:t>
            </w:r>
            <w:r w:rsidR="006B1BB7" w:rsidRPr="006B7431">
              <w:rPr>
                <w:spacing w:val="-1"/>
              </w:rPr>
              <w:t xml:space="preserve"> </w:t>
            </w:r>
            <w:r w:rsidR="006B1BB7" w:rsidRPr="006B7431">
              <w:t>drug</w:t>
            </w:r>
            <w:r w:rsidR="006B1BB7" w:rsidRPr="006B7431">
              <w:rPr>
                <w:spacing w:val="2"/>
              </w:rPr>
              <w:t>i</w:t>
            </w:r>
            <w:r w:rsidR="006B1BB7" w:rsidRPr="006B7431">
              <w:t>h</w:t>
            </w:r>
            <w:r w:rsidR="006B1BB7" w:rsidRPr="006B7431">
              <w:rPr>
                <w:spacing w:val="-5"/>
              </w:rPr>
              <w:t xml:space="preserve"> </w:t>
            </w:r>
            <w:r w:rsidR="006B1BB7" w:rsidRPr="006B7431">
              <w:rPr>
                <w:spacing w:val="-1"/>
              </w:rPr>
              <w:t>o</w:t>
            </w:r>
            <w:r w:rsidR="006B1BB7" w:rsidRPr="006B7431">
              <w:rPr>
                <w:spacing w:val="2"/>
              </w:rPr>
              <w:t>s</w:t>
            </w:r>
            <w:r w:rsidR="006B1BB7" w:rsidRPr="006B7431">
              <w:rPr>
                <w:spacing w:val="-1"/>
              </w:rPr>
              <w:t>n</w:t>
            </w:r>
            <w:r w:rsidR="006B1BB7" w:rsidRPr="006B7431">
              <w:rPr>
                <w:spacing w:val="1"/>
              </w:rPr>
              <w:t>o</w:t>
            </w:r>
            <w:r w:rsidR="006B1BB7" w:rsidRPr="006B7431">
              <w:t>vn</w:t>
            </w:r>
            <w:r w:rsidR="006B1BB7" w:rsidRPr="006B7431">
              <w:rPr>
                <w:spacing w:val="-1"/>
              </w:rPr>
              <w:t>i</w:t>
            </w:r>
            <w:r w:rsidR="006B1BB7" w:rsidRPr="006B7431">
              <w:t>h</w:t>
            </w:r>
            <w:r w:rsidR="006B1BB7" w:rsidRPr="006B7431">
              <w:rPr>
                <w:spacing w:val="-2"/>
              </w:rPr>
              <w:t xml:space="preserve"> </w:t>
            </w:r>
            <w:r w:rsidR="006B1BB7" w:rsidRPr="006B7431">
              <w:t>i</w:t>
            </w:r>
            <w:r w:rsidR="006B1BB7" w:rsidRPr="006B7431">
              <w:rPr>
                <w:spacing w:val="1"/>
              </w:rPr>
              <w:t xml:space="preserve"> </w:t>
            </w:r>
            <w:r w:rsidR="006B1BB7" w:rsidRPr="006B7431">
              <w:t>sred</w:t>
            </w:r>
            <w:r w:rsidR="006B1BB7" w:rsidRPr="006B7431">
              <w:rPr>
                <w:spacing w:val="-1"/>
              </w:rPr>
              <w:t>n</w:t>
            </w:r>
            <w:r w:rsidR="006B1BB7" w:rsidRPr="006B7431">
              <w:rPr>
                <w:spacing w:val="1"/>
              </w:rPr>
              <w:t>j</w:t>
            </w:r>
            <w:r w:rsidR="006B1BB7" w:rsidRPr="006B7431">
              <w:t>ih</w:t>
            </w:r>
            <w:r w:rsidR="006B1BB7" w:rsidRPr="006B7431">
              <w:rPr>
                <w:spacing w:val="-7"/>
              </w:rPr>
              <w:t xml:space="preserve"> </w:t>
            </w:r>
            <w:r w:rsidR="006B1BB7" w:rsidRPr="006B7431">
              <w:rPr>
                <w:spacing w:val="2"/>
              </w:rPr>
              <w:t>š</w:t>
            </w:r>
            <w:r w:rsidR="006B1BB7" w:rsidRPr="006B7431">
              <w:t>k</w:t>
            </w:r>
            <w:r w:rsidR="006B1BB7" w:rsidRPr="006B7431">
              <w:rPr>
                <w:spacing w:val="-1"/>
              </w:rPr>
              <w:t>o</w:t>
            </w:r>
            <w:r w:rsidR="006B1BB7" w:rsidRPr="006B7431">
              <w:t>la</w:t>
            </w:r>
          </w:p>
          <w:p w:rsidR="006B1BB7" w:rsidRPr="00EF7210" w:rsidRDefault="00EF7210" w:rsidP="00EF7210">
            <w:pPr>
              <w:widowControl w:val="0"/>
              <w:autoSpaceDE w:val="0"/>
              <w:autoSpaceDN w:val="0"/>
              <w:adjustRightInd w:val="0"/>
              <w:spacing w:before="8"/>
              <w:rPr>
                <w:spacing w:val="-1"/>
              </w:rPr>
            </w:pPr>
            <w:r>
              <w:rPr>
                <w:spacing w:val="-1"/>
              </w:rPr>
              <w:t xml:space="preserve">      </w:t>
            </w:r>
            <w:r w:rsidR="006B1BB7" w:rsidRPr="006B7431">
              <w:t>O</w:t>
            </w:r>
            <w:r w:rsidR="006B1BB7" w:rsidRPr="006B7431">
              <w:rPr>
                <w:spacing w:val="-1"/>
              </w:rPr>
              <w:t>s</w:t>
            </w:r>
            <w:r w:rsidR="006B1BB7" w:rsidRPr="006B7431">
              <w:t>t</w:t>
            </w:r>
            <w:r w:rsidR="006B1BB7" w:rsidRPr="006B7431">
              <w:rPr>
                <w:spacing w:val="1"/>
              </w:rPr>
              <w:t>a</w:t>
            </w:r>
            <w:r w:rsidR="006B1BB7" w:rsidRPr="006B7431">
              <w:t>l</w:t>
            </w:r>
            <w:r w:rsidR="006B1BB7" w:rsidRPr="006B7431">
              <w:rPr>
                <w:spacing w:val="1"/>
              </w:rPr>
              <w:t>i</w:t>
            </w:r>
            <w:r w:rsidR="006B1BB7" w:rsidRPr="006B7431">
              <w:t xml:space="preserve">m  </w:t>
            </w:r>
            <w:r w:rsidR="006B1BB7" w:rsidRPr="006B7431">
              <w:rPr>
                <w:spacing w:val="32"/>
              </w:rPr>
              <w:t xml:space="preserve"> </w:t>
            </w:r>
            <w:r w:rsidR="006B1BB7" w:rsidRPr="006B7431">
              <w:rPr>
                <w:spacing w:val="2"/>
              </w:rPr>
              <w:t>s</w:t>
            </w:r>
            <w:r w:rsidR="006B1BB7" w:rsidRPr="006B7431">
              <w:t>truč</w:t>
            </w:r>
            <w:r w:rsidR="006B1BB7" w:rsidRPr="006B7431">
              <w:rPr>
                <w:spacing w:val="1"/>
              </w:rPr>
              <w:t>n</w:t>
            </w:r>
            <w:r w:rsidR="006B1BB7" w:rsidRPr="006B7431">
              <w:t xml:space="preserve">im  </w:t>
            </w:r>
            <w:r w:rsidR="006B1BB7" w:rsidRPr="006B7431">
              <w:rPr>
                <w:spacing w:val="37"/>
              </w:rPr>
              <w:t xml:space="preserve"> </w:t>
            </w:r>
            <w:r w:rsidR="006B1BB7" w:rsidRPr="006B7431">
              <w:t>d</w:t>
            </w:r>
            <w:r w:rsidR="006B1BB7" w:rsidRPr="006B7431">
              <w:rPr>
                <w:spacing w:val="-1"/>
              </w:rPr>
              <w:t>j</w:t>
            </w:r>
            <w:r w:rsidR="006B1BB7" w:rsidRPr="006B7431">
              <w:t>el</w:t>
            </w:r>
            <w:r w:rsidR="006B1BB7" w:rsidRPr="006B7431">
              <w:rPr>
                <w:spacing w:val="1"/>
              </w:rPr>
              <w:t>a</w:t>
            </w:r>
            <w:r w:rsidR="006B1BB7" w:rsidRPr="006B7431">
              <w:rPr>
                <w:spacing w:val="2"/>
              </w:rPr>
              <w:t>t</w:t>
            </w:r>
            <w:r w:rsidR="006B1BB7" w:rsidRPr="006B7431">
              <w:rPr>
                <w:spacing w:val="-1"/>
              </w:rPr>
              <w:t>n</w:t>
            </w:r>
            <w:r w:rsidR="006B1BB7" w:rsidRPr="006B7431">
              <w:t>ic</w:t>
            </w:r>
            <w:r w:rsidR="006B1BB7" w:rsidRPr="006B7431">
              <w:rPr>
                <w:spacing w:val="2"/>
              </w:rPr>
              <w:t>i</w:t>
            </w:r>
            <w:r w:rsidR="006B1BB7" w:rsidRPr="006B7431">
              <w:rPr>
                <w:spacing w:val="-1"/>
              </w:rPr>
              <w:t>m</w:t>
            </w:r>
            <w:r w:rsidR="006B1BB7">
              <w:t>a</w:t>
            </w:r>
          </w:p>
          <w:p w:rsidR="006B1BB7" w:rsidRPr="006B7431" w:rsidRDefault="00EF7210" w:rsidP="006B1BB7">
            <w:pPr>
              <w:widowControl w:val="0"/>
              <w:autoSpaceDE w:val="0"/>
              <w:autoSpaceDN w:val="0"/>
              <w:adjustRightInd w:val="0"/>
              <w:spacing w:line="247" w:lineRule="exact"/>
              <w:rPr>
                <w:position w:val="1"/>
              </w:rPr>
            </w:pPr>
            <w:r>
              <w:rPr>
                <w:spacing w:val="-1"/>
                <w:position w:val="1"/>
              </w:rPr>
              <w:t xml:space="preserve">      </w:t>
            </w:r>
            <w:r w:rsidR="006B1BB7" w:rsidRPr="006B7431">
              <w:rPr>
                <w:position w:val="1"/>
              </w:rPr>
              <w:t>Školskim novinama, medijima o školskim aktivnostima i</w:t>
            </w:r>
          </w:p>
          <w:p w:rsidR="006B1BB7" w:rsidRPr="006B7431" w:rsidRDefault="00EF7210" w:rsidP="006B1BB7">
            <w:pPr>
              <w:widowControl w:val="0"/>
              <w:autoSpaceDE w:val="0"/>
              <w:autoSpaceDN w:val="0"/>
              <w:adjustRightInd w:val="0"/>
              <w:spacing w:line="247" w:lineRule="exact"/>
              <w:rPr>
                <w:position w:val="1"/>
              </w:rPr>
            </w:pPr>
            <w:r>
              <w:rPr>
                <w:position w:val="1"/>
              </w:rPr>
              <w:t xml:space="preserve">      </w:t>
            </w:r>
            <w:r w:rsidR="006B1BB7" w:rsidRPr="006B7431">
              <w:rPr>
                <w:position w:val="1"/>
              </w:rPr>
              <w:t>projektima</w:t>
            </w:r>
          </w:p>
          <w:p w:rsidR="006B1BB7" w:rsidRPr="006B7431" w:rsidRDefault="006B1BB7" w:rsidP="006B1BB7">
            <w:pPr>
              <w:widowControl w:val="0"/>
              <w:autoSpaceDE w:val="0"/>
              <w:autoSpaceDN w:val="0"/>
              <w:adjustRightInd w:val="0"/>
              <w:spacing w:line="247" w:lineRule="exact"/>
              <w:rPr>
                <w:position w:val="1"/>
              </w:rPr>
            </w:pPr>
          </w:p>
        </w:tc>
        <w:tc>
          <w:tcPr>
            <w:tcW w:w="1594" w:type="dxa"/>
            <w:tcBorders>
              <w:top w:val="single" w:sz="4" w:space="0" w:color="000000"/>
              <w:left w:val="single" w:sz="4" w:space="0" w:color="auto"/>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line="247" w:lineRule="exact"/>
              <w:ind w:left="105"/>
            </w:pPr>
            <w:r w:rsidRPr="006B7431">
              <w:rPr>
                <w:position w:val="1"/>
              </w:rPr>
              <w:t>Ti</w:t>
            </w:r>
            <w:r w:rsidRPr="006B7431">
              <w:rPr>
                <w:spacing w:val="-1"/>
                <w:position w:val="1"/>
              </w:rPr>
              <w:t>j</w:t>
            </w:r>
            <w:r w:rsidRPr="006B7431">
              <w:rPr>
                <w:position w:val="1"/>
              </w:rPr>
              <w:t>e</w:t>
            </w:r>
            <w:r w:rsidRPr="006B7431">
              <w:rPr>
                <w:spacing w:val="2"/>
                <w:position w:val="1"/>
              </w:rPr>
              <w:t>k</w:t>
            </w:r>
            <w:r w:rsidRPr="006B7431">
              <w:rPr>
                <w:spacing w:val="-1"/>
                <w:position w:val="1"/>
              </w:rPr>
              <w:t>o</w:t>
            </w:r>
            <w:r w:rsidRPr="006B7431">
              <w:rPr>
                <w:position w:val="1"/>
              </w:rPr>
              <w:t>m</w:t>
            </w:r>
          </w:p>
          <w:p w:rsidR="006B1BB7" w:rsidRPr="006B7431" w:rsidRDefault="006B1BB7" w:rsidP="006B1BB7">
            <w:pPr>
              <w:widowControl w:val="0"/>
              <w:autoSpaceDE w:val="0"/>
              <w:autoSpaceDN w:val="0"/>
              <w:adjustRightInd w:val="0"/>
              <w:spacing w:line="248" w:lineRule="exact"/>
              <w:ind w:left="105"/>
            </w:pPr>
            <w:r w:rsidRPr="006B7431">
              <w:rPr>
                <w:position w:val="1"/>
              </w:rPr>
              <w:t>g</w:t>
            </w:r>
            <w:r w:rsidRPr="006B7431">
              <w:rPr>
                <w:spacing w:val="-1"/>
                <w:position w:val="1"/>
              </w:rPr>
              <w:t>o</w:t>
            </w:r>
            <w:r w:rsidRPr="006B7431">
              <w:rPr>
                <w:position w:val="1"/>
              </w:rPr>
              <w:t>d</w:t>
            </w:r>
            <w:r w:rsidRPr="006B7431">
              <w:rPr>
                <w:spacing w:val="2"/>
                <w:position w:val="1"/>
              </w:rPr>
              <w:t>i</w:t>
            </w:r>
            <w:r w:rsidRPr="006B7431">
              <w:rPr>
                <w:spacing w:val="-1"/>
                <w:position w:val="1"/>
              </w:rPr>
              <w:t>n</w:t>
            </w:r>
            <w:r w:rsidRPr="006B7431">
              <w:rPr>
                <w:position w:val="1"/>
              </w:rPr>
              <w:t>e</w:t>
            </w:r>
          </w:p>
        </w:tc>
      </w:tr>
      <w:tr w:rsidR="006B1BB7" w:rsidRPr="006B7431" w:rsidTr="006B1BB7">
        <w:trPr>
          <w:trHeight w:hRule="exact" w:val="1512"/>
        </w:trPr>
        <w:tc>
          <w:tcPr>
            <w:tcW w:w="6443" w:type="dxa"/>
            <w:tcBorders>
              <w:top w:val="single" w:sz="4" w:space="0" w:color="auto"/>
              <w:left w:val="single" w:sz="4" w:space="0" w:color="000000"/>
              <w:bottom w:val="single" w:sz="4" w:space="0" w:color="000000"/>
              <w:right w:val="single" w:sz="4" w:space="0" w:color="000000"/>
            </w:tcBorders>
          </w:tcPr>
          <w:p w:rsidR="00EF7210" w:rsidRDefault="00EF7210" w:rsidP="006B1BB7">
            <w:pPr>
              <w:widowControl w:val="0"/>
              <w:autoSpaceDE w:val="0"/>
              <w:autoSpaceDN w:val="0"/>
              <w:adjustRightInd w:val="0"/>
              <w:spacing w:before="1"/>
              <w:ind w:left="103"/>
              <w:rPr>
                <w:spacing w:val="1"/>
              </w:rPr>
            </w:pPr>
          </w:p>
          <w:p w:rsidR="006B1BB7" w:rsidRPr="006B7431" w:rsidRDefault="006B1BB7" w:rsidP="006B1BB7">
            <w:pPr>
              <w:widowControl w:val="0"/>
              <w:autoSpaceDE w:val="0"/>
              <w:autoSpaceDN w:val="0"/>
              <w:adjustRightInd w:val="0"/>
              <w:spacing w:before="1"/>
              <w:ind w:left="103"/>
            </w:pPr>
            <w:r w:rsidRPr="006B7431">
              <w:rPr>
                <w:spacing w:val="1"/>
              </w:rPr>
              <w:t>10</w:t>
            </w:r>
            <w:r w:rsidRPr="006B7431">
              <w:t>. VO</w:t>
            </w:r>
            <w:r w:rsidRPr="006B7431">
              <w:rPr>
                <w:spacing w:val="-1"/>
              </w:rPr>
              <w:t>Đ</w:t>
            </w:r>
            <w:r w:rsidRPr="006B7431">
              <w:t>EN</w:t>
            </w:r>
            <w:r w:rsidRPr="006B7431">
              <w:rPr>
                <w:spacing w:val="1"/>
              </w:rPr>
              <w:t>J</w:t>
            </w:r>
            <w:r w:rsidRPr="006B7431">
              <w:t>E</w:t>
            </w:r>
            <w:r w:rsidRPr="006B7431">
              <w:rPr>
                <w:spacing w:val="-2"/>
              </w:rPr>
              <w:t xml:space="preserve"> </w:t>
            </w:r>
            <w:r w:rsidRPr="006B7431">
              <w:t>D</w:t>
            </w:r>
            <w:r w:rsidRPr="006B7431">
              <w:rPr>
                <w:spacing w:val="-1"/>
              </w:rPr>
              <w:t>OK</w:t>
            </w:r>
            <w:r w:rsidRPr="006B7431">
              <w:rPr>
                <w:spacing w:val="1"/>
              </w:rPr>
              <w:t>UM</w:t>
            </w:r>
            <w:r w:rsidRPr="006B7431">
              <w:t>E</w:t>
            </w:r>
            <w:r w:rsidRPr="006B7431">
              <w:rPr>
                <w:spacing w:val="2"/>
              </w:rPr>
              <w:t>N</w:t>
            </w:r>
            <w:r w:rsidRPr="006B7431">
              <w:t>T</w:t>
            </w:r>
            <w:r w:rsidRPr="006B7431">
              <w:rPr>
                <w:spacing w:val="1"/>
              </w:rPr>
              <w:t>A</w:t>
            </w:r>
            <w:r w:rsidRPr="006B7431">
              <w:t>CI</w:t>
            </w:r>
            <w:r w:rsidRPr="006B7431">
              <w:rPr>
                <w:spacing w:val="1"/>
              </w:rPr>
              <w:t>J</w:t>
            </w:r>
            <w:r w:rsidRPr="006B7431">
              <w:t>E</w:t>
            </w:r>
            <w:r w:rsidRPr="006B7431">
              <w:rPr>
                <w:spacing w:val="-1"/>
              </w:rPr>
              <w:t xml:space="preserve"> </w:t>
            </w:r>
            <w:r w:rsidRPr="006B7431">
              <w:t>O</w:t>
            </w:r>
            <w:r w:rsidRPr="006B7431">
              <w:rPr>
                <w:spacing w:val="-2"/>
              </w:rPr>
              <w:t xml:space="preserve"> </w:t>
            </w:r>
            <w:r w:rsidRPr="006B7431">
              <w:rPr>
                <w:spacing w:val="-1"/>
              </w:rPr>
              <w:t>R</w:t>
            </w:r>
            <w:r w:rsidRPr="006B7431">
              <w:rPr>
                <w:spacing w:val="1"/>
              </w:rPr>
              <w:t>A</w:t>
            </w:r>
            <w:r w:rsidRPr="006B7431">
              <w:t>DU</w:t>
            </w:r>
          </w:p>
        </w:tc>
        <w:tc>
          <w:tcPr>
            <w:tcW w:w="1594"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pPr>
          </w:p>
        </w:tc>
        <w:tc>
          <w:tcPr>
            <w:tcW w:w="1906" w:type="dxa"/>
            <w:tcBorders>
              <w:top w:val="single" w:sz="4" w:space="0" w:color="000000"/>
              <w:left w:val="single" w:sz="4" w:space="0" w:color="000000"/>
              <w:bottom w:val="single" w:sz="4" w:space="0" w:color="000000"/>
              <w:right w:val="single" w:sz="4" w:space="0" w:color="000000"/>
            </w:tcBorders>
          </w:tcPr>
          <w:p w:rsidR="006B1BB7" w:rsidRPr="006B7431" w:rsidRDefault="006B1BB7" w:rsidP="006B1BB7">
            <w:pPr>
              <w:widowControl w:val="0"/>
              <w:autoSpaceDE w:val="0"/>
              <w:autoSpaceDN w:val="0"/>
              <w:adjustRightInd w:val="0"/>
              <w:spacing w:before="2" w:line="239" w:lineRule="auto"/>
              <w:ind w:left="105" w:right="400"/>
            </w:pPr>
            <w:r w:rsidRPr="006B7431">
              <w:t>Ti</w:t>
            </w:r>
            <w:r w:rsidRPr="006B7431">
              <w:rPr>
                <w:spacing w:val="-1"/>
              </w:rPr>
              <w:t>j</w:t>
            </w:r>
            <w:r w:rsidRPr="006B7431">
              <w:t>e</w:t>
            </w:r>
            <w:r w:rsidRPr="006B7431">
              <w:rPr>
                <w:spacing w:val="2"/>
              </w:rPr>
              <w:t>k</w:t>
            </w:r>
            <w:r w:rsidRPr="006B7431">
              <w:rPr>
                <w:spacing w:val="-1"/>
              </w:rPr>
              <w:t>om</w:t>
            </w:r>
            <w:r w:rsidRPr="006B7431">
              <w:t xml:space="preserve"> g</w:t>
            </w:r>
            <w:r w:rsidRPr="006B7431">
              <w:rPr>
                <w:spacing w:val="-1"/>
              </w:rPr>
              <w:t>o</w:t>
            </w:r>
            <w:r w:rsidRPr="006B7431">
              <w:t>d</w:t>
            </w:r>
            <w:r w:rsidRPr="006B7431">
              <w:rPr>
                <w:spacing w:val="2"/>
              </w:rPr>
              <w:t>i</w:t>
            </w:r>
            <w:r w:rsidRPr="006B7431">
              <w:rPr>
                <w:spacing w:val="-1"/>
              </w:rPr>
              <w:t>n</w:t>
            </w:r>
            <w:r w:rsidRPr="006B7431">
              <w:t>e</w:t>
            </w:r>
          </w:p>
        </w:tc>
      </w:tr>
    </w:tbl>
    <w:p w:rsidR="006B1BB7" w:rsidRDefault="006B1BB7" w:rsidP="006B1BB7">
      <w:pPr>
        <w:widowControl w:val="0"/>
        <w:autoSpaceDE w:val="0"/>
        <w:autoSpaceDN w:val="0"/>
        <w:adjustRightInd w:val="0"/>
        <w:spacing w:before="1" w:line="180" w:lineRule="exact"/>
        <w:rPr>
          <w:sz w:val="18"/>
          <w:szCs w:val="18"/>
        </w:rPr>
      </w:pPr>
    </w:p>
    <w:p w:rsidR="006B1BB7" w:rsidRDefault="006B1BB7" w:rsidP="006B1BB7">
      <w:pPr>
        <w:widowControl w:val="0"/>
        <w:autoSpaceDE w:val="0"/>
        <w:autoSpaceDN w:val="0"/>
        <w:adjustRightInd w:val="0"/>
        <w:spacing w:line="200" w:lineRule="exact"/>
        <w:rPr>
          <w:sz w:val="20"/>
          <w:szCs w:val="20"/>
        </w:rPr>
      </w:pPr>
    </w:p>
    <w:p w:rsidR="006B1BB7" w:rsidRPr="00D75CD8" w:rsidRDefault="006B1BB7" w:rsidP="006B1BB7">
      <w:pPr>
        <w:widowControl w:val="0"/>
        <w:autoSpaceDE w:val="0"/>
        <w:autoSpaceDN w:val="0"/>
        <w:adjustRightInd w:val="0"/>
        <w:spacing w:line="200" w:lineRule="exact"/>
      </w:pPr>
      <w:r w:rsidRPr="00D75CD8">
        <w:t xml:space="preserve">                                                                                                                       Pedagoginja:</w:t>
      </w:r>
    </w:p>
    <w:p w:rsidR="006B1BB7" w:rsidRPr="00D75CD8" w:rsidRDefault="006B1BB7" w:rsidP="006B1BB7">
      <w:pPr>
        <w:widowControl w:val="0"/>
        <w:autoSpaceDE w:val="0"/>
        <w:autoSpaceDN w:val="0"/>
        <w:adjustRightInd w:val="0"/>
        <w:spacing w:before="13"/>
        <w:ind w:left="5293"/>
      </w:pPr>
      <w:r w:rsidRPr="00D75CD8">
        <w:rPr>
          <w:noProof/>
          <w:lang w:eastAsia="hr-HR"/>
        </w:rPr>
        <mc:AlternateContent>
          <mc:Choice Requires="wpg">
            <w:drawing>
              <wp:anchor distT="0" distB="0" distL="114300" distR="114300" simplePos="0" relativeHeight="251667456" behindDoc="1" locked="0" layoutInCell="0" allowOverlap="1">
                <wp:simplePos x="0" y="0"/>
                <wp:positionH relativeFrom="page">
                  <wp:posOffset>1060450</wp:posOffset>
                </wp:positionH>
                <wp:positionV relativeFrom="page">
                  <wp:posOffset>4589145</wp:posOffset>
                </wp:positionV>
                <wp:extent cx="116205" cy="808990"/>
                <wp:effectExtent l="3175" t="0" r="0" b="0"/>
                <wp:wrapNone/>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808990"/>
                          <a:chOff x="1670" y="7227"/>
                          <a:chExt cx="183" cy="1274"/>
                        </a:xfrm>
                      </wpg:grpSpPr>
                      <wps:wsp>
                        <wps:cNvPr id="22" name="Rectangle 21"/>
                        <wps:cNvSpPr>
                          <a:spLocks noChangeArrowheads="1"/>
                        </wps:cNvSpPr>
                        <wps:spPr bwMode="auto">
                          <a:xfrm>
                            <a:off x="1671" y="7227"/>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3" name="Rectangle 22"/>
                        <wps:cNvSpPr>
                          <a:spLocks noChangeArrowheads="1"/>
                        </wps:cNvSpPr>
                        <wps:spPr bwMode="auto">
                          <a:xfrm>
                            <a:off x="1671" y="7484"/>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4" name="Rectangle 23"/>
                        <wps:cNvSpPr>
                          <a:spLocks noChangeArrowheads="1"/>
                        </wps:cNvSpPr>
                        <wps:spPr bwMode="auto">
                          <a:xfrm>
                            <a:off x="1671" y="774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5" name="Rectangle 24"/>
                        <wps:cNvSpPr>
                          <a:spLocks noChangeArrowheads="1"/>
                        </wps:cNvSpPr>
                        <wps:spPr bwMode="auto">
                          <a:xfrm>
                            <a:off x="1671" y="8000"/>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6" name="Rectangle 25"/>
                        <wps:cNvSpPr>
                          <a:spLocks noChangeArrowheads="1"/>
                        </wps:cNvSpPr>
                        <wps:spPr bwMode="auto">
                          <a:xfrm>
                            <a:off x="1671" y="8257"/>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1" o:spid="_x0000_s1044" style="position:absolute;left:0;text-align:left;margin-left:83.5pt;margin-top:361.35pt;width:9.15pt;height:63.7pt;z-index:-251649024;mso-position-horizontal-relative:page;mso-position-vertical-relative:page" coordorigin="1670,7227" coordsize="183,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" o:allowincell="f">
                <v:rect id="Rectangle 21" o:spid="_x0000_s1045" style="position:absolute;left:1671;top:7227;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2" o:spid="_x0000_s1046" style="position:absolute;left:1671;top:7484;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3" o:spid="_x0000_s1047" style="position:absolute;left:1671;top:774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4" o:spid="_x0000_s1048" style="position:absolute;left:1671;top:8000;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5" o:spid="_x0000_s1049" style="position:absolute;left:1671;top:8257;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anchory="page"/>
              </v:group>
            </w:pict>
          </mc:Fallback>
        </mc:AlternateContent>
      </w:r>
      <w:r w:rsidRPr="00D75CD8">
        <w:rPr>
          <w:noProof/>
          <w:lang w:eastAsia="hr-HR"/>
        </w:rPr>
        <mc:AlternateContent>
          <mc:Choice Requires="wpg">
            <w:drawing>
              <wp:anchor distT="0" distB="0" distL="114300" distR="114300" simplePos="0" relativeHeight="251668480" behindDoc="1" locked="0" layoutInCell="0" allowOverlap="1">
                <wp:simplePos x="0" y="0"/>
                <wp:positionH relativeFrom="page">
                  <wp:posOffset>1060450</wp:posOffset>
                </wp:positionH>
                <wp:positionV relativeFrom="paragraph">
                  <wp:posOffset>-3168015</wp:posOffset>
                </wp:positionV>
                <wp:extent cx="116205" cy="1137285"/>
                <wp:effectExtent l="3175" t="0" r="0" b="0"/>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137285"/>
                          <a:chOff x="1670" y="-4989"/>
                          <a:chExt cx="183" cy="1791"/>
                        </a:xfrm>
                      </wpg:grpSpPr>
                      <wps:wsp>
                        <wps:cNvPr id="14" name="Rectangle 27"/>
                        <wps:cNvSpPr>
                          <a:spLocks noChangeArrowheads="1"/>
                        </wps:cNvSpPr>
                        <wps:spPr bwMode="auto">
                          <a:xfrm>
                            <a:off x="1671" y="-4989"/>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5" name="Rectangle 28"/>
                        <wps:cNvSpPr>
                          <a:spLocks noChangeArrowheads="1"/>
                        </wps:cNvSpPr>
                        <wps:spPr bwMode="auto">
                          <a:xfrm>
                            <a:off x="1671" y="-4732"/>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6" name="Rectangle 29"/>
                        <wps:cNvSpPr>
                          <a:spLocks noChangeArrowheads="1"/>
                        </wps:cNvSpPr>
                        <wps:spPr bwMode="auto">
                          <a:xfrm>
                            <a:off x="1671" y="-4475"/>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4"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7" name="Rectangle 30"/>
                        <wps:cNvSpPr>
                          <a:spLocks noChangeArrowheads="1"/>
                        </wps:cNvSpPr>
                        <wps:spPr bwMode="auto">
                          <a:xfrm>
                            <a:off x="1671" y="-4216"/>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8" name="Rectangle 31"/>
                        <wps:cNvSpPr>
                          <a:spLocks noChangeArrowheads="1"/>
                        </wps:cNvSpPr>
                        <wps:spPr bwMode="auto">
                          <a:xfrm>
                            <a:off x="1671" y="-3959"/>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9" name="Rectangle 32"/>
                        <wps:cNvSpPr>
                          <a:spLocks noChangeArrowheads="1"/>
                        </wps:cNvSpPr>
                        <wps:spPr bwMode="auto">
                          <a:xfrm>
                            <a:off x="1671" y="-370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20" name="Rectangle 33"/>
                        <wps:cNvSpPr>
                          <a:spLocks noChangeArrowheads="1"/>
                        </wps:cNvSpPr>
                        <wps:spPr bwMode="auto">
                          <a:xfrm>
                            <a:off x="1671" y="-344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 o:spid="_x0000_s1050" style="position:absolute;left:0;text-align:left;margin-left:83.5pt;margin-top:-249.45pt;width:9.15pt;height:89.55pt;z-index:-251648000;mso-position-horizontal-relative:page" coordorigin="1670,-4989" coordsize="18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" o:allowincell="f">
                <v:rect id="Rectangle 27" o:spid="_x0000_s1051" style="position:absolute;left:1671;top:-4989;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8" o:spid="_x0000_s1052" style="position:absolute;left:1671;top:-4732;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29" o:spid="_x0000_s1053" style="position:absolute;left:1671;top:-4475;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4"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0" o:spid="_x0000_s1054" style="position:absolute;left:1671;top:-4216;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1" o:spid="_x0000_s1055" style="position:absolute;left:1671;top:-3959;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2" o:spid="_x0000_s1056" style="position:absolute;left:1671;top:-370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3" o:spid="_x0000_s1057" style="position:absolute;left:1671;top:-344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w10:wrap anchorx="page"/>
              </v:group>
            </w:pict>
          </mc:Fallback>
        </mc:AlternateContent>
      </w:r>
      <w:r w:rsidRPr="00D75CD8">
        <w:rPr>
          <w:noProof/>
          <w:lang w:eastAsia="hr-HR"/>
        </w:rPr>
        <mc:AlternateContent>
          <mc:Choice Requires="wpg">
            <w:drawing>
              <wp:anchor distT="0" distB="0" distL="114300" distR="114300" simplePos="0" relativeHeight="251669504" behindDoc="1" locked="0" layoutInCell="0" allowOverlap="1">
                <wp:simplePos x="0" y="0"/>
                <wp:positionH relativeFrom="page">
                  <wp:posOffset>1060450</wp:posOffset>
                </wp:positionH>
                <wp:positionV relativeFrom="page">
                  <wp:posOffset>7068820</wp:posOffset>
                </wp:positionV>
                <wp:extent cx="116205" cy="810895"/>
                <wp:effectExtent l="3175" t="1270" r="0"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810895"/>
                          <a:chOff x="1670" y="11132"/>
                          <a:chExt cx="183" cy="1277"/>
                        </a:xfrm>
                      </wpg:grpSpPr>
                      <wps:wsp>
                        <wps:cNvPr id="8" name="Rectangle 35"/>
                        <wps:cNvSpPr>
                          <a:spLocks noChangeArrowheads="1"/>
                        </wps:cNvSpPr>
                        <wps:spPr bwMode="auto">
                          <a:xfrm>
                            <a:off x="1671" y="1113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9" name="Rectangle 36"/>
                        <wps:cNvSpPr>
                          <a:spLocks noChangeArrowheads="1"/>
                        </wps:cNvSpPr>
                        <wps:spPr bwMode="auto">
                          <a:xfrm>
                            <a:off x="1671" y="11392"/>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0" name="Rectangle 37"/>
                        <wps:cNvSpPr>
                          <a:spLocks noChangeArrowheads="1"/>
                        </wps:cNvSpPr>
                        <wps:spPr bwMode="auto">
                          <a:xfrm>
                            <a:off x="1671" y="11649"/>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1" name="Rectangle 38"/>
                        <wps:cNvSpPr>
                          <a:spLocks noChangeArrowheads="1"/>
                        </wps:cNvSpPr>
                        <wps:spPr bwMode="auto">
                          <a:xfrm>
                            <a:off x="1671" y="11905"/>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r>
                                <w:rPr>
                                  <w:noProof/>
                                  <w:lang w:eastAsia="hr-HR"/>
                                </w:rPr>
                                <w:drawing>
                                  <wp:inline distT="0" distB="0" distL="0" distR="0">
                                    <wp:extent cx="114300" cy="152400"/>
                                    <wp:effectExtent l="0" t="0" r="0" b="0"/>
                                    <wp:docPr id="72" name="Slik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s:wsp>
                        <wps:cNvPr id="12" name="Rectangle 39"/>
                        <wps:cNvSpPr>
                          <a:spLocks noChangeArrowheads="1"/>
                        </wps:cNvSpPr>
                        <wps:spPr bwMode="auto">
                          <a:xfrm>
                            <a:off x="1671" y="12165"/>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FDD" w:rsidRDefault="00D05FDD" w:rsidP="006B1BB7">
                              <w:pPr>
                                <w:spacing w:line="240" w:lineRule="atLeast"/>
                              </w:pPr>
                            </w:p>
                            <w:p w:rsidR="00D05FDD" w:rsidRDefault="00D05FDD" w:rsidP="006B1BB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58" style="position:absolute;left:0;text-align:left;margin-left:83.5pt;margin-top:556.6pt;width:9.15pt;height:63.85pt;z-index:-251646976;mso-position-horizontal-relative:page;mso-position-vertical-relative:page" coordorigin="1670,11132" coordsize="18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" o:allowincell="f">
                <v:rect id="Rectangle 35" o:spid="_x0000_s1059" style="position:absolute;left:1671;top:11133;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6" o:spid="_x0000_s1060" style="position:absolute;left:1671;top:11392;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7" o:spid="_x0000_s1061" style="position:absolute;left:1671;top:11649;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8" o:spid="_x0000_s1062" style="position:absolute;left:1671;top:11905;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05FDD" w:rsidRDefault="00D05FDD" w:rsidP="006B1BB7">
                        <w:pPr>
                          <w:spacing w:line="240" w:lineRule="atLeast"/>
                        </w:pPr>
                        <w:r>
                          <w:rPr>
                            <w:noProof/>
                            <w:lang w:eastAsia="hr-HR"/>
                          </w:rPr>
                          <w:drawing>
                            <wp:inline distT="0" distB="0" distL="0" distR="0">
                              <wp:extent cx="114300" cy="152400"/>
                              <wp:effectExtent l="0" t="0" r="0" b="0"/>
                              <wp:docPr id="72" name="Slik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D05FDD" w:rsidRDefault="00D05FDD" w:rsidP="006B1BB7">
                        <w:pPr>
                          <w:widowControl w:val="0"/>
                          <w:autoSpaceDE w:val="0"/>
                          <w:autoSpaceDN w:val="0"/>
                          <w:adjustRightInd w:val="0"/>
                        </w:pPr>
                      </w:p>
                    </w:txbxContent>
                  </v:textbox>
                </v:rect>
                <v:rect id="Rectangle 39" o:spid="_x0000_s1063" style="position:absolute;left:1671;top:12165;width: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05FDD" w:rsidRDefault="00D05FDD" w:rsidP="006B1BB7">
                        <w:pPr>
                          <w:spacing w:line="240" w:lineRule="atLeast"/>
                        </w:pPr>
                      </w:p>
                      <w:p w:rsidR="00D05FDD" w:rsidRDefault="00D05FDD" w:rsidP="006B1BB7">
                        <w:pPr>
                          <w:widowControl w:val="0"/>
                          <w:autoSpaceDE w:val="0"/>
                          <w:autoSpaceDN w:val="0"/>
                          <w:adjustRightInd w:val="0"/>
                        </w:pPr>
                      </w:p>
                    </w:txbxContent>
                  </v:textbox>
                </v:rect>
                <w10:wrap anchorx="page" anchory="page"/>
              </v:group>
            </w:pict>
          </mc:Fallback>
        </mc:AlternateContent>
      </w:r>
      <w:r>
        <w:t xml:space="preserve">                      </w:t>
      </w:r>
      <w:r w:rsidRPr="00D75CD8">
        <w:t>Ljiljana Đurđević, prof.</w:t>
      </w:r>
    </w:p>
    <w:p w:rsidR="006B1BB7" w:rsidRPr="00D75CD8" w:rsidRDefault="006B1BB7" w:rsidP="006B1BB7">
      <w:pPr>
        <w:widowControl w:val="0"/>
        <w:autoSpaceDE w:val="0"/>
        <w:autoSpaceDN w:val="0"/>
        <w:adjustRightInd w:val="0"/>
        <w:spacing w:before="13"/>
        <w:ind w:left="5293"/>
      </w:pPr>
    </w:p>
    <w:p w:rsidR="00B718C4" w:rsidRPr="00EE613D" w:rsidRDefault="00B718C4" w:rsidP="00B718C4"/>
    <w:p w:rsidR="006B1BB7" w:rsidRDefault="006B1BB7" w:rsidP="00B718C4">
      <w:pPr>
        <w:jc w:val="both"/>
        <w:rPr>
          <w:b/>
        </w:rPr>
      </w:pPr>
    </w:p>
    <w:p w:rsidR="00EF7210" w:rsidRDefault="00EF7210" w:rsidP="00B718C4">
      <w:pPr>
        <w:jc w:val="both"/>
        <w:rPr>
          <w:b/>
        </w:rPr>
      </w:pPr>
    </w:p>
    <w:p w:rsidR="00B718C4" w:rsidRPr="00302F10" w:rsidRDefault="00B718C4" w:rsidP="00B718C4">
      <w:pPr>
        <w:jc w:val="both"/>
        <w:rPr>
          <w:b/>
        </w:rPr>
      </w:pPr>
      <w:r w:rsidRPr="00302F10">
        <w:rPr>
          <w:b/>
        </w:rPr>
        <w:lastRenderedPageBreak/>
        <w:t>5.4. Plan rada stručnog suradnika knjižničara</w:t>
      </w:r>
    </w:p>
    <w:p w:rsidR="00B718C4" w:rsidRDefault="00B718C4" w:rsidP="00B718C4"/>
    <w:p w:rsidR="00B718C4" w:rsidRPr="000A5B55" w:rsidRDefault="00B718C4" w:rsidP="00B718C4">
      <w:pPr>
        <w:jc w:val="center"/>
        <w:rPr>
          <w:b/>
          <w:sz w:val="28"/>
          <w:szCs w:val="28"/>
        </w:rPr>
      </w:pPr>
      <w:r w:rsidRPr="000A5B55">
        <w:rPr>
          <w:b/>
          <w:sz w:val="28"/>
          <w:szCs w:val="28"/>
        </w:rPr>
        <w:t>GODIŠNJI I MJESEČNI PLAN I PROGRAM RADA</w:t>
      </w:r>
    </w:p>
    <w:p w:rsidR="00B718C4" w:rsidRPr="000A5B55" w:rsidRDefault="00B718C4" w:rsidP="00B718C4">
      <w:pPr>
        <w:jc w:val="center"/>
        <w:rPr>
          <w:b/>
          <w:sz w:val="28"/>
          <w:szCs w:val="28"/>
        </w:rPr>
      </w:pPr>
      <w:r w:rsidRPr="000A5B55">
        <w:rPr>
          <w:b/>
          <w:sz w:val="28"/>
          <w:szCs w:val="28"/>
        </w:rPr>
        <w:t>ŠKOLSKE KNJIŽNICE ZA ŠKOLSKU GODINU 20</w:t>
      </w:r>
      <w:r w:rsidR="00122FBA">
        <w:rPr>
          <w:b/>
          <w:sz w:val="28"/>
          <w:szCs w:val="28"/>
        </w:rPr>
        <w:t>20</w:t>
      </w:r>
      <w:r w:rsidR="00544B52">
        <w:rPr>
          <w:b/>
          <w:sz w:val="28"/>
          <w:szCs w:val="28"/>
        </w:rPr>
        <w:t>./20</w:t>
      </w:r>
      <w:r w:rsidR="009E10F2">
        <w:rPr>
          <w:b/>
          <w:sz w:val="28"/>
          <w:szCs w:val="28"/>
        </w:rPr>
        <w:t>2</w:t>
      </w:r>
      <w:r w:rsidR="00122FBA">
        <w:rPr>
          <w:b/>
          <w:sz w:val="28"/>
          <w:szCs w:val="28"/>
        </w:rPr>
        <w:t>1</w:t>
      </w:r>
      <w:r w:rsidRPr="000A5B55">
        <w:rPr>
          <w:b/>
          <w:sz w:val="28"/>
          <w:szCs w:val="28"/>
        </w:rPr>
        <w:t>.</w:t>
      </w:r>
    </w:p>
    <w:p w:rsidR="00B718C4" w:rsidRPr="000A5B55" w:rsidRDefault="00B718C4" w:rsidP="00B718C4">
      <w:pPr>
        <w:rPr>
          <w:rFonts w:ascii="Arial" w:hAnsi="Arial" w:cs="Arial"/>
          <w:b/>
          <w:bCs/>
          <w:sz w:val="28"/>
          <w:szCs w:val="28"/>
        </w:rPr>
      </w:pPr>
      <w:r w:rsidRPr="000A5B55">
        <w:rPr>
          <w:sz w:val="28"/>
          <w:szCs w:val="28"/>
        </w:rPr>
        <w:t>Mjesec: IX.</w:t>
      </w:r>
    </w:p>
    <w:p w:rsidR="00B718C4" w:rsidRPr="00EE613D" w:rsidRDefault="00B718C4" w:rsidP="00B718C4">
      <w:pPr>
        <w:rPr>
          <w:rFonts w:ascii="Arial" w:hAnsi="Arial" w:cs="Arial"/>
        </w:rPr>
      </w:pPr>
    </w:p>
    <w:p w:rsidR="00B718C4" w:rsidRPr="00EE613D" w:rsidRDefault="00B718C4" w:rsidP="00BE31CB">
      <w:pPr>
        <w:pStyle w:val="Odlomakpopisa"/>
        <w:numPr>
          <w:ilvl w:val="0"/>
          <w:numId w:val="66"/>
        </w:numPr>
        <w:rPr>
          <w:rFonts w:ascii="Arial" w:hAnsi="Arial" w:cs="Arial"/>
        </w:rPr>
      </w:pPr>
      <w:r w:rsidRPr="00EE613D">
        <w:rPr>
          <w:rFonts w:ascii="Arial" w:hAnsi="Arial" w:cs="Arial"/>
          <w:b/>
          <w:bCs/>
          <w:sz w:val="22"/>
        </w:rPr>
        <w:t>Odgojno-obrazovni rad s učenicima</w:t>
      </w:r>
      <w:r>
        <w:rPr>
          <w:rFonts w:ascii="Arial" w:hAnsi="Arial" w:cs="Arial"/>
          <w:b/>
          <w:bCs/>
          <w:sz w:val="22"/>
        </w:rPr>
        <w:t>: broj sati 45</w:t>
      </w:r>
    </w:p>
    <w:p w:rsidR="00B718C4" w:rsidRDefault="00B718C4" w:rsidP="00B718C4">
      <w:pPr>
        <w:numPr>
          <w:ilvl w:val="0"/>
          <w:numId w:val="13"/>
        </w:numPr>
        <w:rPr>
          <w:rFonts w:ascii="Arial" w:hAnsi="Arial" w:cs="Arial"/>
          <w:sz w:val="20"/>
        </w:rPr>
      </w:pPr>
      <w:r>
        <w:rPr>
          <w:rFonts w:ascii="Arial" w:hAnsi="Arial" w:cs="Arial"/>
          <w:sz w:val="20"/>
        </w:rPr>
        <w:t>Pomoć učenicima u izboru literature za obradu tema i referata</w:t>
      </w:r>
    </w:p>
    <w:p w:rsidR="00B718C4" w:rsidRDefault="00B718C4" w:rsidP="00B718C4">
      <w:pPr>
        <w:numPr>
          <w:ilvl w:val="0"/>
          <w:numId w:val="13"/>
        </w:numPr>
        <w:rPr>
          <w:rFonts w:ascii="Arial" w:hAnsi="Arial" w:cs="Arial"/>
          <w:sz w:val="20"/>
        </w:rPr>
      </w:pPr>
      <w:r>
        <w:rPr>
          <w:rFonts w:ascii="Arial" w:hAnsi="Arial" w:cs="Arial"/>
          <w:sz w:val="20"/>
        </w:rPr>
        <w:t>Upoznavanje učenika s knjižnicom i oblicima rada u školskoj knjižnici za sve prve razrede, posudba, izvod iz pravilnika o radu knjižnice</w:t>
      </w:r>
    </w:p>
    <w:p w:rsidR="00B718C4" w:rsidRDefault="00B718C4" w:rsidP="00B718C4">
      <w:pPr>
        <w:numPr>
          <w:ilvl w:val="0"/>
          <w:numId w:val="13"/>
        </w:numPr>
        <w:rPr>
          <w:rFonts w:ascii="Arial" w:hAnsi="Arial" w:cs="Arial"/>
          <w:sz w:val="20"/>
        </w:rPr>
      </w:pPr>
      <w:r>
        <w:rPr>
          <w:rFonts w:ascii="Arial" w:hAnsi="Arial" w:cs="Arial"/>
          <w:sz w:val="20"/>
        </w:rPr>
        <w:t>Pomoć učenicima u istraživačkom radu u knjižnici</w:t>
      </w:r>
    </w:p>
    <w:p w:rsidR="00B718C4" w:rsidRDefault="00B718C4" w:rsidP="00B718C4">
      <w:pPr>
        <w:rPr>
          <w:rFonts w:ascii="Arial" w:hAnsi="Arial" w:cs="Arial"/>
          <w:sz w:val="20"/>
        </w:rPr>
      </w:pPr>
    </w:p>
    <w:p w:rsidR="00B718C4" w:rsidRPr="00EE613D" w:rsidRDefault="00B718C4" w:rsidP="00BE31CB">
      <w:pPr>
        <w:pStyle w:val="Odlomakpopisa"/>
        <w:numPr>
          <w:ilvl w:val="0"/>
          <w:numId w:val="66"/>
        </w:numPr>
        <w:rPr>
          <w:rFonts w:ascii="Arial" w:hAnsi="Arial" w:cs="Arial"/>
          <w:b/>
          <w:bCs/>
        </w:rPr>
      </w:pPr>
      <w:r w:rsidRPr="00EE613D">
        <w:rPr>
          <w:rFonts w:ascii="Arial" w:hAnsi="Arial" w:cs="Arial"/>
          <w:b/>
          <w:bCs/>
          <w:sz w:val="22"/>
        </w:rPr>
        <w:t>Stručni rad i informacijska djelatnost</w:t>
      </w:r>
      <w:r>
        <w:rPr>
          <w:rFonts w:ascii="Arial" w:hAnsi="Arial" w:cs="Arial"/>
          <w:b/>
          <w:bCs/>
          <w:sz w:val="22"/>
        </w:rPr>
        <w:t>: broj sati 25</w:t>
      </w:r>
    </w:p>
    <w:p w:rsidR="00B718C4" w:rsidRDefault="00B718C4" w:rsidP="00B718C4">
      <w:pPr>
        <w:numPr>
          <w:ilvl w:val="0"/>
          <w:numId w:val="14"/>
        </w:numPr>
        <w:rPr>
          <w:rFonts w:ascii="Arial" w:hAnsi="Arial" w:cs="Arial"/>
          <w:b/>
          <w:bCs/>
        </w:rPr>
      </w:pPr>
      <w:r>
        <w:rPr>
          <w:rFonts w:ascii="Arial" w:hAnsi="Arial" w:cs="Arial"/>
          <w:sz w:val="20"/>
        </w:rPr>
        <w:t xml:space="preserve">Izrada godišnjih planova i programa rada: knjižnice, kulturnih aktivnosti, nabave </w:t>
      </w:r>
    </w:p>
    <w:p w:rsidR="00B718C4" w:rsidRDefault="00B718C4" w:rsidP="00B718C4">
      <w:pPr>
        <w:numPr>
          <w:ilvl w:val="0"/>
          <w:numId w:val="14"/>
        </w:numPr>
        <w:rPr>
          <w:rFonts w:ascii="Arial" w:hAnsi="Arial" w:cs="Arial"/>
          <w:b/>
          <w:bCs/>
        </w:rPr>
      </w:pPr>
      <w:r>
        <w:rPr>
          <w:rFonts w:ascii="Arial" w:hAnsi="Arial" w:cs="Arial"/>
          <w:sz w:val="20"/>
        </w:rPr>
        <w:t xml:space="preserve"> Ispis inventarne knjige i </w:t>
      </w:r>
      <w:proofErr w:type="spellStart"/>
      <w:r>
        <w:rPr>
          <w:rFonts w:ascii="Arial" w:hAnsi="Arial" w:cs="Arial"/>
          <w:sz w:val="20"/>
        </w:rPr>
        <w:t>reinventarizacija</w:t>
      </w:r>
      <w:proofErr w:type="spellEnd"/>
      <w:r>
        <w:rPr>
          <w:rFonts w:ascii="Arial" w:hAnsi="Arial" w:cs="Arial"/>
          <w:sz w:val="20"/>
        </w:rPr>
        <w:t xml:space="preserve"> građe</w:t>
      </w:r>
    </w:p>
    <w:p w:rsidR="00B718C4" w:rsidRDefault="00B718C4" w:rsidP="00B718C4">
      <w:pPr>
        <w:numPr>
          <w:ilvl w:val="0"/>
          <w:numId w:val="14"/>
        </w:numPr>
        <w:rPr>
          <w:rFonts w:ascii="Arial" w:hAnsi="Arial" w:cs="Arial"/>
          <w:b/>
          <w:bCs/>
        </w:rPr>
      </w:pPr>
      <w:r>
        <w:rPr>
          <w:rFonts w:ascii="Arial" w:hAnsi="Arial" w:cs="Arial"/>
          <w:sz w:val="20"/>
        </w:rPr>
        <w:t>Dnevna i mjesečna statistika korištenja građe u knjižnici</w:t>
      </w:r>
    </w:p>
    <w:p w:rsidR="00B718C4" w:rsidRDefault="00B718C4" w:rsidP="00B718C4">
      <w:pPr>
        <w:rPr>
          <w:rFonts w:ascii="Arial" w:hAnsi="Arial" w:cs="Arial"/>
          <w:b/>
          <w:bCs/>
        </w:rPr>
      </w:pPr>
    </w:p>
    <w:p w:rsidR="00F43787" w:rsidRDefault="00F43787" w:rsidP="00B718C4">
      <w:pPr>
        <w:rPr>
          <w:rFonts w:ascii="Arial" w:hAnsi="Arial" w:cs="Arial"/>
          <w:b/>
          <w:bCs/>
        </w:rPr>
      </w:pPr>
    </w:p>
    <w:p w:rsidR="00B718C4" w:rsidRPr="00EE613D" w:rsidRDefault="00B718C4" w:rsidP="00BE31CB">
      <w:pPr>
        <w:pStyle w:val="Odlomakpopisa"/>
        <w:numPr>
          <w:ilvl w:val="0"/>
          <w:numId w:val="66"/>
        </w:numPr>
        <w:rPr>
          <w:rFonts w:ascii="Arial" w:hAnsi="Arial" w:cs="Arial"/>
        </w:rPr>
      </w:pPr>
      <w:r w:rsidRPr="00EE613D">
        <w:rPr>
          <w:rFonts w:ascii="Arial" w:hAnsi="Arial" w:cs="Arial"/>
          <w:b/>
          <w:bCs/>
          <w:sz w:val="22"/>
        </w:rPr>
        <w:t>Kulturna i javna djelatnost knjižnice</w:t>
      </w:r>
      <w:r>
        <w:rPr>
          <w:rFonts w:ascii="Arial" w:hAnsi="Arial" w:cs="Arial"/>
          <w:b/>
          <w:bCs/>
          <w:sz w:val="22"/>
        </w:rPr>
        <w:t>: broj sati 3</w:t>
      </w:r>
    </w:p>
    <w:p w:rsidR="00B718C4" w:rsidRDefault="00B718C4" w:rsidP="00B718C4">
      <w:pPr>
        <w:numPr>
          <w:ilvl w:val="0"/>
          <w:numId w:val="15"/>
        </w:numPr>
        <w:rPr>
          <w:rFonts w:ascii="Arial" w:hAnsi="Arial" w:cs="Arial"/>
          <w:sz w:val="20"/>
        </w:rPr>
      </w:pPr>
      <w:r>
        <w:rPr>
          <w:rFonts w:ascii="Arial" w:hAnsi="Arial" w:cs="Arial"/>
          <w:sz w:val="20"/>
        </w:rPr>
        <w:t>Planiranje kulturnih sadržaja za ovu školsku godinu</w:t>
      </w:r>
    </w:p>
    <w:p w:rsidR="00B718C4" w:rsidRDefault="00B718C4" w:rsidP="00B718C4">
      <w:pPr>
        <w:numPr>
          <w:ilvl w:val="0"/>
          <w:numId w:val="15"/>
        </w:numPr>
        <w:rPr>
          <w:rFonts w:ascii="Arial" w:hAnsi="Arial" w:cs="Arial"/>
          <w:sz w:val="20"/>
        </w:rPr>
      </w:pPr>
      <w:r>
        <w:rPr>
          <w:rFonts w:ascii="Arial" w:hAnsi="Arial" w:cs="Arial"/>
          <w:sz w:val="20"/>
        </w:rPr>
        <w:t xml:space="preserve">23.09. Međunarodni dan kulturne baštine </w:t>
      </w:r>
    </w:p>
    <w:p w:rsidR="00B718C4" w:rsidRDefault="00B718C4" w:rsidP="00B718C4">
      <w:pPr>
        <w:numPr>
          <w:ilvl w:val="0"/>
          <w:numId w:val="15"/>
        </w:numPr>
        <w:rPr>
          <w:rFonts w:ascii="Arial" w:hAnsi="Arial" w:cs="Arial"/>
          <w:sz w:val="20"/>
        </w:rPr>
      </w:pPr>
      <w:r>
        <w:rPr>
          <w:rFonts w:ascii="Arial" w:hAnsi="Arial" w:cs="Arial"/>
          <w:sz w:val="20"/>
        </w:rPr>
        <w:t>Europski dan jezika</w:t>
      </w:r>
    </w:p>
    <w:p w:rsidR="00B718C4" w:rsidRDefault="00B718C4" w:rsidP="00B718C4">
      <w:pPr>
        <w:rPr>
          <w:rFonts w:ascii="Arial" w:hAnsi="Arial" w:cs="Arial"/>
          <w:sz w:val="20"/>
        </w:rPr>
      </w:pPr>
    </w:p>
    <w:p w:rsidR="00B718C4" w:rsidRPr="00EE613D" w:rsidRDefault="00B718C4" w:rsidP="00BE31CB">
      <w:pPr>
        <w:pStyle w:val="Odlomakpopisa"/>
        <w:numPr>
          <w:ilvl w:val="0"/>
          <w:numId w:val="66"/>
        </w:numPr>
        <w:rPr>
          <w:rFonts w:ascii="Arial" w:hAnsi="Arial" w:cs="Arial"/>
        </w:rPr>
      </w:pPr>
      <w:r w:rsidRPr="00EE613D">
        <w:rPr>
          <w:rFonts w:ascii="Arial" w:hAnsi="Arial" w:cs="Arial"/>
          <w:b/>
          <w:bCs/>
          <w:sz w:val="22"/>
        </w:rPr>
        <w:t xml:space="preserve"> Stručno usavršavanje</w:t>
      </w:r>
      <w:r>
        <w:rPr>
          <w:rFonts w:ascii="Arial" w:hAnsi="Arial" w:cs="Arial"/>
          <w:b/>
          <w:bCs/>
          <w:sz w:val="22"/>
        </w:rPr>
        <w:t>: broj sati 5</w:t>
      </w:r>
    </w:p>
    <w:p w:rsidR="00B718C4" w:rsidRDefault="00B718C4" w:rsidP="00B718C4">
      <w:pPr>
        <w:numPr>
          <w:ilvl w:val="0"/>
          <w:numId w:val="16"/>
        </w:numPr>
        <w:rPr>
          <w:rFonts w:ascii="Arial" w:hAnsi="Arial" w:cs="Arial"/>
          <w:sz w:val="20"/>
        </w:rPr>
      </w:pPr>
      <w:r>
        <w:rPr>
          <w:rFonts w:ascii="Arial" w:hAnsi="Arial" w:cs="Arial"/>
          <w:sz w:val="20"/>
        </w:rPr>
        <w:t>Sudjelovanje na stručnim aktivima školskih knjižničara – Županijsko vijeće</w:t>
      </w:r>
    </w:p>
    <w:p w:rsidR="00B718C4" w:rsidRDefault="00B718C4" w:rsidP="00B718C4">
      <w:pPr>
        <w:numPr>
          <w:ilvl w:val="0"/>
          <w:numId w:val="16"/>
        </w:numPr>
        <w:rPr>
          <w:rFonts w:ascii="Arial" w:hAnsi="Arial" w:cs="Arial"/>
          <w:sz w:val="20"/>
        </w:rPr>
      </w:pPr>
      <w:r>
        <w:rPr>
          <w:rFonts w:ascii="Arial" w:hAnsi="Arial" w:cs="Arial"/>
          <w:sz w:val="20"/>
        </w:rPr>
        <w:t>Praćenje novih kataloga nakladnika i novih izdanja</w:t>
      </w:r>
    </w:p>
    <w:p w:rsidR="00B718C4" w:rsidRDefault="00B718C4" w:rsidP="00B718C4">
      <w:pPr>
        <w:numPr>
          <w:ilvl w:val="0"/>
          <w:numId w:val="16"/>
        </w:numPr>
        <w:rPr>
          <w:rFonts w:ascii="Arial" w:hAnsi="Arial" w:cs="Arial"/>
          <w:sz w:val="20"/>
        </w:rPr>
      </w:pPr>
      <w:r>
        <w:rPr>
          <w:rFonts w:ascii="Arial" w:hAnsi="Arial" w:cs="Arial"/>
          <w:sz w:val="20"/>
        </w:rPr>
        <w:t>Praćenje nove stručne, pedagoške i metodičke literature i periodike</w:t>
      </w:r>
    </w:p>
    <w:p w:rsidR="00B718C4" w:rsidRDefault="00B718C4" w:rsidP="00B718C4">
      <w:pPr>
        <w:rPr>
          <w:rFonts w:ascii="Arial" w:hAnsi="Arial" w:cs="Arial"/>
          <w:sz w:val="20"/>
        </w:rPr>
      </w:pPr>
    </w:p>
    <w:p w:rsidR="00B718C4" w:rsidRPr="0092542E" w:rsidRDefault="00B718C4" w:rsidP="00BE31CB">
      <w:pPr>
        <w:pStyle w:val="Naslov2"/>
        <w:numPr>
          <w:ilvl w:val="0"/>
          <w:numId w:val="66"/>
        </w:numPr>
        <w:rPr>
          <w:i w:val="0"/>
          <w:sz w:val="22"/>
          <w:szCs w:val="22"/>
        </w:rPr>
      </w:pPr>
      <w:r w:rsidRPr="0092542E">
        <w:rPr>
          <w:i w:val="0"/>
          <w:sz w:val="22"/>
          <w:szCs w:val="22"/>
        </w:rPr>
        <w:t>Suradnja s ravnateljem i računovođom škole: broj sati 2 sata</w:t>
      </w:r>
    </w:p>
    <w:p w:rsidR="00B718C4" w:rsidRDefault="00B718C4" w:rsidP="00B718C4">
      <w:pPr>
        <w:numPr>
          <w:ilvl w:val="0"/>
          <w:numId w:val="17"/>
        </w:numPr>
        <w:rPr>
          <w:rFonts w:ascii="Arial" w:hAnsi="Arial" w:cs="Arial"/>
          <w:sz w:val="20"/>
        </w:rPr>
      </w:pPr>
      <w:r>
        <w:rPr>
          <w:rFonts w:ascii="Arial" w:hAnsi="Arial" w:cs="Arial"/>
          <w:sz w:val="20"/>
        </w:rPr>
        <w:t>Izrada okvirnog financijskog plana knjižnice, narudžbe i nabava u školskoj knjižnici</w:t>
      </w:r>
    </w:p>
    <w:p w:rsidR="00B718C4" w:rsidRDefault="00B718C4" w:rsidP="00B718C4">
      <w:pPr>
        <w:numPr>
          <w:ilvl w:val="0"/>
          <w:numId w:val="17"/>
        </w:numPr>
        <w:rPr>
          <w:rFonts w:ascii="Arial" w:hAnsi="Arial" w:cs="Arial"/>
          <w:sz w:val="20"/>
        </w:rPr>
      </w:pPr>
      <w:r>
        <w:rPr>
          <w:rFonts w:ascii="Arial" w:hAnsi="Arial" w:cs="Arial"/>
          <w:sz w:val="20"/>
        </w:rPr>
        <w:t>Akcije i načini za kupnju knjižnog fonda u ovoj školskoj godini</w:t>
      </w:r>
    </w:p>
    <w:p w:rsidR="00B718C4" w:rsidRDefault="00B718C4" w:rsidP="00B718C4">
      <w:pPr>
        <w:rPr>
          <w:rFonts w:ascii="Arial" w:hAnsi="Arial" w:cs="Arial"/>
          <w:sz w:val="28"/>
        </w:rPr>
      </w:pPr>
      <w:r>
        <w:rPr>
          <w:rFonts w:ascii="Arial" w:hAnsi="Arial" w:cs="Arial"/>
          <w:sz w:val="20"/>
        </w:rPr>
        <w:t xml:space="preserve">     •    Narudžba stručnih i pedagoških časopisa i ostale periodike za ovu školsku godinu-</w:t>
      </w:r>
    </w:p>
    <w:p w:rsidR="00B718C4" w:rsidRDefault="00B718C4" w:rsidP="00B718C4">
      <w:pPr>
        <w:jc w:val="center"/>
        <w:rPr>
          <w:rFonts w:ascii="Arial" w:hAnsi="Arial" w:cs="Arial"/>
          <w:sz w:val="28"/>
        </w:rPr>
      </w:pPr>
    </w:p>
    <w:p w:rsidR="00B718C4" w:rsidRDefault="00B718C4" w:rsidP="00B718C4">
      <w:pPr>
        <w:pStyle w:val="Bezproreda"/>
        <w:rPr>
          <w:rFonts w:ascii="Arial" w:hAnsi="Arial" w:cs="Arial"/>
          <w:b/>
          <w:bCs/>
        </w:rPr>
      </w:pPr>
      <w:r>
        <w:t>MJESEC</w:t>
      </w:r>
      <w:r w:rsidR="0092542E">
        <w:rPr>
          <w:rFonts w:ascii="HRTimes" w:hAnsi="HRTimes"/>
          <w:b/>
          <w:color w:val="0000FF"/>
          <w:kern w:val="28"/>
          <w:szCs w:val="20"/>
        </w:rPr>
        <w:t xml:space="preserve"> </w:t>
      </w:r>
      <w:r w:rsidRPr="007C2DEF">
        <w:rPr>
          <w:rFonts w:ascii="Arial" w:hAnsi="Arial" w:cs="Arial"/>
        </w:rPr>
        <w:t>X</w:t>
      </w:r>
      <w:r>
        <w:rPr>
          <w:rFonts w:ascii="Arial" w:hAnsi="Arial" w:cs="Arial"/>
        </w:rPr>
        <w:t>.</w:t>
      </w:r>
      <w:r>
        <w:rPr>
          <w:rFonts w:ascii="Arial" w:hAnsi="Arial" w:cs="Arial"/>
          <w:b/>
          <w:bCs/>
        </w:rPr>
        <w:t xml:space="preserve"> </w:t>
      </w:r>
    </w:p>
    <w:p w:rsidR="00B718C4" w:rsidRPr="007C2DEF" w:rsidRDefault="00B718C4" w:rsidP="00B718C4">
      <w:pPr>
        <w:pStyle w:val="Bezproreda"/>
        <w:rPr>
          <w:rFonts w:ascii="Arial" w:hAnsi="Arial" w:cs="Arial"/>
          <w:b/>
          <w:bCs/>
        </w:rPr>
      </w:pPr>
      <w:r>
        <w:rPr>
          <w:rFonts w:ascii="Arial" w:hAnsi="Arial" w:cs="Arial"/>
          <w:sz w:val="52"/>
        </w:rPr>
        <w:t xml:space="preserve"> </w:t>
      </w:r>
    </w:p>
    <w:p w:rsidR="00B718C4" w:rsidRPr="007C2DEF" w:rsidRDefault="00B718C4" w:rsidP="00B718C4">
      <w:pPr>
        <w:pStyle w:val="Bezproreda"/>
        <w:rPr>
          <w:b/>
        </w:rPr>
      </w:pPr>
      <w:r w:rsidRPr="007C2DEF">
        <w:rPr>
          <w:b/>
        </w:rPr>
        <w:t>1. Odgojno-obrazovni rad s učenicima</w:t>
      </w:r>
      <w:r>
        <w:rPr>
          <w:b/>
        </w:rPr>
        <w:t xml:space="preserve">: broj sati 40 </w:t>
      </w:r>
    </w:p>
    <w:p w:rsidR="00B718C4" w:rsidRDefault="00B718C4" w:rsidP="00B718C4">
      <w:pPr>
        <w:numPr>
          <w:ilvl w:val="0"/>
          <w:numId w:val="18"/>
        </w:numPr>
        <w:rPr>
          <w:rFonts w:ascii="Arial" w:hAnsi="Arial" w:cs="Arial"/>
        </w:rPr>
      </w:pPr>
      <w:r>
        <w:rPr>
          <w:rFonts w:ascii="Arial" w:hAnsi="Arial" w:cs="Arial"/>
          <w:sz w:val="20"/>
        </w:rPr>
        <w:t>Pripremanje učenika za samostalno korištenje raznih izvora znanja</w:t>
      </w:r>
    </w:p>
    <w:p w:rsidR="00B718C4" w:rsidRDefault="00B718C4" w:rsidP="00B718C4">
      <w:pPr>
        <w:numPr>
          <w:ilvl w:val="0"/>
          <w:numId w:val="18"/>
        </w:numPr>
        <w:rPr>
          <w:rFonts w:ascii="Arial" w:hAnsi="Arial" w:cs="Arial"/>
        </w:rPr>
      </w:pPr>
      <w:r>
        <w:rPr>
          <w:rFonts w:ascii="Arial" w:hAnsi="Arial" w:cs="Arial"/>
          <w:sz w:val="20"/>
        </w:rPr>
        <w:t>Upoznavanje učenika s knjižnicom</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20</w:t>
      </w:r>
    </w:p>
    <w:p w:rsidR="00B718C4" w:rsidRDefault="00B718C4" w:rsidP="00B718C4">
      <w:pPr>
        <w:numPr>
          <w:ilvl w:val="0"/>
          <w:numId w:val="19"/>
        </w:numPr>
        <w:rPr>
          <w:rFonts w:ascii="Arial" w:hAnsi="Arial" w:cs="Arial"/>
        </w:rPr>
      </w:pPr>
      <w:r>
        <w:rPr>
          <w:rFonts w:ascii="Arial" w:hAnsi="Arial" w:cs="Arial"/>
          <w:sz w:val="20"/>
        </w:rPr>
        <w:t>Dnevna i mjesečna statistika o korištenju knjižnične građe</w:t>
      </w:r>
    </w:p>
    <w:p w:rsidR="00B718C4" w:rsidRDefault="00B718C4" w:rsidP="00B718C4">
      <w:pPr>
        <w:numPr>
          <w:ilvl w:val="0"/>
          <w:numId w:val="19"/>
        </w:numPr>
        <w:rPr>
          <w:rFonts w:ascii="Arial" w:hAnsi="Arial" w:cs="Arial"/>
        </w:rPr>
      </w:pPr>
      <w:r>
        <w:rPr>
          <w:rFonts w:ascii="Arial" w:hAnsi="Arial" w:cs="Arial"/>
          <w:sz w:val="20"/>
        </w:rPr>
        <w:t>Narudžba novih knjiga u suradnji s učiteljima</w:t>
      </w:r>
    </w:p>
    <w:p w:rsidR="00B718C4" w:rsidRDefault="00B718C4" w:rsidP="00B718C4">
      <w:pPr>
        <w:numPr>
          <w:ilvl w:val="0"/>
          <w:numId w:val="19"/>
        </w:numPr>
        <w:rPr>
          <w:rFonts w:ascii="Arial" w:hAnsi="Arial" w:cs="Arial"/>
        </w:rPr>
      </w:pPr>
      <w:r>
        <w:rPr>
          <w:rFonts w:ascii="Arial" w:hAnsi="Arial" w:cs="Arial"/>
          <w:sz w:val="20"/>
        </w:rPr>
        <w:t>Nabava i obrada novih knjiga</w:t>
      </w:r>
    </w:p>
    <w:p w:rsidR="00B718C4" w:rsidRDefault="00B718C4" w:rsidP="00B718C4">
      <w:pPr>
        <w:numPr>
          <w:ilvl w:val="0"/>
          <w:numId w:val="19"/>
        </w:numPr>
        <w:rPr>
          <w:rFonts w:ascii="Arial" w:hAnsi="Arial" w:cs="Arial"/>
        </w:rPr>
      </w:pPr>
      <w:r>
        <w:rPr>
          <w:rFonts w:ascii="Arial" w:hAnsi="Arial" w:cs="Arial"/>
          <w:sz w:val="20"/>
        </w:rPr>
        <w:t xml:space="preserve">Informiranje nastavnika o novoj građi u knjižnici </w:t>
      </w:r>
    </w:p>
    <w:p w:rsidR="00B718C4" w:rsidRDefault="00B718C4" w:rsidP="00B718C4">
      <w:pPr>
        <w:rPr>
          <w:rFonts w:ascii="Arial" w:hAnsi="Arial" w:cs="Arial"/>
        </w:rPr>
      </w:pPr>
    </w:p>
    <w:p w:rsidR="00B718C4" w:rsidRPr="00521409" w:rsidRDefault="00B718C4" w:rsidP="00B718C4">
      <w:pPr>
        <w:rPr>
          <w:rFonts w:ascii="Arial" w:hAnsi="Arial" w:cs="Arial"/>
          <w:b/>
          <w:bCs/>
        </w:rPr>
      </w:pPr>
      <w:r>
        <w:rPr>
          <w:rFonts w:ascii="Arial" w:hAnsi="Arial" w:cs="Arial"/>
          <w:b/>
          <w:bCs/>
          <w:sz w:val="22"/>
        </w:rPr>
        <w:t>3. Suradnja s ravnateljem i računovođom: broj sati 2</w:t>
      </w:r>
    </w:p>
    <w:p w:rsidR="00B718C4" w:rsidRDefault="00B718C4" w:rsidP="00B718C4">
      <w:pPr>
        <w:numPr>
          <w:ilvl w:val="0"/>
          <w:numId w:val="20"/>
        </w:numPr>
        <w:rPr>
          <w:rFonts w:ascii="Arial" w:hAnsi="Arial" w:cs="Arial"/>
          <w:sz w:val="20"/>
        </w:rPr>
      </w:pPr>
      <w:r>
        <w:rPr>
          <w:rFonts w:ascii="Arial" w:hAnsi="Arial" w:cs="Arial"/>
          <w:sz w:val="20"/>
        </w:rPr>
        <w:t>Suradnja s razrednicima svih razreda</w:t>
      </w:r>
    </w:p>
    <w:p w:rsidR="00B718C4" w:rsidRDefault="00B718C4" w:rsidP="00B718C4">
      <w:pPr>
        <w:numPr>
          <w:ilvl w:val="0"/>
          <w:numId w:val="20"/>
        </w:numPr>
        <w:rPr>
          <w:rFonts w:ascii="Arial" w:hAnsi="Arial" w:cs="Arial"/>
          <w:sz w:val="20"/>
        </w:rPr>
      </w:pPr>
      <w:r>
        <w:rPr>
          <w:rFonts w:ascii="Arial" w:hAnsi="Arial" w:cs="Arial"/>
          <w:sz w:val="20"/>
        </w:rPr>
        <w:t>Suradnja s ravnateljem u svezi opremanja (NOVE) knjižnice i čitaonice</w:t>
      </w:r>
    </w:p>
    <w:p w:rsidR="00B718C4" w:rsidRDefault="00B718C4" w:rsidP="00B718C4">
      <w:pPr>
        <w:rPr>
          <w:rFonts w:ascii="Arial" w:hAnsi="Arial" w:cs="Arial"/>
          <w:sz w:val="20"/>
        </w:rPr>
      </w:pPr>
    </w:p>
    <w:p w:rsidR="00544B52" w:rsidRDefault="00544B52" w:rsidP="00B718C4">
      <w:pPr>
        <w:rPr>
          <w:rFonts w:ascii="Arial" w:hAnsi="Arial" w:cs="Arial"/>
          <w:b/>
          <w:bCs/>
          <w:sz w:val="22"/>
        </w:rPr>
      </w:pPr>
    </w:p>
    <w:p w:rsidR="00B718C4" w:rsidRDefault="00B718C4" w:rsidP="00B718C4">
      <w:pPr>
        <w:rPr>
          <w:rFonts w:ascii="Arial" w:hAnsi="Arial" w:cs="Arial"/>
        </w:rPr>
      </w:pPr>
      <w:r>
        <w:rPr>
          <w:rFonts w:ascii="Arial" w:hAnsi="Arial" w:cs="Arial"/>
          <w:b/>
          <w:bCs/>
          <w:sz w:val="22"/>
        </w:rPr>
        <w:t>4. Kulturna i javna djelatnost: broj sati 4</w:t>
      </w:r>
    </w:p>
    <w:p w:rsidR="00B718C4" w:rsidRDefault="00B718C4" w:rsidP="00B718C4">
      <w:pPr>
        <w:numPr>
          <w:ilvl w:val="0"/>
          <w:numId w:val="21"/>
        </w:numPr>
        <w:rPr>
          <w:rFonts w:ascii="Arial" w:hAnsi="Arial" w:cs="Arial"/>
          <w:sz w:val="20"/>
        </w:rPr>
      </w:pPr>
      <w:r>
        <w:rPr>
          <w:rFonts w:ascii="Arial" w:hAnsi="Arial" w:cs="Arial"/>
          <w:sz w:val="20"/>
        </w:rPr>
        <w:t>05.10. Svjetski dan učitelja</w:t>
      </w:r>
    </w:p>
    <w:p w:rsidR="00B718C4" w:rsidRDefault="00B718C4" w:rsidP="00B718C4">
      <w:pPr>
        <w:numPr>
          <w:ilvl w:val="0"/>
          <w:numId w:val="21"/>
        </w:numPr>
        <w:rPr>
          <w:rFonts w:ascii="Arial" w:hAnsi="Arial" w:cs="Arial"/>
          <w:sz w:val="20"/>
        </w:rPr>
      </w:pPr>
      <w:r>
        <w:rPr>
          <w:rFonts w:ascii="Arial" w:hAnsi="Arial" w:cs="Arial"/>
          <w:sz w:val="20"/>
        </w:rPr>
        <w:lastRenderedPageBreak/>
        <w:t xml:space="preserve">15.10. Mjesec hrvatske knjige </w:t>
      </w:r>
    </w:p>
    <w:p w:rsidR="00B718C4" w:rsidRDefault="00B718C4" w:rsidP="00B718C4">
      <w:pPr>
        <w:numPr>
          <w:ilvl w:val="0"/>
          <w:numId w:val="21"/>
        </w:numPr>
        <w:rPr>
          <w:rFonts w:ascii="Arial" w:hAnsi="Arial" w:cs="Arial"/>
          <w:sz w:val="20"/>
        </w:rPr>
      </w:pPr>
      <w:r>
        <w:rPr>
          <w:rFonts w:ascii="Arial" w:hAnsi="Arial" w:cs="Arial"/>
          <w:sz w:val="20"/>
        </w:rPr>
        <w:t>23.10. Hrvatski jezik u Saboru (</w:t>
      </w:r>
      <w:smartTag w:uri="urn:schemas-microsoft-com:office:smarttags" w:element="metricconverter">
        <w:smartTagPr>
          <w:attr w:name="ProductID" w:val="1847. g"/>
        </w:smartTagPr>
        <w:r>
          <w:rPr>
            <w:rFonts w:ascii="Arial" w:hAnsi="Arial" w:cs="Arial"/>
            <w:sz w:val="20"/>
          </w:rPr>
          <w:t>1847. g</w:t>
        </w:r>
      </w:smartTag>
      <w:r>
        <w:rPr>
          <w:rFonts w:ascii="Arial" w:hAnsi="Arial" w:cs="Arial"/>
          <w:sz w:val="20"/>
        </w:rPr>
        <w:t>.)</w:t>
      </w:r>
    </w:p>
    <w:p w:rsidR="00B718C4" w:rsidRDefault="00B718C4" w:rsidP="00B718C4">
      <w:pPr>
        <w:numPr>
          <w:ilvl w:val="0"/>
          <w:numId w:val="21"/>
        </w:numPr>
        <w:rPr>
          <w:rFonts w:ascii="Arial" w:hAnsi="Arial" w:cs="Arial"/>
          <w:sz w:val="20"/>
        </w:rPr>
      </w:pPr>
      <w:r>
        <w:rPr>
          <w:rFonts w:ascii="Arial" w:hAnsi="Arial" w:cs="Arial"/>
          <w:sz w:val="20"/>
        </w:rPr>
        <w:t>29.10. Međunarodni dan školskih knjižnica</w:t>
      </w:r>
    </w:p>
    <w:p w:rsidR="00B718C4" w:rsidRDefault="00B718C4" w:rsidP="00B718C4">
      <w:pPr>
        <w:rPr>
          <w:rFonts w:ascii="Arial" w:hAnsi="Arial" w:cs="Arial"/>
          <w:sz w:val="20"/>
        </w:rPr>
      </w:pPr>
    </w:p>
    <w:p w:rsidR="00B718C4" w:rsidRDefault="00B718C4" w:rsidP="00B718C4">
      <w:pPr>
        <w:rPr>
          <w:rFonts w:ascii="Arial" w:hAnsi="Arial" w:cs="Arial"/>
          <w:b/>
          <w:bCs/>
        </w:rPr>
      </w:pPr>
      <w:r>
        <w:rPr>
          <w:rFonts w:ascii="Arial" w:hAnsi="Arial" w:cs="Arial"/>
          <w:b/>
          <w:bCs/>
          <w:sz w:val="22"/>
        </w:rPr>
        <w:t>5. Stručno usavršavanje: broj sati 4</w:t>
      </w:r>
    </w:p>
    <w:p w:rsidR="00B718C4" w:rsidRDefault="00B718C4" w:rsidP="00B718C4">
      <w:pPr>
        <w:numPr>
          <w:ilvl w:val="0"/>
          <w:numId w:val="22"/>
        </w:numPr>
        <w:rPr>
          <w:rFonts w:ascii="Arial" w:hAnsi="Arial" w:cs="Arial"/>
          <w:sz w:val="20"/>
        </w:rPr>
      </w:pPr>
      <w:r>
        <w:rPr>
          <w:rFonts w:ascii="Arial" w:hAnsi="Arial" w:cs="Arial"/>
          <w:sz w:val="20"/>
        </w:rPr>
        <w:t>Suradnja s drugim školskim knjižnicama; Agencija za odgoj i obrazovanje RH</w:t>
      </w:r>
    </w:p>
    <w:p w:rsidR="00B718C4" w:rsidRDefault="00B718C4" w:rsidP="00B718C4">
      <w:pPr>
        <w:numPr>
          <w:ilvl w:val="0"/>
          <w:numId w:val="22"/>
        </w:numPr>
        <w:rPr>
          <w:rFonts w:ascii="Arial" w:hAnsi="Arial" w:cs="Arial"/>
          <w:sz w:val="20"/>
        </w:rPr>
      </w:pPr>
      <w:r>
        <w:rPr>
          <w:rFonts w:ascii="Arial" w:hAnsi="Arial" w:cs="Arial"/>
          <w:sz w:val="20"/>
        </w:rPr>
        <w:t>Pregled sve novije stručne i pedagoške literature</w:t>
      </w:r>
    </w:p>
    <w:p w:rsidR="00B718C4" w:rsidRDefault="00B718C4" w:rsidP="00B718C4">
      <w:pPr>
        <w:rPr>
          <w:rFonts w:ascii="Arial" w:hAnsi="Arial" w:cs="Arial"/>
          <w:sz w:val="20"/>
        </w:rPr>
      </w:pPr>
      <w:r>
        <w:rPr>
          <w:rFonts w:ascii="Arial" w:hAnsi="Arial" w:cs="Arial"/>
          <w:sz w:val="20"/>
        </w:rPr>
        <w:t xml:space="preserve">   • Čitanje pregleda i recenzija novije stručne literature i novih brojeva periodike-</w:t>
      </w:r>
    </w:p>
    <w:p w:rsidR="00B718C4" w:rsidRDefault="00B718C4" w:rsidP="00B718C4">
      <w:pPr>
        <w:jc w:val="center"/>
        <w:rPr>
          <w:rFonts w:ascii="Arial" w:hAnsi="Arial" w:cs="Arial"/>
          <w:sz w:val="20"/>
        </w:rPr>
      </w:pPr>
    </w:p>
    <w:p w:rsidR="00B718C4" w:rsidRPr="0092542E" w:rsidRDefault="00B718C4" w:rsidP="00B718C4">
      <w:pPr>
        <w:rPr>
          <w:rFonts w:ascii="Arial" w:hAnsi="Arial" w:cs="Arial"/>
          <w:b/>
          <w:bCs/>
        </w:rPr>
      </w:pPr>
      <w:r>
        <w:t>MJESEC</w:t>
      </w:r>
      <w:r>
        <w:rPr>
          <w:rFonts w:ascii="HRTimes" w:hAnsi="HRTimes"/>
          <w:b/>
          <w:color w:val="0000FF"/>
          <w:kern w:val="28"/>
          <w:szCs w:val="20"/>
        </w:rPr>
        <w:t xml:space="preserve">: </w:t>
      </w:r>
      <w:r w:rsidRPr="0092542E">
        <w:rPr>
          <w:rFonts w:ascii="HRTimes" w:hAnsi="HRTimes"/>
          <w:b/>
          <w:kern w:val="28"/>
          <w:szCs w:val="20"/>
        </w:rPr>
        <w:t>XI.</w:t>
      </w:r>
    </w:p>
    <w:p w:rsidR="00B718C4" w:rsidRDefault="00B718C4" w:rsidP="00B718C4">
      <w:pPr>
        <w:rPr>
          <w:rFonts w:ascii="Arial" w:hAnsi="Arial" w:cs="Arial"/>
          <w:b/>
          <w:bCs/>
        </w:rPr>
      </w:pPr>
    </w:p>
    <w:p w:rsidR="00B718C4" w:rsidRPr="007C2DEF" w:rsidRDefault="00B718C4" w:rsidP="00B718C4">
      <w:pPr>
        <w:rPr>
          <w:rFonts w:ascii="Arial" w:hAnsi="Arial" w:cs="Arial"/>
          <w:b/>
          <w:bCs/>
        </w:rPr>
      </w:pPr>
      <w:r>
        <w:rPr>
          <w:rFonts w:ascii="Arial" w:hAnsi="Arial" w:cs="Arial"/>
          <w:b/>
          <w:bCs/>
          <w:sz w:val="22"/>
        </w:rPr>
        <w:t>1. Odgojno-obrazovni rad s učenicima: broj sati 40</w:t>
      </w:r>
    </w:p>
    <w:p w:rsidR="00B718C4" w:rsidRDefault="00B718C4" w:rsidP="00B718C4">
      <w:pPr>
        <w:numPr>
          <w:ilvl w:val="0"/>
          <w:numId w:val="23"/>
        </w:numPr>
        <w:rPr>
          <w:rFonts w:ascii="Arial" w:hAnsi="Arial" w:cs="Arial"/>
          <w:sz w:val="20"/>
        </w:rPr>
      </w:pPr>
      <w:r>
        <w:rPr>
          <w:rFonts w:ascii="Arial" w:hAnsi="Arial" w:cs="Arial"/>
          <w:sz w:val="20"/>
        </w:rPr>
        <w:t>Upute za pisanje referata  i samostalnih radova, izrada plakata i prezentacija</w:t>
      </w:r>
    </w:p>
    <w:p w:rsidR="00B718C4" w:rsidRDefault="00B718C4" w:rsidP="00B718C4">
      <w:pPr>
        <w:numPr>
          <w:ilvl w:val="0"/>
          <w:numId w:val="23"/>
        </w:numPr>
        <w:rPr>
          <w:rFonts w:ascii="Arial" w:hAnsi="Arial" w:cs="Arial"/>
          <w:sz w:val="20"/>
        </w:rPr>
      </w:pPr>
      <w:r>
        <w:rPr>
          <w:rFonts w:ascii="Arial" w:hAnsi="Arial" w:cs="Arial"/>
          <w:sz w:val="20"/>
        </w:rPr>
        <w:t>Pedagoška pomoć pri realizaciji nastavnih sadržaja, sadržaja slobodnih aktivnosti i izvannastavnih aktivnosti</w:t>
      </w:r>
    </w:p>
    <w:p w:rsidR="00B718C4" w:rsidRDefault="00B718C4" w:rsidP="00B718C4">
      <w:pPr>
        <w:numPr>
          <w:ilvl w:val="0"/>
          <w:numId w:val="23"/>
        </w:numPr>
        <w:rPr>
          <w:rFonts w:ascii="Arial" w:hAnsi="Arial" w:cs="Arial"/>
          <w:sz w:val="20"/>
        </w:rPr>
      </w:pPr>
      <w:r>
        <w:rPr>
          <w:rFonts w:ascii="Arial" w:hAnsi="Arial" w:cs="Arial"/>
          <w:sz w:val="20"/>
        </w:rPr>
        <w:t>Posudba lektire i stručne literature učenicima</w:t>
      </w:r>
    </w:p>
    <w:p w:rsidR="00B718C4" w:rsidRDefault="00B718C4" w:rsidP="00B718C4">
      <w:pPr>
        <w:ind w:left="170"/>
        <w:rPr>
          <w:rFonts w:ascii="Arial" w:hAnsi="Arial" w:cs="Arial"/>
          <w:sz w:val="20"/>
        </w:rPr>
      </w:pPr>
    </w:p>
    <w:p w:rsidR="00B718C4" w:rsidRPr="00066403" w:rsidRDefault="00B718C4" w:rsidP="00B718C4">
      <w:pPr>
        <w:rPr>
          <w:rFonts w:ascii="Arial" w:hAnsi="Arial" w:cs="Arial"/>
          <w:b/>
          <w:bCs/>
        </w:rPr>
      </w:pPr>
      <w:r>
        <w:rPr>
          <w:rFonts w:ascii="Arial" w:hAnsi="Arial" w:cs="Arial"/>
          <w:b/>
          <w:bCs/>
          <w:sz w:val="22"/>
        </w:rPr>
        <w:t>2. Stručni rad i informacijska djelatnost: broj sati 28</w:t>
      </w:r>
    </w:p>
    <w:p w:rsidR="00B718C4" w:rsidRDefault="00B718C4" w:rsidP="00B718C4">
      <w:pPr>
        <w:numPr>
          <w:ilvl w:val="0"/>
          <w:numId w:val="24"/>
        </w:numPr>
        <w:rPr>
          <w:rFonts w:ascii="Arial" w:hAnsi="Arial" w:cs="Arial"/>
          <w:sz w:val="20"/>
        </w:rPr>
      </w:pPr>
      <w:r>
        <w:rPr>
          <w:rFonts w:ascii="Arial" w:hAnsi="Arial" w:cs="Arial"/>
          <w:sz w:val="20"/>
        </w:rPr>
        <w:t>Obrada novih knjiga – inventarizacija, klasifikacija i dr.</w:t>
      </w:r>
    </w:p>
    <w:p w:rsidR="00B718C4" w:rsidRDefault="00B718C4" w:rsidP="00B718C4">
      <w:pPr>
        <w:numPr>
          <w:ilvl w:val="0"/>
          <w:numId w:val="24"/>
        </w:numPr>
        <w:rPr>
          <w:rFonts w:ascii="Arial" w:hAnsi="Arial" w:cs="Arial"/>
          <w:sz w:val="20"/>
        </w:rPr>
      </w:pPr>
      <w:r>
        <w:rPr>
          <w:rFonts w:ascii="Arial" w:hAnsi="Arial" w:cs="Arial"/>
          <w:sz w:val="20"/>
        </w:rPr>
        <w:t>Formiranje kataloga knjižnice</w:t>
      </w:r>
    </w:p>
    <w:p w:rsidR="00B718C4" w:rsidRDefault="00B718C4" w:rsidP="00B718C4">
      <w:pPr>
        <w:numPr>
          <w:ilvl w:val="0"/>
          <w:numId w:val="24"/>
        </w:numPr>
        <w:rPr>
          <w:rFonts w:ascii="Arial" w:hAnsi="Arial" w:cs="Arial"/>
          <w:sz w:val="20"/>
        </w:rPr>
      </w:pPr>
      <w:r>
        <w:rPr>
          <w:rFonts w:ascii="Arial" w:hAnsi="Arial" w:cs="Arial"/>
          <w:sz w:val="20"/>
        </w:rPr>
        <w:t>Praćenje i evidencija korištenja knjižne građe u knjižnici – dnevna i mjesečna posudba, statistika posudbe</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3. Kulturna i javna djelatnost: broj sati 4</w:t>
      </w:r>
    </w:p>
    <w:p w:rsidR="00B718C4" w:rsidRDefault="00B718C4" w:rsidP="00B718C4">
      <w:pPr>
        <w:numPr>
          <w:ilvl w:val="0"/>
          <w:numId w:val="25"/>
        </w:numPr>
        <w:rPr>
          <w:rFonts w:ascii="Arial" w:hAnsi="Arial" w:cs="Arial"/>
          <w:sz w:val="20"/>
        </w:rPr>
      </w:pPr>
      <w:r>
        <w:rPr>
          <w:rFonts w:ascii="Arial" w:hAnsi="Arial" w:cs="Arial"/>
          <w:sz w:val="20"/>
        </w:rPr>
        <w:t>16.11. Međunarodni dan tolerancije</w:t>
      </w:r>
    </w:p>
    <w:p w:rsidR="00B718C4" w:rsidRDefault="00B718C4" w:rsidP="00B718C4">
      <w:pPr>
        <w:numPr>
          <w:ilvl w:val="0"/>
          <w:numId w:val="25"/>
        </w:numPr>
        <w:rPr>
          <w:rFonts w:ascii="Arial" w:hAnsi="Arial" w:cs="Arial"/>
          <w:sz w:val="20"/>
        </w:rPr>
      </w:pPr>
      <w:r>
        <w:rPr>
          <w:rFonts w:ascii="Arial" w:hAnsi="Arial" w:cs="Arial"/>
          <w:sz w:val="20"/>
        </w:rPr>
        <w:t xml:space="preserve">19.11. Dan sjećanja na Vukovar </w:t>
      </w:r>
    </w:p>
    <w:p w:rsidR="00B718C4" w:rsidRDefault="00B718C4" w:rsidP="00B718C4">
      <w:pPr>
        <w:numPr>
          <w:ilvl w:val="0"/>
          <w:numId w:val="25"/>
        </w:numPr>
        <w:rPr>
          <w:rFonts w:ascii="Arial" w:hAnsi="Arial" w:cs="Arial"/>
          <w:sz w:val="20"/>
        </w:rPr>
      </w:pPr>
      <w:r>
        <w:rPr>
          <w:rFonts w:ascii="Arial" w:hAnsi="Arial" w:cs="Arial"/>
          <w:sz w:val="20"/>
        </w:rPr>
        <w:t>24. 11. Dan hrvatskog kazališta</w:t>
      </w:r>
    </w:p>
    <w:p w:rsidR="00B718C4" w:rsidRDefault="00B718C4" w:rsidP="00B718C4">
      <w:pPr>
        <w:rPr>
          <w:rFonts w:ascii="Arial" w:hAnsi="Arial" w:cs="Arial"/>
          <w:sz w:val="20"/>
        </w:rPr>
      </w:pPr>
    </w:p>
    <w:p w:rsidR="00B718C4" w:rsidRPr="00057DED" w:rsidRDefault="00B718C4" w:rsidP="00B718C4">
      <w:pPr>
        <w:rPr>
          <w:rFonts w:ascii="Arial" w:hAnsi="Arial" w:cs="Arial"/>
        </w:rPr>
      </w:pPr>
      <w:r>
        <w:rPr>
          <w:rFonts w:ascii="Arial" w:hAnsi="Arial" w:cs="Arial"/>
          <w:b/>
          <w:bCs/>
          <w:sz w:val="22"/>
        </w:rPr>
        <w:t>4. Stručno usavršavanje: broj sati 5</w:t>
      </w:r>
    </w:p>
    <w:p w:rsidR="00B718C4" w:rsidRDefault="00B718C4" w:rsidP="00B718C4">
      <w:pPr>
        <w:numPr>
          <w:ilvl w:val="0"/>
          <w:numId w:val="26"/>
        </w:numPr>
        <w:rPr>
          <w:rFonts w:ascii="Arial" w:hAnsi="Arial" w:cs="Arial"/>
          <w:sz w:val="20"/>
        </w:rPr>
      </w:pPr>
      <w:r>
        <w:rPr>
          <w:rFonts w:ascii="Arial" w:hAnsi="Arial" w:cs="Arial"/>
          <w:sz w:val="20"/>
        </w:rPr>
        <w:t>Praćenje stručne i pedagoške literature, aktualne periodike, kataloga nakladnika, čitanje recenzija i prikaz novih stručnih knjiga</w:t>
      </w:r>
    </w:p>
    <w:p w:rsidR="00B718C4" w:rsidRPr="007C2DEF" w:rsidRDefault="00B718C4" w:rsidP="00B718C4">
      <w:pPr>
        <w:numPr>
          <w:ilvl w:val="0"/>
          <w:numId w:val="26"/>
        </w:numPr>
        <w:rPr>
          <w:rFonts w:ascii="Arial" w:hAnsi="Arial" w:cs="Arial"/>
          <w:sz w:val="20"/>
        </w:rPr>
      </w:pPr>
      <w:r>
        <w:rPr>
          <w:rFonts w:ascii="Arial" w:hAnsi="Arial" w:cs="Arial"/>
          <w:sz w:val="20"/>
        </w:rPr>
        <w:t>Suradnja sa Agencijom za odgoj i obrazovanje RH</w:t>
      </w:r>
    </w:p>
    <w:p w:rsidR="0092542E" w:rsidRDefault="0092542E" w:rsidP="00B718C4">
      <w:pPr>
        <w:rPr>
          <w:rFonts w:ascii="Arial" w:hAnsi="Arial" w:cs="Arial"/>
          <w:b/>
          <w:bCs/>
          <w:sz w:val="22"/>
        </w:rPr>
      </w:pPr>
    </w:p>
    <w:p w:rsidR="00B718C4" w:rsidRDefault="00B718C4" w:rsidP="00B718C4">
      <w:pPr>
        <w:rPr>
          <w:rFonts w:ascii="Arial" w:hAnsi="Arial" w:cs="Arial"/>
          <w:b/>
          <w:bCs/>
        </w:rPr>
      </w:pPr>
      <w:r>
        <w:rPr>
          <w:rFonts w:ascii="Arial" w:hAnsi="Arial" w:cs="Arial"/>
          <w:b/>
          <w:bCs/>
          <w:sz w:val="22"/>
        </w:rPr>
        <w:t>5. Suradnja s ravnateljem i nastavnicima: broj sati 4</w:t>
      </w:r>
    </w:p>
    <w:p w:rsidR="00B718C4" w:rsidRDefault="00B718C4" w:rsidP="00B718C4">
      <w:pPr>
        <w:numPr>
          <w:ilvl w:val="0"/>
          <w:numId w:val="27"/>
        </w:numPr>
        <w:rPr>
          <w:rFonts w:ascii="Arial" w:hAnsi="Arial" w:cs="Arial"/>
          <w:sz w:val="20"/>
        </w:rPr>
      </w:pPr>
      <w:r>
        <w:rPr>
          <w:rFonts w:ascii="Arial" w:hAnsi="Arial" w:cs="Arial"/>
          <w:sz w:val="20"/>
        </w:rPr>
        <w:t>Suradnja s voditeljima stručnih aktiva</w:t>
      </w:r>
    </w:p>
    <w:p w:rsidR="00B718C4" w:rsidRDefault="00B718C4" w:rsidP="00B718C4">
      <w:pPr>
        <w:rPr>
          <w:rFonts w:ascii="Arial" w:hAnsi="Arial" w:cs="Arial"/>
          <w:sz w:val="20"/>
        </w:rPr>
      </w:pPr>
      <w:r>
        <w:rPr>
          <w:rFonts w:ascii="Arial" w:hAnsi="Arial" w:cs="Arial"/>
          <w:sz w:val="20"/>
        </w:rPr>
        <w:t xml:space="preserve">   •     Pomoć nastavnicima u realizaciji nastavnih sati i određenih sadržaja, izborom literature, i sl.-</w:t>
      </w:r>
    </w:p>
    <w:p w:rsidR="00B718C4" w:rsidRDefault="00B718C4" w:rsidP="00B718C4">
      <w:pPr>
        <w:rPr>
          <w:rFonts w:ascii="Arial" w:hAnsi="Arial" w:cs="Arial"/>
          <w:sz w:val="20"/>
        </w:rPr>
      </w:pPr>
    </w:p>
    <w:p w:rsidR="00B718C4" w:rsidRDefault="00B718C4" w:rsidP="00B718C4">
      <w:pPr>
        <w:rPr>
          <w:rFonts w:ascii="Arial" w:hAnsi="Arial" w:cs="Arial"/>
          <w:b/>
          <w:bCs/>
        </w:rPr>
      </w:pPr>
      <w:r>
        <w:t>MJESEC: XII.</w:t>
      </w:r>
    </w:p>
    <w:p w:rsidR="00B718C4" w:rsidRDefault="00B718C4" w:rsidP="00B718C4">
      <w:pPr>
        <w:rPr>
          <w:rFonts w:ascii="Arial" w:hAnsi="Arial" w:cs="Arial"/>
          <w:b/>
          <w:bCs/>
        </w:rPr>
      </w:pPr>
      <w:r>
        <w:rPr>
          <w:rFonts w:ascii="Arial" w:hAnsi="Arial" w:cs="Arial"/>
          <w:b/>
          <w:bCs/>
          <w:sz w:val="22"/>
        </w:rPr>
        <w:t>1. Odgojno-obrazovni rad s učenicima: broj sati 35</w:t>
      </w:r>
    </w:p>
    <w:p w:rsidR="00B718C4" w:rsidRDefault="00B718C4" w:rsidP="00B718C4">
      <w:pPr>
        <w:numPr>
          <w:ilvl w:val="0"/>
          <w:numId w:val="28"/>
        </w:numPr>
        <w:rPr>
          <w:rFonts w:ascii="Arial" w:hAnsi="Arial" w:cs="Arial"/>
          <w:sz w:val="20"/>
        </w:rPr>
      </w:pPr>
      <w:r>
        <w:rPr>
          <w:rFonts w:ascii="Arial" w:hAnsi="Arial" w:cs="Arial"/>
          <w:sz w:val="20"/>
        </w:rPr>
        <w:t>Svakodnevni rad s učenicima, uz pomoć u obradi samostalnih radova iz pojedinih predmeta</w:t>
      </w:r>
    </w:p>
    <w:p w:rsidR="00B718C4" w:rsidRDefault="00B718C4" w:rsidP="00B718C4">
      <w:pPr>
        <w:numPr>
          <w:ilvl w:val="0"/>
          <w:numId w:val="28"/>
        </w:numPr>
        <w:rPr>
          <w:rFonts w:ascii="Arial" w:hAnsi="Arial" w:cs="Arial"/>
          <w:sz w:val="20"/>
        </w:rPr>
      </w:pPr>
      <w:r>
        <w:rPr>
          <w:rFonts w:ascii="Arial" w:hAnsi="Arial" w:cs="Arial"/>
          <w:sz w:val="20"/>
        </w:rPr>
        <w:t>Posudbeni rad s učenicima u knjižnici</w:t>
      </w:r>
    </w:p>
    <w:p w:rsidR="00B718C4" w:rsidRDefault="00B718C4" w:rsidP="00B718C4">
      <w:pPr>
        <w:numPr>
          <w:ilvl w:val="0"/>
          <w:numId w:val="28"/>
        </w:numPr>
        <w:rPr>
          <w:rFonts w:ascii="Arial" w:hAnsi="Arial" w:cs="Arial"/>
          <w:sz w:val="20"/>
        </w:rPr>
      </w:pPr>
      <w:r>
        <w:rPr>
          <w:rFonts w:ascii="Arial" w:hAnsi="Arial" w:cs="Arial"/>
          <w:sz w:val="20"/>
        </w:rPr>
        <w:t>Izrada bibliografskih popisa za pojedine teme i područja</w:t>
      </w:r>
    </w:p>
    <w:p w:rsidR="00B718C4" w:rsidRDefault="00B718C4" w:rsidP="00B718C4">
      <w:pPr>
        <w:rPr>
          <w:rFonts w:ascii="Arial" w:hAnsi="Arial" w:cs="Arial"/>
          <w:sz w:val="20"/>
        </w:rPr>
      </w:pPr>
    </w:p>
    <w:p w:rsidR="00B718C4" w:rsidRDefault="00B718C4" w:rsidP="00B718C4">
      <w:pPr>
        <w:rPr>
          <w:rFonts w:ascii="Arial" w:hAnsi="Arial" w:cs="Arial"/>
          <w:b/>
          <w:bCs/>
        </w:rPr>
      </w:pPr>
      <w:r>
        <w:rPr>
          <w:rFonts w:ascii="Arial" w:hAnsi="Arial" w:cs="Arial"/>
          <w:b/>
          <w:bCs/>
          <w:sz w:val="22"/>
        </w:rPr>
        <w:t>2. Stručni rad i informacijska djelatnost: 30</w:t>
      </w:r>
    </w:p>
    <w:p w:rsidR="00B718C4" w:rsidRDefault="00B718C4" w:rsidP="00B718C4">
      <w:pPr>
        <w:numPr>
          <w:ilvl w:val="0"/>
          <w:numId w:val="29"/>
        </w:numPr>
        <w:rPr>
          <w:rFonts w:ascii="Arial" w:hAnsi="Arial" w:cs="Arial"/>
          <w:sz w:val="20"/>
        </w:rPr>
      </w:pPr>
      <w:r>
        <w:rPr>
          <w:rFonts w:ascii="Arial" w:hAnsi="Arial" w:cs="Arial"/>
          <w:sz w:val="20"/>
        </w:rPr>
        <w:t xml:space="preserve">Dopuna popisa novim naslovima </w:t>
      </w:r>
    </w:p>
    <w:p w:rsidR="00B718C4" w:rsidRDefault="00B718C4" w:rsidP="00B718C4">
      <w:pPr>
        <w:numPr>
          <w:ilvl w:val="0"/>
          <w:numId w:val="29"/>
        </w:numPr>
        <w:rPr>
          <w:rFonts w:ascii="Arial" w:hAnsi="Arial" w:cs="Arial"/>
          <w:sz w:val="20"/>
        </w:rPr>
      </w:pPr>
      <w:r>
        <w:rPr>
          <w:rFonts w:ascii="Arial" w:hAnsi="Arial" w:cs="Arial"/>
          <w:sz w:val="20"/>
        </w:rPr>
        <w:t>Obrada novih knjiga</w:t>
      </w:r>
    </w:p>
    <w:p w:rsidR="00B718C4" w:rsidRDefault="00B718C4" w:rsidP="00B718C4">
      <w:pPr>
        <w:numPr>
          <w:ilvl w:val="0"/>
          <w:numId w:val="29"/>
        </w:numPr>
        <w:rPr>
          <w:rFonts w:ascii="Arial" w:hAnsi="Arial" w:cs="Arial"/>
          <w:sz w:val="20"/>
        </w:rPr>
      </w:pPr>
      <w:r>
        <w:rPr>
          <w:rFonts w:ascii="Arial" w:hAnsi="Arial" w:cs="Arial"/>
          <w:sz w:val="20"/>
        </w:rPr>
        <w:t>Statistika posudbe za ovaj mjesec</w:t>
      </w:r>
    </w:p>
    <w:p w:rsidR="00B718C4" w:rsidRDefault="00B718C4" w:rsidP="00B718C4">
      <w:pPr>
        <w:rPr>
          <w:rFonts w:ascii="Arial" w:hAnsi="Arial" w:cs="Arial"/>
          <w:sz w:val="20"/>
        </w:rPr>
      </w:pPr>
    </w:p>
    <w:p w:rsidR="00B718C4" w:rsidRPr="00057DED" w:rsidRDefault="00B718C4" w:rsidP="00B718C4">
      <w:pPr>
        <w:rPr>
          <w:rFonts w:ascii="Arial" w:hAnsi="Arial" w:cs="Arial"/>
          <w:b/>
          <w:bCs/>
        </w:rPr>
      </w:pPr>
      <w:r>
        <w:rPr>
          <w:rFonts w:ascii="Arial" w:hAnsi="Arial" w:cs="Arial"/>
          <w:b/>
          <w:bCs/>
          <w:sz w:val="22"/>
        </w:rPr>
        <w:t>3. Kulturna i javna djelatnost knjižnice: broj sati 7</w:t>
      </w:r>
    </w:p>
    <w:p w:rsidR="00B718C4" w:rsidRDefault="00B718C4" w:rsidP="00B718C4">
      <w:pPr>
        <w:numPr>
          <w:ilvl w:val="0"/>
          <w:numId w:val="30"/>
        </w:numPr>
        <w:rPr>
          <w:rFonts w:ascii="Arial" w:hAnsi="Arial" w:cs="Arial"/>
          <w:sz w:val="20"/>
        </w:rPr>
      </w:pPr>
      <w:r>
        <w:rPr>
          <w:rFonts w:ascii="Arial" w:hAnsi="Arial" w:cs="Arial"/>
          <w:sz w:val="20"/>
        </w:rPr>
        <w:t>01.12. Dan borbe protiv AIDS-a</w:t>
      </w:r>
    </w:p>
    <w:p w:rsidR="00B718C4" w:rsidRDefault="00B718C4" w:rsidP="00B718C4">
      <w:pPr>
        <w:numPr>
          <w:ilvl w:val="0"/>
          <w:numId w:val="30"/>
        </w:numPr>
        <w:rPr>
          <w:rFonts w:ascii="Arial" w:hAnsi="Arial" w:cs="Arial"/>
          <w:sz w:val="20"/>
        </w:rPr>
      </w:pPr>
      <w:r>
        <w:rPr>
          <w:rFonts w:ascii="Arial" w:hAnsi="Arial" w:cs="Arial"/>
          <w:sz w:val="20"/>
        </w:rPr>
        <w:t xml:space="preserve">10.12. Dan prava čovjeka – pravo na svoj jezik </w:t>
      </w:r>
    </w:p>
    <w:p w:rsidR="00B718C4" w:rsidRDefault="00B718C4" w:rsidP="00B718C4">
      <w:pPr>
        <w:numPr>
          <w:ilvl w:val="0"/>
          <w:numId w:val="30"/>
        </w:numPr>
        <w:rPr>
          <w:rFonts w:ascii="Arial" w:hAnsi="Arial" w:cs="Arial"/>
          <w:sz w:val="20"/>
        </w:rPr>
      </w:pPr>
      <w:r>
        <w:rPr>
          <w:rFonts w:ascii="Arial" w:hAnsi="Arial" w:cs="Arial"/>
          <w:sz w:val="20"/>
        </w:rPr>
        <w:t>18. – 23. 12. – Božićno vrijeme</w:t>
      </w:r>
    </w:p>
    <w:p w:rsidR="00B718C4" w:rsidRDefault="00B718C4" w:rsidP="00B718C4">
      <w:pPr>
        <w:rPr>
          <w:rFonts w:ascii="Arial" w:hAnsi="Arial" w:cs="Arial"/>
          <w:sz w:val="20"/>
        </w:rPr>
      </w:pPr>
    </w:p>
    <w:p w:rsidR="00B718C4" w:rsidRPr="00C561E0" w:rsidRDefault="00B718C4" w:rsidP="00B718C4">
      <w:pPr>
        <w:rPr>
          <w:rFonts w:ascii="Arial" w:hAnsi="Arial" w:cs="Arial"/>
        </w:rPr>
      </w:pPr>
      <w:r>
        <w:rPr>
          <w:rFonts w:ascii="Arial" w:hAnsi="Arial" w:cs="Arial"/>
          <w:b/>
          <w:bCs/>
          <w:sz w:val="22"/>
        </w:rPr>
        <w:t>4. Stručno usavršavanje: broj sati 6</w:t>
      </w:r>
    </w:p>
    <w:p w:rsidR="00B718C4" w:rsidRDefault="00B718C4" w:rsidP="00B718C4">
      <w:pPr>
        <w:numPr>
          <w:ilvl w:val="0"/>
          <w:numId w:val="31"/>
        </w:numPr>
        <w:rPr>
          <w:rFonts w:ascii="Arial" w:hAnsi="Arial" w:cs="Arial"/>
          <w:sz w:val="20"/>
        </w:rPr>
      </w:pPr>
      <w:r>
        <w:rPr>
          <w:rFonts w:ascii="Arial" w:hAnsi="Arial" w:cs="Arial"/>
          <w:sz w:val="20"/>
        </w:rPr>
        <w:t>Praćenje novih izdanja stručne literature kao i pedagoško-metodičke literature za nastavnike</w:t>
      </w:r>
    </w:p>
    <w:p w:rsidR="00B718C4" w:rsidRDefault="00B718C4" w:rsidP="00B718C4">
      <w:pPr>
        <w:rPr>
          <w:rFonts w:ascii="Arial" w:hAnsi="Arial" w:cs="Arial"/>
          <w:sz w:val="20"/>
        </w:rPr>
      </w:pPr>
    </w:p>
    <w:p w:rsidR="00122FBA" w:rsidRDefault="00122FBA" w:rsidP="00B718C4">
      <w:pPr>
        <w:rPr>
          <w:rFonts w:ascii="Arial" w:hAnsi="Arial" w:cs="Arial"/>
          <w:b/>
          <w:bCs/>
          <w:sz w:val="22"/>
        </w:rPr>
      </w:pPr>
    </w:p>
    <w:p w:rsidR="00B718C4" w:rsidRDefault="00B718C4" w:rsidP="00B718C4">
      <w:pPr>
        <w:rPr>
          <w:rFonts w:ascii="Arial" w:hAnsi="Arial" w:cs="Arial"/>
        </w:rPr>
      </w:pPr>
      <w:r>
        <w:rPr>
          <w:rFonts w:ascii="Arial" w:hAnsi="Arial" w:cs="Arial"/>
          <w:b/>
          <w:bCs/>
          <w:sz w:val="22"/>
        </w:rPr>
        <w:lastRenderedPageBreak/>
        <w:t>5. Suradnja s ravnateljem škole i računovođom: broj sati 2</w:t>
      </w:r>
    </w:p>
    <w:p w:rsidR="00B718C4" w:rsidRDefault="00B718C4" w:rsidP="00B718C4">
      <w:pPr>
        <w:numPr>
          <w:ilvl w:val="0"/>
          <w:numId w:val="32"/>
        </w:numPr>
        <w:rPr>
          <w:rFonts w:ascii="Arial" w:hAnsi="Arial" w:cs="Arial"/>
          <w:sz w:val="20"/>
        </w:rPr>
      </w:pPr>
      <w:r>
        <w:rPr>
          <w:rFonts w:ascii="Arial" w:hAnsi="Arial" w:cs="Arial"/>
          <w:sz w:val="20"/>
        </w:rPr>
        <w:t>Dogovor s ravnateljem škole o provedbi svih akcija i poslova u knjižnici</w:t>
      </w:r>
    </w:p>
    <w:p w:rsidR="00B718C4" w:rsidRDefault="00B718C4" w:rsidP="00B718C4">
      <w:pPr>
        <w:numPr>
          <w:ilvl w:val="0"/>
          <w:numId w:val="32"/>
        </w:numPr>
        <w:rPr>
          <w:rFonts w:ascii="Arial" w:hAnsi="Arial" w:cs="Arial"/>
          <w:sz w:val="20"/>
        </w:rPr>
      </w:pPr>
      <w:r>
        <w:rPr>
          <w:rFonts w:ascii="Arial" w:hAnsi="Arial" w:cs="Arial"/>
          <w:sz w:val="20"/>
        </w:rPr>
        <w:t>Suradnja s računovođom u svezi ostvarenja financijskog plana nabave u knjižnici</w:t>
      </w:r>
    </w:p>
    <w:p w:rsidR="00B718C4" w:rsidRDefault="00B718C4" w:rsidP="00B718C4">
      <w:pPr>
        <w:rPr>
          <w:rFonts w:ascii="Arial" w:hAnsi="Arial" w:cs="Arial"/>
          <w:sz w:val="20"/>
        </w:rPr>
      </w:pPr>
      <w:r>
        <w:rPr>
          <w:rFonts w:ascii="Arial" w:hAnsi="Arial" w:cs="Arial"/>
          <w:sz w:val="20"/>
        </w:rPr>
        <w:t>Izvještaj o stanju knjižničnog fonda do 31.12. 20</w:t>
      </w:r>
      <w:r w:rsidR="00122FBA">
        <w:rPr>
          <w:rFonts w:ascii="Arial" w:hAnsi="Arial" w:cs="Arial"/>
          <w:sz w:val="20"/>
        </w:rPr>
        <w:t>20</w:t>
      </w:r>
      <w:r>
        <w:rPr>
          <w:rFonts w:ascii="Arial" w:hAnsi="Arial" w:cs="Arial"/>
          <w:sz w:val="20"/>
        </w:rPr>
        <w:t>.</w:t>
      </w:r>
    </w:p>
    <w:p w:rsidR="00B718C4" w:rsidRDefault="00B718C4" w:rsidP="00B718C4">
      <w:pPr>
        <w:jc w:val="center"/>
        <w:rPr>
          <w:rFonts w:ascii="Arial" w:hAnsi="Arial" w:cs="Arial"/>
          <w:sz w:val="20"/>
        </w:rPr>
      </w:pPr>
    </w:p>
    <w:p w:rsidR="00B718C4" w:rsidRDefault="00B718C4" w:rsidP="00B718C4">
      <w:pPr>
        <w:rPr>
          <w:rFonts w:ascii="Arial" w:hAnsi="Arial" w:cs="Arial"/>
          <w:b/>
          <w:bCs/>
        </w:rPr>
      </w:pPr>
      <w:r>
        <w:t>MJESEC: I.</w:t>
      </w:r>
    </w:p>
    <w:p w:rsidR="0092542E" w:rsidRDefault="0092542E" w:rsidP="00B718C4">
      <w:pPr>
        <w:rPr>
          <w:rFonts w:ascii="Arial" w:hAnsi="Arial" w:cs="Arial"/>
          <w:b/>
          <w:bCs/>
          <w:sz w:val="22"/>
        </w:rPr>
      </w:pPr>
    </w:p>
    <w:p w:rsidR="00B718C4" w:rsidRDefault="00B718C4" w:rsidP="00B718C4">
      <w:pPr>
        <w:rPr>
          <w:rFonts w:ascii="Arial" w:hAnsi="Arial" w:cs="Arial"/>
        </w:rPr>
      </w:pPr>
      <w:r>
        <w:rPr>
          <w:rFonts w:ascii="Arial" w:hAnsi="Arial" w:cs="Arial"/>
          <w:b/>
          <w:bCs/>
          <w:sz w:val="22"/>
        </w:rPr>
        <w:t>1. Odgojno-obrazovni rad s učenicima: broj sati 30</w:t>
      </w:r>
    </w:p>
    <w:p w:rsidR="00B718C4" w:rsidRDefault="00B718C4" w:rsidP="00B718C4">
      <w:pPr>
        <w:numPr>
          <w:ilvl w:val="0"/>
          <w:numId w:val="33"/>
        </w:numPr>
        <w:rPr>
          <w:rFonts w:ascii="Arial" w:hAnsi="Arial" w:cs="Arial"/>
          <w:sz w:val="20"/>
        </w:rPr>
      </w:pPr>
      <w:r>
        <w:rPr>
          <w:rFonts w:ascii="Arial" w:hAnsi="Arial" w:cs="Arial"/>
          <w:sz w:val="20"/>
        </w:rPr>
        <w:t>Posudba lektire učenicima</w:t>
      </w:r>
    </w:p>
    <w:p w:rsidR="00B718C4" w:rsidRDefault="00B718C4" w:rsidP="00B718C4">
      <w:pPr>
        <w:numPr>
          <w:ilvl w:val="0"/>
          <w:numId w:val="33"/>
        </w:numPr>
        <w:rPr>
          <w:rFonts w:ascii="Arial" w:hAnsi="Arial" w:cs="Arial"/>
          <w:sz w:val="20"/>
        </w:rPr>
      </w:pPr>
      <w:r>
        <w:rPr>
          <w:rFonts w:ascii="Arial" w:hAnsi="Arial" w:cs="Arial"/>
          <w:sz w:val="20"/>
        </w:rPr>
        <w:t>Rad s učenicima u izvannastavnim i slobodnim aktivnostima – suradnja i pomoć u realizaciji sadržaja dramske i drugih grupa</w:t>
      </w:r>
    </w:p>
    <w:p w:rsidR="00B718C4" w:rsidRDefault="00B718C4" w:rsidP="00B718C4">
      <w:pPr>
        <w:numPr>
          <w:ilvl w:val="0"/>
          <w:numId w:val="33"/>
        </w:numPr>
        <w:rPr>
          <w:rFonts w:ascii="Arial" w:hAnsi="Arial" w:cs="Arial"/>
          <w:sz w:val="20"/>
        </w:rPr>
      </w:pPr>
      <w:r>
        <w:rPr>
          <w:rFonts w:ascii="Arial" w:hAnsi="Arial" w:cs="Arial"/>
          <w:sz w:val="20"/>
        </w:rPr>
        <w:t>Rad s učenicima u razrednoj zajednici, uz primjenu knjižnične građe</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35</w:t>
      </w:r>
    </w:p>
    <w:p w:rsidR="00B718C4" w:rsidRDefault="00B718C4" w:rsidP="00B718C4">
      <w:pPr>
        <w:numPr>
          <w:ilvl w:val="0"/>
          <w:numId w:val="34"/>
        </w:numPr>
        <w:rPr>
          <w:rFonts w:ascii="Arial" w:hAnsi="Arial" w:cs="Arial"/>
          <w:sz w:val="20"/>
        </w:rPr>
      </w:pPr>
      <w:r>
        <w:rPr>
          <w:rFonts w:ascii="Arial" w:hAnsi="Arial" w:cs="Arial"/>
          <w:sz w:val="20"/>
        </w:rPr>
        <w:t>Obrada novih knjiga , sređivanje fonda na policama, nove oznake i smještaj</w:t>
      </w:r>
    </w:p>
    <w:p w:rsidR="00B718C4" w:rsidRDefault="00B718C4" w:rsidP="00B718C4">
      <w:pPr>
        <w:numPr>
          <w:ilvl w:val="0"/>
          <w:numId w:val="34"/>
        </w:numPr>
        <w:rPr>
          <w:rFonts w:ascii="Arial" w:hAnsi="Arial" w:cs="Arial"/>
          <w:sz w:val="20"/>
        </w:rPr>
      </w:pPr>
      <w:r>
        <w:rPr>
          <w:rFonts w:ascii="Arial" w:hAnsi="Arial" w:cs="Arial"/>
          <w:sz w:val="20"/>
        </w:rPr>
        <w:t xml:space="preserve">Inventarizacija knjižnične građe </w:t>
      </w:r>
    </w:p>
    <w:p w:rsidR="00B718C4" w:rsidRDefault="00B718C4" w:rsidP="00B718C4">
      <w:pPr>
        <w:ind w:left="170"/>
        <w:rPr>
          <w:rFonts w:ascii="Arial" w:hAnsi="Arial" w:cs="Arial"/>
          <w:sz w:val="20"/>
        </w:rPr>
      </w:pP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3. Kulturna i javna djelatnost knjižnice: broj sati 3</w:t>
      </w:r>
    </w:p>
    <w:p w:rsidR="00B718C4" w:rsidRDefault="00B718C4" w:rsidP="00B718C4">
      <w:pPr>
        <w:numPr>
          <w:ilvl w:val="0"/>
          <w:numId w:val="35"/>
        </w:numPr>
        <w:rPr>
          <w:rFonts w:ascii="Arial" w:hAnsi="Arial" w:cs="Arial"/>
          <w:sz w:val="20"/>
        </w:rPr>
      </w:pPr>
      <w:r>
        <w:rPr>
          <w:rFonts w:ascii="Arial" w:hAnsi="Arial" w:cs="Arial"/>
          <w:sz w:val="20"/>
        </w:rPr>
        <w:t>Uređenje panoa knjižnice</w:t>
      </w:r>
    </w:p>
    <w:p w:rsidR="00B718C4" w:rsidRDefault="00B718C4" w:rsidP="00B718C4">
      <w:pPr>
        <w:numPr>
          <w:ilvl w:val="0"/>
          <w:numId w:val="35"/>
        </w:numPr>
        <w:rPr>
          <w:rFonts w:ascii="Arial" w:hAnsi="Arial" w:cs="Arial"/>
          <w:sz w:val="20"/>
        </w:rPr>
      </w:pPr>
      <w:r>
        <w:rPr>
          <w:rFonts w:ascii="Arial" w:hAnsi="Arial" w:cs="Arial"/>
          <w:sz w:val="20"/>
        </w:rPr>
        <w:t>Dan međunarodnog priznanja Hrvatske</w:t>
      </w:r>
    </w:p>
    <w:p w:rsidR="00B718C4" w:rsidRDefault="00B718C4" w:rsidP="00B718C4">
      <w:pPr>
        <w:numPr>
          <w:ilvl w:val="0"/>
          <w:numId w:val="35"/>
        </w:numPr>
        <w:rPr>
          <w:rFonts w:ascii="Arial" w:hAnsi="Arial" w:cs="Arial"/>
          <w:sz w:val="20"/>
        </w:rPr>
      </w:pPr>
      <w:r>
        <w:rPr>
          <w:rFonts w:ascii="Arial" w:hAnsi="Arial" w:cs="Arial"/>
          <w:sz w:val="20"/>
        </w:rPr>
        <w:t>Dan sjećanja na holokaust</w:t>
      </w:r>
    </w:p>
    <w:p w:rsidR="00B718C4" w:rsidRDefault="00B718C4" w:rsidP="00B718C4">
      <w:pPr>
        <w:ind w:left="170"/>
        <w:rPr>
          <w:rFonts w:ascii="Arial" w:hAnsi="Arial" w:cs="Arial"/>
          <w:sz w:val="20"/>
        </w:rPr>
      </w:pPr>
    </w:p>
    <w:p w:rsidR="00B718C4" w:rsidRDefault="00B718C4" w:rsidP="00B718C4">
      <w:pPr>
        <w:rPr>
          <w:rFonts w:ascii="Arial" w:hAnsi="Arial" w:cs="Arial"/>
          <w:b/>
          <w:bCs/>
        </w:rPr>
      </w:pPr>
      <w:r>
        <w:rPr>
          <w:rFonts w:ascii="Arial" w:hAnsi="Arial" w:cs="Arial"/>
          <w:b/>
          <w:bCs/>
          <w:sz w:val="22"/>
        </w:rPr>
        <w:t>4. Stručno usavršavanje: broj sati 8</w:t>
      </w:r>
    </w:p>
    <w:p w:rsidR="00B718C4" w:rsidRDefault="00B718C4" w:rsidP="00B718C4">
      <w:pPr>
        <w:numPr>
          <w:ilvl w:val="0"/>
          <w:numId w:val="36"/>
        </w:numPr>
        <w:rPr>
          <w:rFonts w:ascii="Arial" w:hAnsi="Arial" w:cs="Arial"/>
          <w:sz w:val="20"/>
        </w:rPr>
      </w:pPr>
      <w:r>
        <w:rPr>
          <w:rFonts w:ascii="Arial" w:hAnsi="Arial" w:cs="Arial"/>
          <w:sz w:val="20"/>
        </w:rPr>
        <w:t>Praćenje nove stručne literature i periodike</w:t>
      </w:r>
    </w:p>
    <w:p w:rsidR="00B718C4" w:rsidRDefault="00B718C4" w:rsidP="00B718C4">
      <w:pPr>
        <w:numPr>
          <w:ilvl w:val="0"/>
          <w:numId w:val="36"/>
        </w:numPr>
        <w:rPr>
          <w:rFonts w:ascii="Arial" w:hAnsi="Arial" w:cs="Arial"/>
          <w:sz w:val="20"/>
        </w:rPr>
      </w:pPr>
      <w:r>
        <w:rPr>
          <w:rFonts w:ascii="Arial" w:hAnsi="Arial" w:cs="Arial"/>
          <w:sz w:val="20"/>
        </w:rPr>
        <w:t>Nova pedagoška, metodička, psihološka i ostala literatura u knjižnici</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5. Suradnja s ravnateljem i računovođom škole: broj sati 4</w:t>
      </w:r>
    </w:p>
    <w:p w:rsidR="00B718C4" w:rsidRDefault="00B718C4" w:rsidP="00B718C4">
      <w:pPr>
        <w:numPr>
          <w:ilvl w:val="0"/>
          <w:numId w:val="37"/>
        </w:numPr>
        <w:rPr>
          <w:rFonts w:ascii="Arial" w:hAnsi="Arial" w:cs="Arial"/>
        </w:rPr>
      </w:pPr>
      <w:r>
        <w:rPr>
          <w:rFonts w:ascii="Arial" w:hAnsi="Arial" w:cs="Arial"/>
          <w:sz w:val="20"/>
        </w:rPr>
        <w:t>Dogovor o daljnjem radu u knjižnici: nabava fonda i narudžba časopisa</w:t>
      </w:r>
    </w:p>
    <w:p w:rsidR="00B718C4" w:rsidRDefault="00B718C4" w:rsidP="00B718C4">
      <w:pPr>
        <w:numPr>
          <w:ilvl w:val="0"/>
          <w:numId w:val="37"/>
        </w:numPr>
        <w:rPr>
          <w:rFonts w:ascii="Arial" w:hAnsi="Arial" w:cs="Arial"/>
        </w:rPr>
      </w:pPr>
      <w:r>
        <w:rPr>
          <w:rFonts w:ascii="Arial" w:hAnsi="Arial" w:cs="Arial"/>
          <w:sz w:val="20"/>
        </w:rPr>
        <w:t>Završetak prvog polugodišta, prisustvovanje sjednicama Učiteljskog vijeća</w:t>
      </w:r>
    </w:p>
    <w:p w:rsidR="00B718C4" w:rsidRDefault="00B718C4" w:rsidP="00B718C4">
      <w:pPr>
        <w:jc w:val="center"/>
        <w:rPr>
          <w:rFonts w:ascii="Arial" w:hAnsi="Arial" w:cs="Arial"/>
          <w:sz w:val="20"/>
        </w:rPr>
      </w:pPr>
      <w:r>
        <w:rPr>
          <w:rFonts w:ascii="Arial" w:hAnsi="Arial" w:cs="Arial"/>
          <w:sz w:val="20"/>
        </w:rPr>
        <w:t>Izvještaj računovođi o stanju knjižničnog fonda u protekloj godini –  stanje fonda, nabava, pokloni</w:t>
      </w:r>
    </w:p>
    <w:p w:rsidR="00B718C4" w:rsidRDefault="00B718C4" w:rsidP="00B718C4">
      <w:pPr>
        <w:jc w:val="center"/>
        <w:rPr>
          <w:rFonts w:ascii="Arial" w:hAnsi="Arial" w:cs="Arial"/>
          <w:sz w:val="20"/>
        </w:rPr>
      </w:pPr>
    </w:p>
    <w:p w:rsidR="00B718C4" w:rsidRDefault="00B718C4" w:rsidP="00B718C4">
      <w:pPr>
        <w:rPr>
          <w:rFonts w:ascii="Arial" w:hAnsi="Arial" w:cs="Arial"/>
          <w:b/>
          <w:bCs/>
        </w:rPr>
      </w:pPr>
      <w:r>
        <w:t>MJESEC: II</w:t>
      </w:r>
    </w:p>
    <w:p w:rsidR="00B718C4" w:rsidRDefault="00B718C4" w:rsidP="00B718C4">
      <w:pPr>
        <w:rPr>
          <w:rFonts w:ascii="Arial" w:hAnsi="Arial" w:cs="Arial"/>
        </w:rPr>
      </w:pPr>
      <w:r>
        <w:rPr>
          <w:rFonts w:ascii="Arial" w:hAnsi="Arial" w:cs="Arial"/>
          <w:b/>
          <w:bCs/>
          <w:sz w:val="22"/>
        </w:rPr>
        <w:t>1. Odgojno-obrazovni rad s učenicima: broj sati 45</w:t>
      </w:r>
    </w:p>
    <w:p w:rsidR="00B718C4" w:rsidRDefault="00B718C4" w:rsidP="00B718C4">
      <w:pPr>
        <w:numPr>
          <w:ilvl w:val="0"/>
          <w:numId w:val="38"/>
        </w:numPr>
        <w:rPr>
          <w:rFonts w:ascii="Arial" w:hAnsi="Arial" w:cs="Arial"/>
          <w:sz w:val="20"/>
        </w:rPr>
      </w:pPr>
      <w:r>
        <w:rPr>
          <w:rFonts w:ascii="Arial" w:hAnsi="Arial" w:cs="Arial"/>
          <w:sz w:val="20"/>
        </w:rPr>
        <w:t>Grupni rad s učenicima iz pojedinih nastavnih predmeta u obradi pojedinih tema</w:t>
      </w:r>
    </w:p>
    <w:p w:rsidR="00B718C4" w:rsidRDefault="00B718C4" w:rsidP="00B718C4">
      <w:pPr>
        <w:numPr>
          <w:ilvl w:val="0"/>
          <w:numId w:val="38"/>
        </w:numPr>
        <w:rPr>
          <w:rFonts w:ascii="Arial" w:hAnsi="Arial" w:cs="Arial"/>
          <w:sz w:val="20"/>
        </w:rPr>
      </w:pPr>
      <w:r>
        <w:rPr>
          <w:rFonts w:ascii="Arial" w:hAnsi="Arial" w:cs="Arial"/>
          <w:sz w:val="20"/>
        </w:rPr>
        <w:t xml:space="preserve">Služenje primarnim i sekundarnim izvorima znanja </w:t>
      </w:r>
    </w:p>
    <w:p w:rsidR="00B718C4" w:rsidRDefault="00B718C4" w:rsidP="00B718C4">
      <w:pPr>
        <w:numPr>
          <w:ilvl w:val="0"/>
          <w:numId w:val="38"/>
        </w:numPr>
        <w:rPr>
          <w:rFonts w:ascii="Arial" w:hAnsi="Arial" w:cs="Arial"/>
          <w:sz w:val="20"/>
        </w:rPr>
      </w:pPr>
      <w:r>
        <w:rPr>
          <w:rFonts w:ascii="Arial" w:hAnsi="Arial" w:cs="Arial"/>
          <w:sz w:val="20"/>
        </w:rPr>
        <w:t>Rad s učenicima na posudbi i pedagoška pomoć u obradi zadanih tema i referata</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20</w:t>
      </w:r>
    </w:p>
    <w:p w:rsidR="00B718C4" w:rsidRDefault="00B718C4" w:rsidP="00B718C4">
      <w:pPr>
        <w:numPr>
          <w:ilvl w:val="0"/>
          <w:numId w:val="39"/>
        </w:numPr>
        <w:rPr>
          <w:rFonts w:ascii="Arial" w:hAnsi="Arial" w:cs="Arial"/>
          <w:sz w:val="20"/>
        </w:rPr>
      </w:pPr>
      <w:r>
        <w:rPr>
          <w:rFonts w:ascii="Arial" w:hAnsi="Arial" w:cs="Arial"/>
          <w:sz w:val="20"/>
        </w:rPr>
        <w:t>Obrada nove i neobrađene knjižnične građe</w:t>
      </w:r>
    </w:p>
    <w:p w:rsidR="00B718C4" w:rsidRDefault="00B718C4" w:rsidP="00B718C4">
      <w:pPr>
        <w:numPr>
          <w:ilvl w:val="0"/>
          <w:numId w:val="39"/>
        </w:numPr>
        <w:rPr>
          <w:rFonts w:ascii="Arial" w:hAnsi="Arial" w:cs="Arial"/>
          <w:sz w:val="20"/>
        </w:rPr>
      </w:pPr>
      <w:r>
        <w:rPr>
          <w:rFonts w:ascii="Arial" w:hAnsi="Arial" w:cs="Arial"/>
          <w:sz w:val="20"/>
        </w:rPr>
        <w:t>Pisanje novih naljepnica i UDK oznaka za knjige</w:t>
      </w:r>
    </w:p>
    <w:p w:rsidR="00B718C4" w:rsidRDefault="00B718C4" w:rsidP="00B718C4">
      <w:pPr>
        <w:numPr>
          <w:ilvl w:val="0"/>
          <w:numId w:val="39"/>
        </w:numPr>
        <w:rPr>
          <w:rFonts w:ascii="Arial" w:hAnsi="Arial" w:cs="Arial"/>
          <w:sz w:val="20"/>
        </w:rPr>
      </w:pPr>
      <w:r>
        <w:rPr>
          <w:rFonts w:ascii="Arial" w:hAnsi="Arial" w:cs="Arial"/>
          <w:sz w:val="20"/>
        </w:rPr>
        <w:t>Statistika posudbe za ovaj mjesec</w:t>
      </w:r>
    </w:p>
    <w:p w:rsidR="00B718C4" w:rsidRDefault="00B718C4" w:rsidP="00B718C4">
      <w:pPr>
        <w:rPr>
          <w:rFonts w:ascii="Arial" w:hAnsi="Arial" w:cs="Arial"/>
          <w:sz w:val="20"/>
        </w:rPr>
      </w:pPr>
    </w:p>
    <w:p w:rsidR="00B718C4" w:rsidRPr="000C3915" w:rsidRDefault="00B718C4" w:rsidP="00B718C4">
      <w:pPr>
        <w:rPr>
          <w:rFonts w:ascii="Arial" w:hAnsi="Arial" w:cs="Arial"/>
        </w:rPr>
      </w:pPr>
      <w:r>
        <w:rPr>
          <w:rFonts w:ascii="Arial" w:hAnsi="Arial" w:cs="Arial"/>
          <w:b/>
          <w:bCs/>
          <w:sz w:val="22"/>
        </w:rPr>
        <w:t>3. Kulturna i javna djelatnost knjižnice: broj sati 7</w:t>
      </w:r>
    </w:p>
    <w:p w:rsidR="00B718C4" w:rsidRDefault="00B718C4" w:rsidP="00B718C4">
      <w:pPr>
        <w:numPr>
          <w:ilvl w:val="0"/>
          <w:numId w:val="40"/>
        </w:numPr>
        <w:rPr>
          <w:rFonts w:ascii="Arial" w:hAnsi="Arial" w:cs="Arial"/>
          <w:sz w:val="20"/>
        </w:rPr>
      </w:pPr>
      <w:r>
        <w:rPr>
          <w:rFonts w:ascii="Arial" w:hAnsi="Arial" w:cs="Arial"/>
          <w:sz w:val="20"/>
        </w:rPr>
        <w:t>Suradnja s prof. hrvatskog jezika u slobodnim aktivnostima (literarna, jezična, novinarska i sl.)</w:t>
      </w:r>
    </w:p>
    <w:p w:rsidR="00B718C4" w:rsidRDefault="00B718C4" w:rsidP="00B718C4">
      <w:pPr>
        <w:numPr>
          <w:ilvl w:val="0"/>
          <w:numId w:val="40"/>
        </w:numPr>
        <w:rPr>
          <w:rFonts w:ascii="Arial" w:hAnsi="Arial" w:cs="Arial"/>
          <w:sz w:val="20"/>
        </w:rPr>
      </w:pPr>
      <w:r>
        <w:rPr>
          <w:rFonts w:ascii="Arial" w:hAnsi="Arial" w:cs="Arial"/>
          <w:sz w:val="20"/>
        </w:rPr>
        <w:t xml:space="preserve">Rad s učenicima - 14.02. – Valentinovo </w:t>
      </w:r>
    </w:p>
    <w:p w:rsidR="00B718C4" w:rsidRDefault="00B718C4" w:rsidP="00B718C4">
      <w:pPr>
        <w:rPr>
          <w:rFonts w:ascii="Arial" w:hAnsi="Arial" w:cs="Arial"/>
          <w:sz w:val="20"/>
        </w:rPr>
      </w:pPr>
    </w:p>
    <w:p w:rsidR="00B718C4" w:rsidRPr="0095089B" w:rsidRDefault="00B718C4" w:rsidP="00B718C4">
      <w:pPr>
        <w:rPr>
          <w:rFonts w:ascii="Arial" w:hAnsi="Arial" w:cs="Arial"/>
        </w:rPr>
      </w:pPr>
      <w:r>
        <w:rPr>
          <w:rFonts w:ascii="Arial" w:hAnsi="Arial" w:cs="Arial"/>
          <w:b/>
          <w:bCs/>
          <w:sz w:val="22"/>
        </w:rPr>
        <w:t>4. Stručno usavršavanje: broj sati 5</w:t>
      </w:r>
    </w:p>
    <w:p w:rsidR="00B718C4" w:rsidRDefault="00B718C4" w:rsidP="00B718C4">
      <w:pPr>
        <w:numPr>
          <w:ilvl w:val="0"/>
          <w:numId w:val="41"/>
        </w:numPr>
        <w:rPr>
          <w:rFonts w:ascii="Arial" w:hAnsi="Arial" w:cs="Arial"/>
          <w:sz w:val="20"/>
        </w:rPr>
      </w:pPr>
      <w:r>
        <w:rPr>
          <w:rFonts w:ascii="Arial" w:hAnsi="Arial" w:cs="Arial"/>
          <w:sz w:val="20"/>
        </w:rPr>
        <w:t xml:space="preserve">Suradnja s Matičnom službom </w:t>
      </w:r>
      <w:proofErr w:type="spellStart"/>
      <w:r>
        <w:rPr>
          <w:rFonts w:ascii="Arial" w:hAnsi="Arial" w:cs="Arial"/>
          <w:sz w:val="20"/>
        </w:rPr>
        <w:t>službom</w:t>
      </w:r>
      <w:proofErr w:type="spellEnd"/>
      <w:r>
        <w:rPr>
          <w:rFonts w:ascii="Arial" w:hAnsi="Arial" w:cs="Arial"/>
          <w:sz w:val="20"/>
        </w:rPr>
        <w:t xml:space="preserve"> GKP</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5. Suradnja s ravnateljem i nastavnicima škole: broj sati 3</w:t>
      </w:r>
    </w:p>
    <w:p w:rsidR="00B718C4" w:rsidRDefault="00B718C4" w:rsidP="00B718C4">
      <w:pPr>
        <w:numPr>
          <w:ilvl w:val="0"/>
          <w:numId w:val="42"/>
        </w:numPr>
        <w:rPr>
          <w:rFonts w:ascii="Arial" w:hAnsi="Arial" w:cs="Arial"/>
          <w:sz w:val="20"/>
        </w:rPr>
      </w:pPr>
      <w:r>
        <w:rPr>
          <w:rFonts w:ascii="Arial" w:hAnsi="Arial" w:cs="Arial"/>
          <w:sz w:val="20"/>
        </w:rPr>
        <w:t>Priprema i izvođenje nastavnih sati u knjižnici</w:t>
      </w:r>
    </w:p>
    <w:p w:rsidR="00B718C4" w:rsidRDefault="0092542E" w:rsidP="00B718C4">
      <w:pPr>
        <w:rPr>
          <w:rFonts w:ascii="Arial" w:hAnsi="Arial" w:cs="Arial"/>
          <w:sz w:val="20"/>
        </w:rPr>
      </w:pPr>
      <w:r>
        <w:rPr>
          <w:rFonts w:ascii="Arial" w:hAnsi="Arial" w:cs="Arial"/>
          <w:sz w:val="20"/>
        </w:rPr>
        <w:t xml:space="preserve">         </w:t>
      </w:r>
      <w:r w:rsidR="00B718C4">
        <w:rPr>
          <w:rFonts w:ascii="Arial" w:hAnsi="Arial" w:cs="Arial"/>
          <w:sz w:val="20"/>
        </w:rPr>
        <w:t>Suradnja s razrednicima na obradi izabranih</w:t>
      </w:r>
      <w:r>
        <w:rPr>
          <w:rFonts w:ascii="Arial" w:hAnsi="Arial" w:cs="Arial"/>
          <w:sz w:val="20"/>
        </w:rPr>
        <w:t xml:space="preserve"> tema uz pomoć knjižnične građe.</w:t>
      </w:r>
    </w:p>
    <w:p w:rsidR="00544B52" w:rsidRDefault="00544B52" w:rsidP="00B718C4"/>
    <w:p w:rsidR="00122FBA" w:rsidRDefault="00122FBA" w:rsidP="00B718C4"/>
    <w:p w:rsidR="00122FBA" w:rsidRDefault="00122FBA" w:rsidP="00B718C4"/>
    <w:p w:rsidR="00B718C4" w:rsidRDefault="00B718C4" w:rsidP="00B718C4">
      <w:pPr>
        <w:rPr>
          <w:rFonts w:ascii="Arial" w:hAnsi="Arial" w:cs="Arial"/>
          <w:b/>
          <w:bCs/>
        </w:rPr>
      </w:pPr>
      <w:r>
        <w:lastRenderedPageBreak/>
        <w:t>MJESEC: III.</w:t>
      </w:r>
    </w:p>
    <w:p w:rsidR="00B718C4" w:rsidRDefault="00B718C4" w:rsidP="00B718C4">
      <w:pPr>
        <w:rPr>
          <w:rFonts w:ascii="Arial" w:hAnsi="Arial" w:cs="Arial"/>
        </w:rPr>
      </w:pPr>
      <w:r>
        <w:rPr>
          <w:rFonts w:ascii="Arial" w:hAnsi="Arial" w:cs="Arial"/>
          <w:b/>
          <w:bCs/>
          <w:sz w:val="22"/>
        </w:rPr>
        <w:t>1. Odgojno-obrazovni rad s učenicima: broj sati 45</w:t>
      </w:r>
    </w:p>
    <w:p w:rsidR="00B718C4" w:rsidRDefault="00B718C4" w:rsidP="00B718C4">
      <w:pPr>
        <w:numPr>
          <w:ilvl w:val="0"/>
          <w:numId w:val="43"/>
        </w:numPr>
        <w:rPr>
          <w:rFonts w:ascii="Arial" w:hAnsi="Arial" w:cs="Arial"/>
          <w:sz w:val="20"/>
        </w:rPr>
      </w:pPr>
      <w:r>
        <w:rPr>
          <w:rFonts w:ascii="Arial" w:hAnsi="Arial" w:cs="Arial"/>
          <w:sz w:val="20"/>
        </w:rPr>
        <w:t>Rad s učenicima na posudbi knjižnične građe</w:t>
      </w:r>
    </w:p>
    <w:p w:rsidR="00B718C4" w:rsidRDefault="00B718C4" w:rsidP="00B718C4">
      <w:pPr>
        <w:numPr>
          <w:ilvl w:val="0"/>
          <w:numId w:val="43"/>
        </w:numPr>
        <w:rPr>
          <w:rFonts w:ascii="Arial" w:hAnsi="Arial" w:cs="Arial"/>
          <w:sz w:val="20"/>
        </w:rPr>
      </w:pPr>
      <w:r>
        <w:rPr>
          <w:rFonts w:ascii="Arial" w:hAnsi="Arial" w:cs="Arial"/>
          <w:sz w:val="20"/>
        </w:rPr>
        <w:t>Pedagoška pomoć, savjeti i sugestije</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20</w:t>
      </w:r>
    </w:p>
    <w:p w:rsidR="00B718C4" w:rsidRDefault="00B718C4" w:rsidP="00B718C4">
      <w:pPr>
        <w:numPr>
          <w:ilvl w:val="0"/>
          <w:numId w:val="44"/>
        </w:numPr>
        <w:rPr>
          <w:rFonts w:ascii="Arial" w:hAnsi="Arial" w:cs="Arial"/>
          <w:sz w:val="20"/>
        </w:rPr>
      </w:pPr>
      <w:r>
        <w:rPr>
          <w:rFonts w:ascii="Arial" w:hAnsi="Arial" w:cs="Arial"/>
          <w:sz w:val="20"/>
        </w:rPr>
        <w:t>Obrada nove knjižne građe</w:t>
      </w:r>
    </w:p>
    <w:p w:rsidR="00B718C4" w:rsidRDefault="00B718C4" w:rsidP="00B718C4">
      <w:pPr>
        <w:numPr>
          <w:ilvl w:val="0"/>
          <w:numId w:val="44"/>
        </w:numPr>
        <w:rPr>
          <w:rFonts w:ascii="Arial" w:hAnsi="Arial" w:cs="Arial"/>
          <w:sz w:val="20"/>
        </w:rPr>
      </w:pPr>
      <w:r>
        <w:rPr>
          <w:rFonts w:ascii="Arial" w:hAnsi="Arial" w:cs="Arial"/>
          <w:sz w:val="20"/>
        </w:rPr>
        <w:t xml:space="preserve">Reklasifikacija građe po novim UDK oznakama – pisanje </w:t>
      </w:r>
      <w:proofErr w:type="spellStart"/>
      <w:r>
        <w:rPr>
          <w:rFonts w:ascii="Arial" w:hAnsi="Arial" w:cs="Arial"/>
          <w:sz w:val="20"/>
        </w:rPr>
        <w:t>signaturnih</w:t>
      </w:r>
      <w:proofErr w:type="spellEnd"/>
      <w:r>
        <w:rPr>
          <w:rFonts w:ascii="Arial" w:hAnsi="Arial" w:cs="Arial"/>
          <w:sz w:val="20"/>
        </w:rPr>
        <w:t xml:space="preserve"> naljepnica </w:t>
      </w:r>
    </w:p>
    <w:p w:rsidR="00B718C4" w:rsidRDefault="00B718C4" w:rsidP="00B718C4">
      <w:pPr>
        <w:numPr>
          <w:ilvl w:val="0"/>
          <w:numId w:val="44"/>
        </w:numPr>
        <w:rPr>
          <w:rFonts w:ascii="Arial" w:hAnsi="Arial" w:cs="Arial"/>
          <w:sz w:val="20"/>
        </w:rPr>
      </w:pPr>
      <w:r>
        <w:rPr>
          <w:rFonts w:ascii="Arial" w:hAnsi="Arial" w:cs="Arial"/>
          <w:sz w:val="20"/>
        </w:rPr>
        <w:t>Statistika posudbe za ovaj mjesec</w:t>
      </w:r>
    </w:p>
    <w:p w:rsidR="00B718C4" w:rsidRDefault="00B718C4" w:rsidP="00B718C4">
      <w:pPr>
        <w:rPr>
          <w:rFonts w:ascii="Arial" w:hAnsi="Arial" w:cs="Arial"/>
          <w:sz w:val="20"/>
        </w:rPr>
      </w:pPr>
    </w:p>
    <w:p w:rsidR="00B718C4" w:rsidRDefault="00B718C4" w:rsidP="00B718C4">
      <w:pPr>
        <w:rPr>
          <w:rFonts w:ascii="Arial" w:hAnsi="Arial" w:cs="Arial"/>
          <w:b/>
          <w:bCs/>
        </w:rPr>
      </w:pPr>
      <w:r>
        <w:rPr>
          <w:rFonts w:ascii="Arial" w:hAnsi="Arial" w:cs="Arial"/>
          <w:b/>
          <w:bCs/>
          <w:sz w:val="22"/>
        </w:rPr>
        <w:t>3. Kulturna i javna djelatnost knjižnice: broj sati 7</w:t>
      </w:r>
    </w:p>
    <w:p w:rsidR="00B718C4" w:rsidRDefault="00B718C4" w:rsidP="00B718C4">
      <w:pPr>
        <w:numPr>
          <w:ilvl w:val="0"/>
          <w:numId w:val="45"/>
        </w:numPr>
        <w:rPr>
          <w:rFonts w:ascii="Arial" w:hAnsi="Arial" w:cs="Arial"/>
          <w:sz w:val="20"/>
        </w:rPr>
      </w:pPr>
      <w:r>
        <w:rPr>
          <w:rFonts w:ascii="Arial" w:hAnsi="Arial" w:cs="Arial"/>
          <w:sz w:val="20"/>
        </w:rPr>
        <w:t>6. – 12. 03. - Dani hrvatskog jezika</w:t>
      </w:r>
    </w:p>
    <w:p w:rsidR="00B718C4" w:rsidRDefault="00B718C4" w:rsidP="00B718C4">
      <w:pPr>
        <w:numPr>
          <w:ilvl w:val="0"/>
          <w:numId w:val="45"/>
        </w:numPr>
        <w:rPr>
          <w:rFonts w:ascii="Arial" w:hAnsi="Arial" w:cs="Arial"/>
          <w:sz w:val="20"/>
        </w:rPr>
      </w:pPr>
      <w:r>
        <w:rPr>
          <w:rFonts w:ascii="Arial" w:hAnsi="Arial" w:cs="Arial"/>
          <w:sz w:val="20"/>
        </w:rPr>
        <w:t xml:space="preserve">22.03. Svjetski dan zaštite voda </w:t>
      </w:r>
    </w:p>
    <w:p w:rsidR="00B718C4" w:rsidRDefault="00B718C4" w:rsidP="00B718C4">
      <w:pPr>
        <w:numPr>
          <w:ilvl w:val="0"/>
          <w:numId w:val="45"/>
        </w:numPr>
        <w:rPr>
          <w:rFonts w:ascii="Arial" w:hAnsi="Arial" w:cs="Arial"/>
          <w:sz w:val="20"/>
        </w:rPr>
      </w:pPr>
      <w:r>
        <w:rPr>
          <w:rFonts w:ascii="Arial" w:hAnsi="Arial" w:cs="Arial"/>
          <w:sz w:val="20"/>
        </w:rPr>
        <w:t xml:space="preserve">27. 03. – Svjetski dan kazališta </w:t>
      </w:r>
    </w:p>
    <w:p w:rsidR="00B718C4" w:rsidRDefault="00B718C4" w:rsidP="00B718C4">
      <w:pPr>
        <w:rPr>
          <w:rFonts w:ascii="Arial" w:hAnsi="Arial" w:cs="Arial"/>
          <w:sz w:val="20"/>
        </w:rPr>
      </w:pPr>
    </w:p>
    <w:p w:rsidR="00B718C4" w:rsidRPr="00C561E0" w:rsidRDefault="00B718C4" w:rsidP="00B718C4">
      <w:pPr>
        <w:rPr>
          <w:rFonts w:ascii="Arial" w:hAnsi="Arial" w:cs="Arial"/>
        </w:rPr>
      </w:pPr>
      <w:r>
        <w:rPr>
          <w:rFonts w:ascii="Arial" w:hAnsi="Arial" w:cs="Arial"/>
          <w:b/>
          <w:bCs/>
          <w:sz w:val="22"/>
        </w:rPr>
        <w:t>4. Stručno usavršavanje: broj sati 5</w:t>
      </w:r>
    </w:p>
    <w:p w:rsidR="00B718C4" w:rsidRDefault="00B718C4" w:rsidP="00B718C4">
      <w:pPr>
        <w:numPr>
          <w:ilvl w:val="0"/>
          <w:numId w:val="46"/>
        </w:numPr>
        <w:rPr>
          <w:rFonts w:ascii="Arial" w:hAnsi="Arial" w:cs="Arial"/>
          <w:sz w:val="20"/>
        </w:rPr>
      </w:pPr>
      <w:r>
        <w:rPr>
          <w:rFonts w:ascii="Arial" w:hAnsi="Arial" w:cs="Arial"/>
          <w:sz w:val="20"/>
        </w:rPr>
        <w:t>Suradnja s Gradskom knjižnicom Požega</w:t>
      </w:r>
    </w:p>
    <w:p w:rsidR="00B718C4" w:rsidRDefault="00B718C4" w:rsidP="00B718C4">
      <w:pPr>
        <w:numPr>
          <w:ilvl w:val="0"/>
          <w:numId w:val="46"/>
        </w:numPr>
        <w:rPr>
          <w:rFonts w:ascii="Arial" w:hAnsi="Arial" w:cs="Arial"/>
          <w:sz w:val="20"/>
        </w:rPr>
      </w:pPr>
      <w:r>
        <w:rPr>
          <w:rFonts w:ascii="Arial" w:hAnsi="Arial" w:cs="Arial"/>
          <w:sz w:val="20"/>
        </w:rPr>
        <w:t>Praćenje stručne literature, bibliografija</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5. Suradnja s ravnateljem i nastavnicima škole: broj sati 3</w:t>
      </w:r>
    </w:p>
    <w:p w:rsidR="00B718C4" w:rsidRDefault="00B718C4" w:rsidP="00B718C4">
      <w:pPr>
        <w:numPr>
          <w:ilvl w:val="0"/>
          <w:numId w:val="47"/>
        </w:numPr>
        <w:rPr>
          <w:rFonts w:ascii="Arial" w:hAnsi="Arial" w:cs="Arial"/>
          <w:sz w:val="20"/>
        </w:rPr>
      </w:pPr>
      <w:r>
        <w:rPr>
          <w:rFonts w:ascii="Arial" w:hAnsi="Arial" w:cs="Arial"/>
          <w:sz w:val="20"/>
        </w:rPr>
        <w:t>Suradnja s predmetnim nastavnicima u provedbi nastavnih sadržaja</w:t>
      </w:r>
    </w:p>
    <w:p w:rsidR="00B718C4" w:rsidRDefault="00B718C4" w:rsidP="00B718C4">
      <w:pPr>
        <w:numPr>
          <w:ilvl w:val="0"/>
          <w:numId w:val="47"/>
        </w:numPr>
        <w:rPr>
          <w:rFonts w:ascii="Arial" w:hAnsi="Arial" w:cs="Arial"/>
          <w:sz w:val="20"/>
        </w:rPr>
      </w:pPr>
      <w:r>
        <w:rPr>
          <w:rFonts w:ascii="Arial" w:hAnsi="Arial" w:cs="Arial"/>
          <w:sz w:val="20"/>
        </w:rPr>
        <w:t>Pomoć u radu grupa slobodnih aktivnosti u izbornoj nastavi</w:t>
      </w:r>
    </w:p>
    <w:p w:rsidR="00B718C4" w:rsidRDefault="00B718C4" w:rsidP="00B718C4">
      <w:pPr>
        <w:numPr>
          <w:ilvl w:val="0"/>
          <w:numId w:val="47"/>
        </w:numPr>
        <w:rPr>
          <w:rFonts w:ascii="Arial" w:hAnsi="Arial" w:cs="Arial"/>
          <w:sz w:val="20"/>
        </w:rPr>
      </w:pPr>
      <w:r>
        <w:rPr>
          <w:rFonts w:ascii="Arial" w:hAnsi="Arial" w:cs="Arial"/>
          <w:sz w:val="20"/>
        </w:rPr>
        <w:t xml:space="preserve">Suradnja s ravnateljem škole i računovođom u provedbi nabavne politike u knjižnici </w:t>
      </w:r>
    </w:p>
    <w:p w:rsidR="00B718C4" w:rsidRDefault="00B718C4" w:rsidP="00B718C4">
      <w:pPr>
        <w:rPr>
          <w:rFonts w:ascii="Arial" w:hAnsi="Arial" w:cs="Arial"/>
          <w:sz w:val="20"/>
        </w:rPr>
      </w:pPr>
    </w:p>
    <w:p w:rsidR="00B718C4" w:rsidRDefault="00B718C4" w:rsidP="00B718C4">
      <w:pPr>
        <w:rPr>
          <w:rFonts w:ascii="Arial" w:hAnsi="Arial" w:cs="Arial"/>
          <w:b/>
          <w:bCs/>
        </w:rPr>
      </w:pPr>
      <w:r>
        <w:t>MJESEC: IV.</w:t>
      </w:r>
    </w:p>
    <w:p w:rsidR="00B718C4" w:rsidRDefault="00B718C4" w:rsidP="00B718C4">
      <w:pPr>
        <w:rPr>
          <w:rFonts w:ascii="Arial" w:hAnsi="Arial" w:cs="Arial"/>
        </w:rPr>
      </w:pPr>
      <w:r>
        <w:rPr>
          <w:rFonts w:ascii="Arial" w:hAnsi="Arial" w:cs="Arial"/>
          <w:b/>
          <w:bCs/>
          <w:sz w:val="22"/>
        </w:rPr>
        <w:t>1. Odgojno-obrazovni rad s učenicima: broj sati 30</w:t>
      </w:r>
    </w:p>
    <w:p w:rsidR="00B718C4" w:rsidRDefault="00B718C4" w:rsidP="00B718C4">
      <w:pPr>
        <w:numPr>
          <w:ilvl w:val="0"/>
          <w:numId w:val="48"/>
        </w:numPr>
        <w:rPr>
          <w:rFonts w:ascii="Arial" w:hAnsi="Arial" w:cs="Arial"/>
          <w:sz w:val="20"/>
        </w:rPr>
      </w:pPr>
      <w:r>
        <w:rPr>
          <w:rFonts w:ascii="Arial" w:hAnsi="Arial" w:cs="Arial"/>
          <w:sz w:val="20"/>
        </w:rPr>
        <w:t>Rad s učenicima: posudba, pomoć u izboru literature, obrada zadanih tema, izrada tematskih bibliografija i sl.</w:t>
      </w:r>
    </w:p>
    <w:p w:rsidR="00B718C4" w:rsidRDefault="00B718C4" w:rsidP="00B718C4">
      <w:pPr>
        <w:numPr>
          <w:ilvl w:val="0"/>
          <w:numId w:val="48"/>
        </w:numPr>
        <w:rPr>
          <w:rFonts w:ascii="Arial" w:hAnsi="Arial" w:cs="Arial"/>
          <w:sz w:val="20"/>
        </w:rPr>
      </w:pPr>
      <w:r>
        <w:rPr>
          <w:rFonts w:ascii="Arial" w:hAnsi="Arial" w:cs="Arial"/>
          <w:sz w:val="20"/>
        </w:rPr>
        <w:t xml:space="preserve">Rad s učenicima u izbornoj nastavi u suradnji s predmetnim nastavnicima </w:t>
      </w:r>
    </w:p>
    <w:p w:rsidR="00B718C4" w:rsidRDefault="00B718C4" w:rsidP="00B718C4">
      <w:pPr>
        <w:rPr>
          <w:rFonts w:ascii="Arial" w:hAnsi="Arial" w:cs="Arial"/>
          <w:sz w:val="20"/>
        </w:rPr>
      </w:pPr>
    </w:p>
    <w:p w:rsidR="00B718C4" w:rsidRPr="00C561E0" w:rsidRDefault="00B718C4" w:rsidP="00B718C4">
      <w:pPr>
        <w:rPr>
          <w:rFonts w:ascii="Arial" w:hAnsi="Arial" w:cs="Arial"/>
        </w:rPr>
      </w:pPr>
      <w:r>
        <w:rPr>
          <w:rFonts w:ascii="Arial" w:hAnsi="Arial" w:cs="Arial"/>
          <w:b/>
          <w:bCs/>
          <w:sz w:val="22"/>
        </w:rPr>
        <w:t>2. Stručni rad i informacijska djelatnost: broj sati 20</w:t>
      </w:r>
    </w:p>
    <w:p w:rsidR="00B718C4" w:rsidRDefault="00B718C4" w:rsidP="00B718C4">
      <w:pPr>
        <w:numPr>
          <w:ilvl w:val="0"/>
          <w:numId w:val="49"/>
        </w:numPr>
        <w:rPr>
          <w:rFonts w:ascii="Arial" w:hAnsi="Arial" w:cs="Arial"/>
          <w:sz w:val="20"/>
        </w:rPr>
      </w:pPr>
      <w:r>
        <w:rPr>
          <w:rFonts w:ascii="Arial" w:hAnsi="Arial" w:cs="Arial"/>
          <w:sz w:val="20"/>
        </w:rPr>
        <w:t>Stručni rad u knjižnici: obrada građe</w:t>
      </w:r>
    </w:p>
    <w:p w:rsidR="00B718C4" w:rsidRPr="0092542E" w:rsidRDefault="00B718C4" w:rsidP="00B718C4">
      <w:pPr>
        <w:numPr>
          <w:ilvl w:val="0"/>
          <w:numId w:val="49"/>
        </w:numPr>
        <w:rPr>
          <w:rFonts w:ascii="Arial" w:hAnsi="Arial" w:cs="Arial"/>
          <w:sz w:val="20"/>
        </w:rPr>
      </w:pPr>
      <w:r>
        <w:rPr>
          <w:rFonts w:ascii="Arial" w:hAnsi="Arial" w:cs="Arial"/>
          <w:sz w:val="20"/>
        </w:rPr>
        <w:t>Statistika za ovaj mjes</w:t>
      </w:r>
      <w:r w:rsidR="0092542E">
        <w:rPr>
          <w:rFonts w:ascii="Arial" w:hAnsi="Arial" w:cs="Arial"/>
          <w:sz w:val="20"/>
        </w:rPr>
        <w:t>ec o korištenju knjižnične građe.</w:t>
      </w:r>
    </w:p>
    <w:p w:rsidR="00122FBA" w:rsidRDefault="00122FBA" w:rsidP="00B718C4">
      <w:pPr>
        <w:rPr>
          <w:rFonts w:ascii="Arial" w:hAnsi="Arial" w:cs="Arial"/>
          <w:b/>
          <w:bCs/>
          <w:sz w:val="22"/>
        </w:rPr>
      </w:pPr>
    </w:p>
    <w:p w:rsidR="00B718C4" w:rsidRDefault="00B718C4" w:rsidP="00B718C4">
      <w:pPr>
        <w:rPr>
          <w:rFonts w:ascii="Arial" w:hAnsi="Arial" w:cs="Arial"/>
        </w:rPr>
      </w:pPr>
      <w:r>
        <w:rPr>
          <w:rFonts w:ascii="Arial" w:hAnsi="Arial" w:cs="Arial"/>
          <w:b/>
          <w:bCs/>
          <w:sz w:val="22"/>
        </w:rPr>
        <w:t>3. Kulturna i javna djelatnost knjižnice: broj sati 10</w:t>
      </w:r>
    </w:p>
    <w:p w:rsidR="00B718C4" w:rsidRDefault="00B718C4" w:rsidP="00B718C4">
      <w:pPr>
        <w:numPr>
          <w:ilvl w:val="0"/>
          <w:numId w:val="50"/>
        </w:numPr>
        <w:rPr>
          <w:rFonts w:ascii="Arial" w:hAnsi="Arial" w:cs="Arial"/>
          <w:sz w:val="20"/>
        </w:rPr>
      </w:pPr>
      <w:r>
        <w:rPr>
          <w:rFonts w:ascii="Arial" w:hAnsi="Arial" w:cs="Arial"/>
          <w:sz w:val="20"/>
        </w:rPr>
        <w:t>07.04. – Svjetski dan zdravlja</w:t>
      </w:r>
    </w:p>
    <w:p w:rsidR="00B718C4" w:rsidRDefault="00B718C4" w:rsidP="00B718C4">
      <w:pPr>
        <w:numPr>
          <w:ilvl w:val="0"/>
          <w:numId w:val="50"/>
        </w:numPr>
        <w:rPr>
          <w:rFonts w:ascii="Arial" w:hAnsi="Arial" w:cs="Arial"/>
          <w:sz w:val="20"/>
        </w:rPr>
      </w:pPr>
      <w:r>
        <w:rPr>
          <w:rFonts w:ascii="Arial" w:hAnsi="Arial" w:cs="Arial"/>
          <w:sz w:val="20"/>
        </w:rPr>
        <w:t>22. i 23. 04. – Hrvatski i svjetski dan knjige</w:t>
      </w:r>
    </w:p>
    <w:p w:rsidR="00B718C4" w:rsidRDefault="00B718C4" w:rsidP="00B718C4">
      <w:pPr>
        <w:numPr>
          <w:ilvl w:val="0"/>
          <w:numId w:val="50"/>
        </w:numPr>
        <w:rPr>
          <w:rFonts w:ascii="Arial" w:hAnsi="Arial" w:cs="Arial"/>
          <w:sz w:val="20"/>
        </w:rPr>
      </w:pPr>
      <w:r>
        <w:rPr>
          <w:rFonts w:ascii="Arial" w:hAnsi="Arial" w:cs="Arial"/>
          <w:sz w:val="20"/>
        </w:rPr>
        <w:t>22.04. – Dan planeta Zemlje</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4. Stručno usavršavanje: broj sati 10</w:t>
      </w:r>
    </w:p>
    <w:p w:rsidR="00B718C4" w:rsidRDefault="00B718C4" w:rsidP="00B718C4">
      <w:pPr>
        <w:numPr>
          <w:ilvl w:val="0"/>
          <w:numId w:val="51"/>
        </w:numPr>
        <w:rPr>
          <w:rFonts w:ascii="Arial" w:hAnsi="Arial" w:cs="Arial"/>
          <w:sz w:val="20"/>
        </w:rPr>
      </w:pPr>
      <w:r>
        <w:rPr>
          <w:rFonts w:ascii="Arial" w:hAnsi="Arial" w:cs="Arial"/>
          <w:sz w:val="20"/>
        </w:rPr>
        <w:t>Priprema za Proljetnu školu školskih knjižničara koja će se održati u svibnju u Osijeku</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5. Suradnja s ravnateljem i nastavnicima škole: broj sati 5</w:t>
      </w:r>
    </w:p>
    <w:p w:rsidR="00B718C4" w:rsidRDefault="00B718C4" w:rsidP="00B718C4">
      <w:pPr>
        <w:numPr>
          <w:ilvl w:val="0"/>
          <w:numId w:val="52"/>
        </w:numPr>
        <w:rPr>
          <w:rFonts w:ascii="Arial" w:hAnsi="Arial" w:cs="Arial"/>
          <w:sz w:val="20"/>
        </w:rPr>
      </w:pPr>
      <w:r>
        <w:rPr>
          <w:rFonts w:ascii="Arial" w:hAnsi="Arial" w:cs="Arial"/>
          <w:sz w:val="20"/>
        </w:rPr>
        <w:t>Suradnja s razrednicima, stručnim aktivima i predmetnim nastavnicima</w:t>
      </w:r>
    </w:p>
    <w:p w:rsidR="00B718C4" w:rsidRDefault="00B718C4" w:rsidP="00B718C4">
      <w:pPr>
        <w:jc w:val="center"/>
        <w:rPr>
          <w:rFonts w:ascii="Arial" w:hAnsi="Arial" w:cs="Arial"/>
          <w:sz w:val="20"/>
        </w:rPr>
      </w:pPr>
      <w:r>
        <w:rPr>
          <w:rFonts w:ascii="Arial" w:hAnsi="Arial" w:cs="Arial"/>
          <w:sz w:val="20"/>
        </w:rPr>
        <w:t>Suradnja s ravnateljem škole u svezi tekućih poslova u knjižnici, osobito u vezi fonda, nabave i sl.  -</w:t>
      </w:r>
    </w:p>
    <w:p w:rsidR="00B718C4" w:rsidRDefault="00B718C4" w:rsidP="00B718C4"/>
    <w:p w:rsidR="00B718C4" w:rsidRDefault="00B718C4" w:rsidP="00B718C4">
      <w:pPr>
        <w:rPr>
          <w:rFonts w:ascii="Arial" w:hAnsi="Arial" w:cs="Arial"/>
          <w:b/>
          <w:bCs/>
        </w:rPr>
      </w:pPr>
      <w:r>
        <w:t>MJESEC: V.</w:t>
      </w:r>
    </w:p>
    <w:p w:rsidR="00B718C4" w:rsidRDefault="00B718C4" w:rsidP="00B718C4">
      <w:pPr>
        <w:rPr>
          <w:rFonts w:ascii="Arial" w:hAnsi="Arial" w:cs="Arial"/>
          <w:b/>
          <w:bCs/>
        </w:rPr>
      </w:pPr>
      <w:r>
        <w:rPr>
          <w:rFonts w:ascii="Arial" w:hAnsi="Arial" w:cs="Arial"/>
          <w:b/>
          <w:bCs/>
          <w:sz w:val="22"/>
        </w:rPr>
        <w:t>1. Odgojno-obrazovni rad s učenicima: broj sati 40</w:t>
      </w:r>
    </w:p>
    <w:p w:rsidR="00B718C4" w:rsidRDefault="00B718C4" w:rsidP="00B718C4">
      <w:pPr>
        <w:numPr>
          <w:ilvl w:val="0"/>
          <w:numId w:val="53"/>
        </w:numPr>
        <w:rPr>
          <w:rFonts w:ascii="Arial" w:hAnsi="Arial" w:cs="Arial"/>
          <w:sz w:val="20"/>
        </w:rPr>
      </w:pPr>
      <w:r>
        <w:rPr>
          <w:rFonts w:ascii="Arial" w:hAnsi="Arial" w:cs="Arial"/>
          <w:sz w:val="20"/>
        </w:rPr>
        <w:t>Redovni rad s učenicima: posudba, pomoć u obradi svih tema, referata i samostalnih radova</w:t>
      </w:r>
    </w:p>
    <w:p w:rsidR="00B718C4" w:rsidRDefault="00B718C4" w:rsidP="00B718C4">
      <w:pPr>
        <w:numPr>
          <w:ilvl w:val="0"/>
          <w:numId w:val="53"/>
        </w:numPr>
        <w:tabs>
          <w:tab w:val="clear" w:pos="530"/>
        </w:tabs>
        <w:rPr>
          <w:rFonts w:ascii="Arial" w:hAnsi="Arial" w:cs="Arial"/>
          <w:sz w:val="20"/>
        </w:rPr>
      </w:pPr>
      <w:r>
        <w:rPr>
          <w:rFonts w:ascii="Arial" w:hAnsi="Arial" w:cs="Arial"/>
          <w:sz w:val="20"/>
        </w:rPr>
        <w:t>Rad s učenicima u slobodnim aktivnostima, osobito dramska skupina</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20</w:t>
      </w:r>
    </w:p>
    <w:p w:rsidR="00B718C4" w:rsidRDefault="00B718C4" w:rsidP="00B718C4">
      <w:pPr>
        <w:numPr>
          <w:ilvl w:val="0"/>
          <w:numId w:val="54"/>
        </w:numPr>
        <w:rPr>
          <w:rFonts w:ascii="Arial" w:hAnsi="Arial" w:cs="Arial"/>
          <w:sz w:val="20"/>
        </w:rPr>
      </w:pPr>
      <w:r>
        <w:rPr>
          <w:rFonts w:ascii="Arial" w:hAnsi="Arial" w:cs="Arial"/>
          <w:sz w:val="20"/>
        </w:rPr>
        <w:t>Izrada statistike za sve razrede – mjesečna i godišnja posudba, te razredna posudba</w:t>
      </w:r>
    </w:p>
    <w:p w:rsidR="00B718C4" w:rsidRPr="0092542E" w:rsidRDefault="00B718C4" w:rsidP="0092542E">
      <w:pPr>
        <w:numPr>
          <w:ilvl w:val="0"/>
          <w:numId w:val="54"/>
        </w:numPr>
        <w:rPr>
          <w:rFonts w:ascii="Arial" w:hAnsi="Arial" w:cs="Arial"/>
          <w:sz w:val="20"/>
        </w:rPr>
      </w:pPr>
      <w:r>
        <w:rPr>
          <w:rFonts w:ascii="Arial" w:hAnsi="Arial" w:cs="Arial"/>
          <w:sz w:val="20"/>
        </w:rPr>
        <w:t>Stručna obrada građe u knjižnici</w:t>
      </w:r>
    </w:p>
    <w:p w:rsidR="00B718C4" w:rsidRDefault="00B718C4" w:rsidP="00B718C4">
      <w:pPr>
        <w:rPr>
          <w:rFonts w:ascii="Arial" w:hAnsi="Arial" w:cs="Arial"/>
          <w:sz w:val="20"/>
        </w:rPr>
      </w:pPr>
    </w:p>
    <w:p w:rsidR="00B718C4" w:rsidRPr="009834EB" w:rsidRDefault="00B718C4" w:rsidP="00B718C4">
      <w:pPr>
        <w:rPr>
          <w:rFonts w:ascii="Arial" w:hAnsi="Arial" w:cs="Arial"/>
          <w:b/>
          <w:bCs/>
        </w:rPr>
      </w:pPr>
      <w:r>
        <w:rPr>
          <w:rFonts w:ascii="Arial" w:hAnsi="Arial" w:cs="Arial"/>
          <w:b/>
          <w:bCs/>
          <w:sz w:val="22"/>
        </w:rPr>
        <w:t>3. Kulturna i javna djelatnost knjižnice</w:t>
      </w:r>
      <w:r>
        <w:rPr>
          <w:rFonts w:ascii="Arial" w:hAnsi="Arial" w:cs="Arial"/>
          <w:sz w:val="20"/>
        </w:rPr>
        <w:t xml:space="preserve">: </w:t>
      </w:r>
      <w:r w:rsidRPr="009834EB">
        <w:rPr>
          <w:rFonts w:ascii="Arial" w:hAnsi="Arial" w:cs="Arial"/>
          <w:b/>
          <w:sz w:val="20"/>
        </w:rPr>
        <w:t xml:space="preserve">broj sati 13   </w:t>
      </w:r>
    </w:p>
    <w:p w:rsidR="00B718C4" w:rsidRDefault="00B718C4" w:rsidP="00B718C4">
      <w:pPr>
        <w:numPr>
          <w:ilvl w:val="0"/>
          <w:numId w:val="55"/>
        </w:numPr>
        <w:rPr>
          <w:rFonts w:ascii="Arial" w:hAnsi="Arial" w:cs="Arial"/>
          <w:sz w:val="20"/>
        </w:rPr>
      </w:pPr>
      <w:r>
        <w:rPr>
          <w:rFonts w:ascii="Arial" w:hAnsi="Arial" w:cs="Arial"/>
          <w:sz w:val="20"/>
        </w:rPr>
        <w:t xml:space="preserve"> 5. 05. – Dan hrvatske enciklopedije</w:t>
      </w:r>
    </w:p>
    <w:p w:rsidR="00B718C4" w:rsidRDefault="00B718C4" w:rsidP="00B718C4">
      <w:pPr>
        <w:numPr>
          <w:ilvl w:val="0"/>
          <w:numId w:val="55"/>
        </w:numPr>
        <w:rPr>
          <w:rFonts w:ascii="Arial" w:hAnsi="Arial" w:cs="Arial"/>
          <w:sz w:val="20"/>
        </w:rPr>
      </w:pPr>
      <w:r>
        <w:rPr>
          <w:rFonts w:ascii="Arial" w:hAnsi="Arial" w:cs="Arial"/>
          <w:sz w:val="20"/>
        </w:rPr>
        <w:lastRenderedPageBreak/>
        <w:t>15. 05. – Međunarodni dan obitelji</w:t>
      </w:r>
    </w:p>
    <w:p w:rsidR="00B718C4" w:rsidRDefault="00B718C4" w:rsidP="00B718C4">
      <w:pPr>
        <w:numPr>
          <w:ilvl w:val="0"/>
          <w:numId w:val="55"/>
        </w:numPr>
        <w:rPr>
          <w:rFonts w:ascii="Arial" w:hAnsi="Arial" w:cs="Arial"/>
          <w:sz w:val="20"/>
        </w:rPr>
      </w:pPr>
      <w:r>
        <w:rPr>
          <w:rFonts w:ascii="Arial" w:hAnsi="Arial" w:cs="Arial"/>
          <w:sz w:val="20"/>
        </w:rPr>
        <w:t xml:space="preserve">18. 05. – Međunarodni dan muzeja </w:t>
      </w:r>
    </w:p>
    <w:p w:rsidR="00B718C4" w:rsidRDefault="00B718C4" w:rsidP="00B718C4">
      <w:pPr>
        <w:rPr>
          <w:rFonts w:ascii="Arial" w:hAnsi="Arial" w:cs="Arial"/>
          <w:sz w:val="20"/>
        </w:rPr>
      </w:pPr>
    </w:p>
    <w:p w:rsidR="00B718C4" w:rsidRPr="00D059E1" w:rsidRDefault="00B718C4" w:rsidP="00B718C4">
      <w:pPr>
        <w:rPr>
          <w:rFonts w:ascii="Arial" w:hAnsi="Arial" w:cs="Arial"/>
        </w:rPr>
      </w:pPr>
      <w:r>
        <w:rPr>
          <w:rFonts w:ascii="Arial" w:hAnsi="Arial" w:cs="Arial"/>
          <w:b/>
          <w:bCs/>
          <w:sz w:val="22"/>
        </w:rPr>
        <w:t>4. Stručno usavršavanje: broj sati 2</w:t>
      </w:r>
    </w:p>
    <w:p w:rsidR="00B718C4" w:rsidRDefault="00B718C4" w:rsidP="00B718C4">
      <w:pPr>
        <w:numPr>
          <w:ilvl w:val="0"/>
          <w:numId w:val="56"/>
        </w:numPr>
        <w:rPr>
          <w:rFonts w:ascii="Arial" w:hAnsi="Arial" w:cs="Arial"/>
          <w:sz w:val="20"/>
        </w:rPr>
      </w:pPr>
      <w:r>
        <w:rPr>
          <w:rFonts w:ascii="Arial" w:hAnsi="Arial" w:cs="Arial"/>
          <w:sz w:val="20"/>
        </w:rPr>
        <w:t>Prisustvovanje stručnim skupovima knjižničara</w:t>
      </w:r>
    </w:p>
    <w:p w:rsidR="00B718C4" w:rsidRDefault="00B718C4" w:rsidP="00B718C4">
      <w:pPr>
        <w:numPr>
          <w:ilvl w:val="0"/>
          <w:numId w:val="56"/>
        </w:numPr>
        <w:rPr>
          <w:rFonts w:ascii="Arial" w:hAnsi="Arial" w:cs="Arial"/>
          <w:sz w:val="20"/>
        </w:rPr>
      </w:pPr>
      <w:r>
        <w:rPr>
          <w:rFonts w:ascii="Arial" w:hAnsi="Arial" w:cs="Arial"/>
          <w:sz w:val="20"/>
        </w:rPr>
        <w:t>Proljetna škola knjižničara – tema «ČITANJE»</w:t>
      </w:r>
    </w:p>
    <w:p w:rsidR="00B718C4" w:rsidRDefault="00B718C4" w:rsidP="00B718C4">
      <w:pPr>
        <w:numPr>
          <w:ilvl w:val="0"/>
          <w:numId w:val="56"/>
        </w:numPr>
        <w:rPr>
          <w:rFonts w:ascii="Arial" w:hAnsi="Arial" w:cs="Arial"/>
          <w:sz w:val="20"/>
        </w:rPr>
      </w:pPr>
      <w:r>
        <w:rPr>
          <w:rFonts w:ascii="Arial" w:hAnsi="Arial" w:cs="Arial"/>
          <w:sz w:val="20"/>
        </w:rPr>
        <w:t>Posjet izložbama i promocijama  novih knjiga i sl.</w:t>
      </w:r>
    </w:p>
    <w:p w:rsidR="00B718C4" w:rsidRDefault="00B718C4" w:rsidP="00B718C4">
      <w:pPr>
        <w:rPr>
          <w:rFonts w:ascii="Arial" w:hAnsi="Arial" w:cs="Arial"/>
          <w:sz w:val="20"/>
        </w:rPr>
      </w:pPr>
    </w:p>
    <w:p w:rsidR="00B718C4" w:rsidRDefault="00B718C4" w:rsidP="00B718C4">
      <w:pPr>
        <w:rPr>
          <w:rFonts w:ascii="Arial" w:hAnsi="Arial" w:cs="Arial"/>
          <w:b/>
          <w:bCs/>
        </w:rPr>
      </w:pPr>
      <w:r>
        <w:rPr>
          <w:rFonts w:ascii="Arial" w:hAnsi="Arial" w:cs="Arial"/>
          <w:b/>
          <w:bCs/>
          <w:sz w:val="22"/>
        </w:rPr>
        <w:t>5. Suradnja s ravnateljem i nastavnicima škole: broj sati 5</w:t>
      </w:r>
    </w:p>
    <w:p w:rsidR="00B718C4" w:rsidRDefault="00B718C4" w:rsidP="00B718C4">
      <w:pPr>
        <w:numPr>
          <w:ilvl w:val="0"/>
          <w:numId w:val="57"/>
        </w:numPr>
        <w:rPr>
          <w:rFonts w:ascii="Arial" w:hAnsi="Arial" w:cs="Arial"/>
          <w:sz w:val="20"/>
        </w:rPr>
      </w:pPr>
      <w:r>
        <w:rPr>
          <w:rFonts w:ascii="Arial" w:hAnsi="Arial" w:cs="Arial"/>
          <w:sz w:val="20"/>
        </w:rPr>
        <w:t>Suradnja s razrednicima osmih razreda u svezi dugovanja i razduživanja s knjižnom građom</w:t>
      </w:r>
    </w:p>
    <w:p w:rsidR="00B718C4" w:rsidRDefault="00B718C4" w:rsidP="00B718C4">
      <w:pPr>
        <w:jc w:val="center"/>
        <w:rPr>
          <w:rFonts w:ascii="Arial" w:hAnsi="Arial" w:cs="Arial"/>
          <w:sz w:val="20"/>
        </w:rPr>
      </w:pPr>
      <w:r>
        <w:rPr>
          <w:rFonts w:ascii="Arial" w:hAnsi="Arial" w:cs="Arial"/>
          <w:sz w:val="20"/>
        </w:rPr>
        <w:t>Suradnja s nastavnicima voditeljima izborne nastave i pomoć u realizaciji nastavnih sati-</w:t>
      </w:r>
    </w:p>
    <w:p w:rsidR="00B718C4" w:rsidRDefault="00B718C4" w:rsidP="00B718C4">
      <w:pPr>
        <w:jc w:val="center"/>
        <w:rPr>
          <w:rFonts w:ascii="Arial" w:hAnsi="Arial" w:cs="Arial"/>
          <w:sz w:val="20"/>
        </w:rPr>
      </w:pPr>
    </w:p>
    <w:p w:rsidR="00B718C4" w:rsidRDefault="00B718C4" w:rsidP="00B718C4">
      <w:pPr>
        <w:rPr>
          <w:rFonts w:ascii="Arial" w:hAnsi="Arial" w:cs="Arial"/>
          <w:b/>
          <w:bCs/>
        </w:rPr>
      </w:pPr>
      <w:r>
        <w:t>MJESEC:VI.</w:t>
      </w:r>
    </w:p>
    <w:p w:rsidR="00B718C4" w:rsidRDefault="00B718C4" w:rsidP="00B718C4">
      <w:pPr>
        <w:rPr>
          <w:rFonts w:ascii="Arial" w:hAnsi="Arial" w:cs="Arial"/>
        </w:rPr>
      </w:pPr>
      <w:r>
        <w:rPr>
          <w:rFonts w:ascii="Arial" w:hAnsi="Arial" w:cs="Arial"/>
          <w:b/>
          <w:bCs/>
          <w:sz w:val="22"/>
        </w:rPr>
        <w:t>1. Odgojno-obrazovni rad s učenicima: broj sati 25</w:t>
      </w:r>
    </w:p>
    <w:p w:rsidR="00B718C4" w:rsidRDefault="00B718C4" w:rsidP="00B718C4">
      <w:pPr>
        <w:numPr>
          <w:ilvl w:val="0"/>
          <w:numId w:val="58"/>
        </w:numPr>
        <w:rPr>
          <w:rFonts w:ascii="Arial" w:hAnsi="Arial" w:cs="Arial"/>
          <w:sz w:val="20"/>
        </w:rPr>
      </w:pPr>
      <w:r>
        <w:rPr>
          <w:rFonts w:ascii="Arial" w:hAnsi="Arial" w:cs="Arial"/>
          <w:sz w:val="20"/>
        </w:rPr>
        <w:t>Završetak posudbe za učenike, potraživanja za povratom sve posuđene knjižnične građe, razduživanje učenika s knjižničnom građom</w:t>
      </w:r>
    </w:p>
    <w:p w:rsidR="00B718C4" w:rsidRDefault="00B718C4" w:rsidP="00B718C4">
      <w:pPr>
        <w:numPr>
          <w:ilvl w:val="0"/>
          <w:numId w:val="58"/>
        </w:numPr>
        <w:rPr>
          <w:rFonts w:ascii="Arial" w:hAnsi="Arial" w:cs="Arial"/>
          <w:sz w:val="20"/>
        </w:rPr>
      </w:pPr>
      <w:r>
        <w:rPr>
          <w:rFonts w:ascii="Arial" w:hAnsi="Arial" w:cs="Arial"/>
          <w:sz w:val="20"/>
        </w:rPr>
        <w:t>Potraživanje svih knjiga od učenika</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2. Stručni rad i informacijska djelatnost: broj sati 50</w:t>
      </w:r>
    </w:p>
    <w:p w:rsidR="00B718C4" w:rsidRDefault="00B718C4" w:rsidP="00B718C4">
      <w:pPr>
        <w:numPr>
          <w:ilvl w:val="0"/>
          <w:numId w:val="59"/>
        </w:numPr>
        <w:rPr>
          <w:rFonts w:ascii="Arial" w:hAnsi="Arial" w:cs="Arial"/>
          <w:sz w:val="20"/>
        </w:rPr>
      </w:pPr>
      <w:r>
        <w:rPr>
          <w:rFonts w:ascii="Arial" w:hAnsi="Arial" w:cs="Arial"/>
          <w:sz w:val="20"/>
        </w:rPr>
        <w:t>Provođenje djelomične revizije građe, osobito one koja se najviše koristila; uspoređivanje zaduženja i stanja na policama</w:t>
      </w:r>
    </w:p>
    <w:p w:rsidR="00B718C4" w:rsidRDefault="00B718C4" w:rsidP="00B718C4">
      <w:pPr>
        <w:numPr>
          <w:ilvl w:val="0"/>
          <w:numId w:val="59"/>
        </w:numPr>
        <w:rPr>
          <w:rFonts w:ascii="Arial" w:hAnsi="Arial" w:cs="Arial"/>
          <w:sz w:val="20"/>
        </w:rPr>
      </w:pPr>
      <w:r>
        <w:rPr>
          <w:rFonts w:ascii="Arial" w:hAnsi="Arial" w:cs="Arial"/>
          <w:sz w:val="20"/>
        </w:rPr>
        <w:t>Izrada statistike za sve razrede</w:t>
      </w:r>
    </w:p>
    <w:p w:rsidR="00B718C4" w:rsidRDefault="00B718C4" w:rsidP="00B718C4">
      <w:pPr>
        <w:numPr>
          <w:ilvl w:val="0"/>
          <w:numId w:val="59"/>
        </w:numPr>
        <w:rPr>
          <w:rFonts w:ascii="Arial" w:hAnsi="Arial" w:cs="Arial"/>
          <w:sz w:val="20"/>
        </w:rPr>
      </w:pPr>
      <w:r>
        <w:rPr>
          <w:rFonts w:ascii="Arial" w:hAnsi="Arial" w:cs="Arial"/>
          <w:sz w:val="20"/>
        </w:rPr>
        <w:t>Ulaganje svih vraćenih knjiga na police – razduživanje profesora</w:t>
      </w:r>
    </w:p>
    <w:p w:rsidR="00B718C4" w:rsidRDefault="00B718C4" w:rsidP="00B718C4">
      <w:pPr>
        <w:numPr>
          <w:ilvl w:val="0"/>
          <w:numId w:val="59"/>
        </w:numPr>
        <w:rPr>
          <w:rFonts w:ascii="Arial" w:hAnsi="Arial" w:cs="Arial"/>
          <w:sz w:val="20"/>
        </w:rPr>
      </w:pPr>
      <w:r>
        <w:rPr>
          <w:rFonts w:ascii="Arial" w:hAnsi="Arial" w:cs="Arial"/>
          <w:sz w:val="20"/>
        </w:rPr>
        <w:t>Priprema knjižnice za provedbu potpune REVIZIJE fonda</w:t>
      </w:r>
    </w:p>
    <w:p w:rsidR="00B718C4" w:rsidRDefault="00B718C4" w:rsidP="00B718C4">
      <w:pPr>
        <w:rPr>
          <w:rFonts w:ascii="Arial" w:hAnsi="Arial" w:cs="Arial"/>
          <w:sz w:val="20"/>
        </w:rPr>
      </w:pPr>
    </w:p>
    <w:p w:rsidR="00B718C4" w:rsidRDefault="00B718C4" w:rsidP="00B718C4">
      <w:pPr>
        <w:rPr>
          <w:rFonts w:ascii="Arial" w:hAnsi="Arial" w:cs="Arial"/>
        </w:rPr>
      </w:pPr>
      <w:r>
        <w:rPr>
          <w:rFonts w:ascii="Arial" w:hAnsi="Arial" w:cs="Arial"/>
          <w:b/>
          <w:bCs/>
          <w:sz w:val="22"/>
        </w:rPr>
        <w:t>3. Kulturna i javna djelatnost knjižnice: broj sati 2</w:t>
      </w:r>
    </w:p>
    <w:p w:rsidR="00B718C4" w:rsidRDefault="00B718C4" w:rsidP="00B718C4">
      <w:pPr>
        <w:numPr>
          <w:ilvl w:val="0"/>
          <w:numId w:val="60"/>
        </w:numPr>
        <w:rPr>
          <w:rFonts w:ascii="Arial" w:hAnsi="Arial" w:cs="Arial"/>
          <w:sz w:val="20"/>
        </w:rPr>
      </w:pPr>
      <w:r>
        <w:rPr>
          <w:rFonts w:ascii="Arial" w:hAnsi="Arial" w:cs="Arial"/>
          <w:sz w:val="20"/>
        </w:rPr>
        <w:t>Predstavljanje školskog lista u čitaonici</w:t>
      </w:r>
    </w:p>
    <w:p w:rsidR="00B718C4" w:rsidRDefault="00B718C4" w:rsidP="00B718C4">
      <w:pPr>
        <w:numPr>
          <w:ilvl w:val="0"/>
          <w:numId w:val="60"/>
        </w:numPr>
        <w:rPr>
          <w:rFonts w:ascii="Arial" w:hAnsi="Arial" w:cs="Arial"/>
          <w:sz w:val="20"/>
        </w:rPr>
      </w:pPr>
      <w:r>
        <w:rPr>
          <w:rFonts w:ascii="Arial" w:hAnsi="Arial" w:cs="Arial"/>
          <w:sz w:val="20"/>
        </w:rPr>
        <w:t>Obilježavanje Svjetskog dana zaštite čovjekove okoline – 05.06.</w:t>
      </w:r>
    </w:p>
    <w:p w:rsidR="00B718C4" w:rsidRDefault="00B718C4" w:rsidP="00B718C4">
      <w:pPr>
        <w:rPr>
          <w:rFonts w:ascii="Arial" w:hAnsi="Arial" w:cs="Arial"/>
          <w:b/>
          <w:bCs/>
          <w:sz w:val="22"/>
        </w:rPr>
      </w:pPr>
    </w:p>
    <w:p w:rsidR="00B718C4" w:rsidRDefault="00B718C4" w:rsidP="00B718C4">
      <w:pPr>
        <w:rPr>
          <w:rFonts w:ascii="Arial" w:hAnsi="Arial" w:cs="Arial"/>
        </w:rPr>
      </w:pPr>
      <w:r>
        <w:rPr>
          <w:rFonts w:ascii="Arial" w:hAnsi="Arial" w:cs="Arial"/>
          <w:b/>
          <w:bCs/>
          <w:sz w:val="22"/>
        </w:rPr>
        <w:t>4. Suradnja s ravnateljem i nastavnicima škole: broj sati 3</w:t>
      </w:r>
    </w:p>
    <w:p w:rsidR="00B718C4" w:rsidRDefault="00B718C4" w:rsidP="00B718C4">
      <w:pPr>
        <w:numPr>
          <w:ilvl w:val="0"/>
          <w:numId w:val="61"/>
        </w:numPr>
        <w:rPr>
          <w:rFonts w:ascii="Arial" w:hAnsi="Arial" w:cs="Arial"/>
          <w:sz w:val="20"/>
        </w:rPr>
      </w:pPr>
      <w:r>
        <w:rPr>
          <w:rFonts w:ascii="Arial" w:hAnsi="Arial" w:cs="Arial"/>
          <w:sz w:val="20"/>
        </w:rPr>
        <w:t>Suradnja s ravnateljem i računovođom škole u svezi provedbe REVIZIJE fonda u školskoj  knjižnici, formiranje Komisije za provedbu REVIZIJE, vraćanje svih posuđenih knjiga, razduživanje i ulaganje na police</w:t>
      </w:r>
    </w:p>
    <w:p w:rsidR="00B718C4" w:rsidRPr="0092542E" w:rsidRDefault="00B718C4" w:rsidP="0092542E">
      <w:pPr>
        <w:numPr>
          <w:ilvl w:val="0"/>
          <w:numId w:val="61"/>
        </w:numPr>
        <w:rPr>
          <w:rFonts w:ascii="Arial" w:hAnsi="Arial" w:cs="Arial"/>
          <w:sz w:val="20"/>
        </w:rPr>
      </w:pPr>
      <w:r>
        <w:rPr>
          <w:rFonts w:ascii="Arial" w:hAnsi="Arial" w:cs="Arial"/>
          <w:sz w:val="20"/>
        </w:rPr>
        <w:t>Prisustvovanje sjednicama Učiteljskog vijeća</w:t>
      </w:r>
    </w:p>
    <w:p w:rsidR="00B718C4" w:rsidRDefault="00B718C4" w:rsidP="00B718C4">
      <w:pPr>
        <w:rPr>
          <w:rFonts w:ascii="Arial" w:hAnsi="Arial" w:cs="Arial"/>
          <w:b/>
          <w:bCs/>
        </w:rPr>
      </w:pPr>
      <w:r>
        <w:t>MJESEC:VIII.</w:t>
      </w:r>
    </w:p>
    <w:p w:rsidR="00B718C4" w:rsidRDefault="00B718C4" w:rsidP="00B718C4">
      <w:pPr>
        <w:pStyle w:val="Tijeloteksta3"/>
      </w:pPr>
      <w:r>
        <w:t>Stručni rad u knjižnici, suradnja s razrednicima, ravnateljem i računovođom škole: broj sati 50</w:t>
      </w:r>
    </w:p>
    <w:p w:rsidR="00B718C4" w:rsidRDefault="00B718C4" w:rsidP="00B718C4">
      <w:pPr>
        <w:numPr>
          <w:ilvl w:val="0"/>
          <w:numId w:val="62"/>
        </w:numPr>
        <w:rPr>
          <w:rFonts w:ascii="Arial" w:hAnsi="Arial" w:cs="Arial"/>
          <w:sz w:val="20"/>
        </w:rPr>
      </w:pPr>
      <w:r>
        <w:rPr>
          <w:rFonts w:ascii="Arial" w:hAnsi="Arial" w:cs="Arial"/>
          <w:sz w:val="20"/>
        </w:rPr>
        <w:t>Sumiranje rezultate rada u knjižnici za ovu školsku godinu</w:t>
      </w:r>
    </w:p>
    <w:p w:rsidR="00B718C4" w:rsidRDefault="00B718C4" w:rsidP="00B718C4">
      <w:pPr>
        <w:numPr>
          <w:ilvl w:val="0"/>
          <w:numId w:val="62"/>
        </w:numPr>
        <w:rPr>
          <w:rFonts w:ascii="Arial" w:hAnsi="Arial" w:cs="Arial"/>
          <w:sz w:val="20"/>
        </w:rPr>
      </w:pPr>
      <w:r>
        <w:rPr>
          <w:rFonts w:ascii="Arial" w:hAnsi="Arial" w:cs="Arial"/>
          <w:sz w:val="20"/>
        </w:rPr>
        <w:t>Sređivanje svih statistika i dnevnika rada</w:t>
      </w:r>
    </w:p>
    <w:p w:rsidR="00B718C4" w:rsidRDefault="00B718C4" w:rsidP="00B718C4">
      <w:pPr>
        <w:numPr>
          <w:ilvl w:val="0"/>
          <w:numId w:val="62"/>
        </w:numPr>
        <w:rPr>
          <w:rFonts w:ascii="Arial" w:hAnsi="Arial" w:cs="Arial"/>
          <w:sz w:val="20"/>
        </w:rPr>
      </w:pPr>
      <w:r>
        <w:rPr>
          <w:rFonts w:ascii="Arial" w:hAnsi="Arial" w:cs="Arial"/>
          <w:sz w:val="20"/>
        </w:rPr>
        <w:t>Provođenje REVIZIJE u školskoj knjižnici i  komisijski pregled fonda</w:t>
      </w:r>
    </w:p>
    <w:p w:rsidR="00B718C4" w:rsidRDefault="00B718C4" w:rsidP="00B718C4">
      <w:pPr>
        <w:numPr>
          <w:ilvl w:val="0"/>
          <w:numId w:val="62"/>
        </w:numPr>
        <w:rPr>
          <w:rFonts w:ascii="Arial" w:hAnsi="Arial" w:cs="Arial"/>
          <w:sz w:val="20"/>
        </w:rPr>
      </w:pPr>
      <w:r>
        <w:rPr>
          <w:rFonts w:ascii="Arial" w:hAnsi="Arial" w:cs="Arial"/>
          <w:sz w:val="20"/>
        </w:rPr>
        <w:t>Izvještaj računovođi o materijalnom stanju knjižničnog fonda, prinovama, donacijama i vrijednosti fonda i stanju nakon provedene REVIZIJE</w:t>
      </w:r>
    </w:p>
    <w:p w:rsidR="00B718C4" w:rsidRDefault="00B718C4" w:rsidP="00B718C4">
      <w:pPr>
        <w:numPr>
          <w:ilvl w:val="0"/>
          <w:numId w:val="62"/>
        </w:numPr>
        <w:rPr>
          <w:rFonts w:ascii="Arial" w:hAnsi="Arial" w:cs="Arial"/>
          <w:sz w:val="20"/>
        </w:rPr>
      </w:pPr>
      <w:r>
        <w:rPr>
          <w:rFonts w:ascii="Arial" w:hAnsi="Arial" w:cs="Arial"/>
          <w:sz w:val="20"/>
        </w:rPr>
        <w:t>Sređivanje inventarnih knjiga</w:t>
      </w:r>
    </w:p>
    <w:p w:rsidR="00B718C4" w:rsidRDefault="00B718C4" w:rsidP="00B718C4">
      <w:pPr>
        <w:numPr>
          <w:ilvl w:val="0"/>
          <w:numId w:val="62"/>
        </w:numPr>
        <w:rPr>
          <w:rFonts w:ascii="Arial" w:hAnsi="Arial" w:cs="Arial"/>
          <w:sz w:val="20"/>
        </w:rPr>
      </w:pPr>
      <w:r>
        <w:rPr>
          <w:rFonts w:ascii="Arial" w:hAnsi="Arial" w:cs="Arial"/>
          <w:sz w:val="20"/>
        </w:rPr>
        <w:t>Sređivanje plakata, tematskih mapa i materijala pripremanih kroz godinu</w:t>
      </w:r>
    </w:p>
    <w:p w:rsidR="00B718C4" w:rsidRDefault="00B718C4" w:rsidP="00B718C4">
      <w:pPr>
        <w:numPr>
          <w:ilvl w:val="0"/>
          <w:numId w:val="62"/>
        </w:numPr>
        <w:rPr>
          <w:rFonts w:ascii="Arial" w:hAnsi="Arial" w:cs="Arial"/>
          <w:sz w:val="20"/>
        </w:rPr>
      </w:pPr>
      <w:r>
        <w:rPr>
          <w:rFonts w:ascii="Arial" w:hAnsi="Arial" w:cs="Arial"/>
          <w:sz w:val="20"/>
        </w:rPr>
        <w:t>Godišnji izvještaj o radu školske knjižnice</w:t>
      </w:r>
    </w:p>
    <w:p w:rsidR="00B718C4" w:rsidRDefault="00B718C4" w:rsidP="00B718C4">
      <w:pPr>
        <w:numPr>
          <w:ilvl w:val="0"/>
          <w:numId w:val="62"/>
        </w:numPr>
        <w:rPr>
          <w:rFonts w:ascii="Arial" w:hAnsi="Arial" w:cs="Arial"/>
          <w:sz w:val="20"/>
        </w:rPr>
      </w:pPr>
      <w:r>
        <w:rPr>
          <w:rFonts w:ascii="Arial" w:hAnsi="Arial" w:cs="Arial"/>
          <w:sz w:val="20"/>
        </w:rPr>
        <w:t>Planiranje i programiranje za sljedeću školsku godinu</w:t>
      </w:r>
    </w:p>
    <w:p w:rsidR="00B718C4" w:rsidRDefault="00B718C4" w:rsidP="00B718C4">
      <w:pPr>
        <w:rPr>
          <w:rFonts w:ascii="Arial" w:hAnsi="Arial" w:cs="Arial"/>
          <w:sz w:val="20"/>
        </w:rPr>
      </w:pPr>
    </w:p>
    <w:p w:rsidR="00B718C4" w:rsidRPr="00302F10" w:rsidRDefault="00B718C4" w:rsidP="00B718C4">
      <w:pPr>
        <w:jc w:val="both"/>
        <w:rPr>
          <w:b/>
        </w:rPr>
      </w:pPr>
      <w:r w:rsidRPr="00302F10">
        <w:rPr>
          <w:b/>
        </w:rPr>
        <w:t>6. PLAN RADA ŠKOLSKOG ODBORA I STRUČNIH TIJELA</w:t>
      </w:r>
    </w:p>
    <w:p w:rsidR="00B718C4" w:rsidRPr="00302F10" w:rsidRDefault="00B718C4" w:rsidP="00B718C4">
      <w:pPr>
        <w:jc w:val="both"/>
        <w:rPr>
          <w:b/>
        </w:rPr>
      </w:pPr>
    </w:p>
    <w:p w:rsidR="00B718C4" w:rsidRPr="00302F10" w:rsidRDefault="00B718C4" w:rsidP="00B718C4">
      <w:pPr>
        <w:jc w:val="both"/>
        <w:rPr>
          <w:b/>
        </w:rPr>
      </w:pPr>
      <w:r w:rsidRPr="00302F10">
        <w:rPr>
          <w:b/>
        </w:rPr>
        <w:t>6.1. Plan rada Školskog odbora</w:t>
      </w:r>
    </w:p>
    <w:p w:rsidR="00B718C4" w:rsidRDefault="00B718C4" w:rsidP="00B718C4">
      <w:r>
        <w:t>Rad Školskog odbora utvrđen je člankom 46. Statuta škole i sastaje se prema potrebama Škole tijekom cijele školske godine.</w:t>
      </w:r>
    </w:p>
    <w:p w:rsidR="00B718C4" w:rsidRPr="00302F10" w:rsidRDefault="00B718C4" w:rsidP="00B718C4">
      <w:pPr>
        <w:jc w:val="both"/>
        <w:rPr>
          <w:b/>
        </w:rPr>
      </w:pPr>
    </w:p>
    <w:p w:rsidR="00544B52" w:rsidRDefault="00544B52" w:rsidP="00B718C4">
      <w:pPr>
        <w:jc w:val="both"/>
        <w:rPr>
          <w:b/>
        </w:rPr>
      </w:pPr>
    </w:p>
    <w:p w:rsidR="00544B52" w:rsidRDefault="00544B52" w:rsidP="00B718C4">
      <w:pPr>
        <w:jc w:val="both"/>
        <w:rPr>
          <w:b/>
        </w:rPr>
      </w:pPr>
    </w:p>
    <w:p w:rsidR="00544B52" w:rsidRDefault="00544B52" w:rsidP="00B718C4">
      <w:pPr>
        <w:jc w:val="both"/>
        <w:rPr>
          <w:b/>
        </w:rPr>
      </w:pPr>
    </w:p>
    <w:p w:rsidR="00544B52" w:rsidRDefault="00544B52" w:rsidP="00B718C4">
      <w:pPr>
        <w:jc w:val="both"/>
        <w:rPr>
          <w:b/>
        </w:rPr>
      </w:pPr>
    </w:p>
    <w:p w:rsidR="00544B52" w:rsidRDefault="00122FBA" w:rsidP="00B718C4">
      <w:pPr>
        <w:jc w:val="both"/>
        <w:rPr>
          <w:b/>
        </w:rPr>
      </w:pPr>
      <w:r>
        <w:rPr>
          <w:b/>
        </w:rPr>
        <w:lastRenderedPageBreak/>
        <w:t>6.2. Plan rada Učiteljskog vijeća</w:t>
      </w:r>
    </w:p>
    <w:p w:rsidR="00544B52" w:rsidRDefault="00544B52" w:rsidP="00B718C4">
      <w:pPr>
        <w:jc w:val="both"/>
        <w:rPr>
          <w:b/>
        </w:rPr>
      </w:pPr>
    </w:p>
    <w:p w:rsidR="00544B52" w:rsidRDefault="00544B52" w:rsidP="00B718C4">
      <w:pPr>
        <w:jc w:val="both"/>
        <w:rPr>
          <w:b/>
        </w:rPr>
      </w:pPr>
    </w:p>
    <w:p w:rsidR="00122FBA" w:rsidRDefault="00122FBA" w:rsidP="00B718C4">
      <w:pPr>
        <w:jc w:val="both"/>
        <w:rPr>
          <w:b/>
        </w:rPr>
      </w:pPr>
    </w:p>
    <w:p w:rsidR="00122FBA" w:rsidRDefault="00122FBA" w:rsidP="00B718C4">
      <w:pPr>
        <w:jc w:val="both"/>
        <w:rPr>
          <w:b/>
        </w:rPr>
      </w:pPr>
    </w:p>
    <w:p w:rsidR="00B10B81" w:rsidRDefault="00B10B81" w:rsidP="00B718C4">
      <w:pPr>
        <w:jc w:val="both"/>
        <w:rPr>
          <w:b/>
        </w:rPr>
      </w:pPr>
    </w:p>
    <w:p w:rsidR="00122FBA" w:rsidRDefault="00122FBA" w:rsidP="00B718C4">
      <w:pPr>
        <w:jc w:val="both"/>
        <w:rPr>
          <w:b/>
        </w:rPr>
      </w:pPr>
    </w:p>
    <w:tbl>
      <w:tblPr>
        <w:tblpPr w:leftFromText="180" w:rightFromText="180" w:bottomFromText="200" w:vertAnchor="page" w:horzAnchor="margin" w:tblpY="2461"/>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2833"/>
      </w:tblGrid>
      <w:tr w:rsidR="00F72B12" w:rsidTr="00F72B12">
        <w:tc>
          <w:tcPr>
            <w:tcW w:w="6265" w:type="dxa"/>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rPr>
                <w:b/>
              </w:rPr>
            </w:pPr>
          </w:p>
        </w:tc>
        <w:tc>
          <w:tcPr>
            <w:tcW w:w="2833"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rPr>
                <w:b/>
              </w:rPr>
            </w:pPr>
            <w:r>
              <w:rPr>
                <w:b/>
              </w:rPr>
              <w:t>VRIJEME ODRŽAVANJA</w:t>
            </w: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Godišnji plan i program</w:t>
            </w:r>
          </w:p>
        </w:tc>
        <w:tc>
          <w:tcPr>
            <w:tcW w:w="2833" w:type="dxa"/>
            <w:vMerge w:val="restart"/>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rPr>
                <w:b/>
              </w:rPr>
            </w:pPr>
            <w:r>
              <w:rPr>
                <w:b/>
              </w:rPr>
              <w:t>RUJAN</w:t>
            </w:r>
          </w:p>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Dani kruha – zaduženja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Građanski odgoj i obrazovanje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Pravilnik o pedagoškim mjerama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Kvalitetna priprema nastave</w:t>
            </w:r>
          </w:p>
        </w:tc>
        <w:tc>
          <w:tcPr>
            <w:tcW w:w="2833" w:type="dxa"/>
            <w:vMerge w:val="restart"/>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rPr>
                <w:b/>
              </w:rPr>
            </w:pPr>
            <w:r>
              <w:rPr>
                <w:b/>
              </w:rPr>
              <w:t>LISTOPAD</w:t>
            </w:r>
          </w:p>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pPr>
            <w:r>
              <w:t>Posjeta Vukovaru</w:t>
            </w:r>
          </w:p>
        </w:tc>
        <w:tc>
          <w:tcPr>
            <w:tcW w:w="2833" w:type="dxa"/>
            <w:vMerge/>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Predavanje učitelja mentora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proofErr w:type="spellStart"/>
            <w:r>
              <w:t>Samovrednovanje</w:t>
            </w:r>
            <w:proofErr w:type="spellEnd"/>
            <w:r>
              <w:t xml:space="preserve"> rada škole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Uspjeh i vladanje učenika</w:t>
            </w:r>
          </w:p>
        </w:tc>
        <w:tc>
          <w:tcPr>
            <w:tcW w:w="2833" w:type="dxa"/>
            <w:vMerge w:val="restart"/>
            <w:tcBorders>
              <w:top w:val="single" w:sz="4" w:space="0" w:color="auto"/>
              <w:left w:val="single" w:sz="4" w:space="0" w:color="auto"/>
              <w:bottom w:val="single" w:sz="4" w:space="0" w:color="auto"/>
              <w:right w:val="single" w:sz="4" w:space="0" w:color="auto"/>
            </w:tcBorders>
          </w:tcPr>
          <w:p w:rsidR="00F72B12" w:rsidRDefault="00F72B12" w:rsidP="00F72B12">
            <w:pPr>
              <w:spacing w:line="276" w:lineRule="auto"/>
              <w:rPr>
                <w:b/>
              </w:rPr>
            </w:pPr>
            <w:r>
              <w:rPr>
                <w:b/>
              </w:rPr>
              <w:t>PROSINAC</w:t>
            </w:r>
          </w:p>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Božićna priredba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Realizacija nastavnog plana, programa i kurikuluma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 xml:space="preserve">Pedagoška dokumentacija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Natjecanja i smotre</w:t>
            </w:r>
          </w:p>
        </w:tc>
        <w:tc>
          <w:tcPr>
            <w:tcW w:w="2833" w:type="dxa"/>
            <w:vMerge w:val="restart"/>
            <w:tcBorders>
              <w:top w:val="single" w:sz="4" w:space="0" w:color="auto"/>
              <w:left w:val="single" w:sz="4" w:space="0" w:color="auto"/>
              <w:right w:val="single" w:sz="4" w:space="0" w:color="auto"/>
            </w:tcBorders>
          </w:tcPr>
          <w:p w:rsidR="00F72B12" w:rsidRDefault="00F72B12" w:rsidP="00F72B12">
            <w:pPr>
              <w:spacing w:line="276" w:lineRule="auto"/>
              <w:rPr>
                <w:b/>
              </w:rPr>
            </w:pPr>
            <w:r>
              <w:rPr>
                <w:b/>
              </w:rPr>
              <w:t>SIJEČANJ</w:t>
            </w:r>
          </w:p>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Vanjsko vrednovanje učenika</w:t>
            </w:r>
          </w:p>
        </w:tc>
        <w:tc>
          <w:tcPr>
            <w:tcW w:w="0" w:type="auto"/>
            <w:vMerge/>
            <w:tcBorders>
              <w:left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 xml:space="preserve">Suradnja s Vijećem roditelja </w:t>
            </w:r>
          </w:p>
        </w:tc>
        <w:tc>
          <w:tcPr>
            <w:tcW w:w="0" w:type="auto"/>
            <w:vMerge/>
            <w:tcBorders>
              <w:left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Roditeljski sastanci – analiza</w:t>
            </w:r>
          </w:p>
        </w:tc>
        <w:tc>
          <w:tcPr>
            <w:tcW w:w="0" w:type="auto"/>
            <w:vMerge w:val="restart"/>
            <w:tcBorders>
              <w:left w:val="single" w:sz="4" w:space="0" w:color="auto"/>
              <w:right w:val="single" w:sz="4" w:space="0" w:color="auto"/>
            </w:tcBorders>
            <w:vAlign w:val="center"/>
            <w:hideMark/>
          </w:tcPr>
          <w:p w:rsidR="00F72B12" w:rsidRDefault="00F72B12" w:rsidP="00F72B12">
            <w:pPr>
              <w:spacing w:line="276" w:lineRule="auto"/>
              <w:rPr>
                <w:b/>
              </w:rPr>
            </w:pPr>
            <w:r>
              <w:rPr>
                <w:b/>
              </w:rPr>
              <w:t>SVIBANJ</w:t>
            </w:r>
          </w:p>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Uspjeh i vladanje učenika</w:t>
            </w:r>
          </w:p>
        </w:tc>
        <w:tc>
          <w:tcPr>
            <w:tcW w:w="2833" w:type="dxa"/>
            <w:vMerge/>
            <w:tcBorders>
              <w:left w:val="single" w:sz="4" w:space="0" w:color="auto"/>
              <w:right w:val="single" w:sz="4" w:space="0" w:color="auto"/>
            </w:tcBorders>
            <w:hideMark/>
          </w:tcPr>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Zaduženja za Dan škole</w:t>
            </w:r>
          </w:p>
        </w:tc>
        <w:tc>
          <w:tcPr>
            <w:tcW w:w="0" w:type="auto"/>
            <w:vMerge/>
            <w:tcBorders>
              <w:left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Program za Dan škole</w:t>
            </w:r>
          </w:p>
        </w:tc>
        <w:tc>
          <w:tcPr>
            <w:tcW w:w="2833" w:type="dxa"/>
            <w:vMerge/>
            <w:tcBorders>
              <w:left w:val="single" w:sz="4" w:space="0" w:color="auto"/>
              <w:bottom w:val="single" w:sz="4" w:space="0" w:color="auto"/>
              <w:right w:val="single" w:sz="4" w:space="0" w:color="auto"/>
            </w:tcBorders>
            <w:hideMark/>
          </w:tcPr>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Nagrade i pohvale</w:t>
            </w:r>
          </w:p>
        </w:tc>
        <w:tc>
          <w:tcPr>
            <w:tcW w:w="2833" w:type="dxa"/>
            <w:vMerge w:val="restart"/>
            <w:tcBorders>
              <w:top w:val="single" w:sz="4" w:space="0" w:color="auto"/>
              <w:left w:val="single" w:sz="4" w:space="0" w:color="auto"/>
              <w:right w:val="single" w:sz="4" w:space="0" w:color="auto"/>
            </w:tcBorders>
            <w:hideMark/>
          </w:tcPr>
          <w:p w:rsidR="00F72B12" w:rsidRDefault="00F72B12" w:rsidP="00F72B12">
            <w:pPr>
              <w:spacing w:line="276" w:lineRule="auto"/>
              <w:rPr>
                <w:b/>
              </w:rPr>
            </w:pPr>
            <w:r>
              <w:rPr>
                <w:b/>
              </w:rPr>
              <w:t>LIPANJ</w:t>
            </w: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Popravni ispiti</w:t>
            </w:r>
          </w:p>
        </w:tc>
        <w:tc>
          <w:tcPr>
            <w:tcW w:w="0" w:type="auto"/>
            <w:vMerge/>
            <w:tcBorders>
              <w:left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Analiza natjecanja i smotri</w:t>
            </w:r>
          </w:p>
        </w:tc>
        <w:tc>
          <w:tcPr>
            <w:tcW w:w="2833" w:type="dxa"/>
            <w:vMerge/>
            <w:tcBorders>
              <w:left w:val="single" w:sz="4" w:space="0" w:color="auto"/>
              <w:right w:val="single" w:sz="4" w:space="0" w:color="auto"/>
            </w:tcBorders>
          </w:tcPr>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Uspjeh i vladanje učenika</w:t>
            </w:r>
          </w:p>
        </w:tc>
        <w:tc>
          <w:tcPr>
            <w:tcW w:w="2833" w:type="dxa"/>
            <w:vMerge/>
            <w:tcBorders>
              <w:left w:val="single" w:sz="4" w:space="0" w:color="auto"/>
              <w:bottom w:val="single" w:sz="4" w:space="0" w:color="auto"/>
              <w:right w:val="single" w:sz="4" w:space="0" w:color="auto"/>
            </w:tcBorders>
          </w:tcPr>
          <w:p w:rsidR="00F72B12" w:rsidRDefault="00F72B12" w:rsidP="00F72B12">
            <w:pPr>
              <w:spacing w:line="276" w:lineRule="auto"/>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Analiza godišnjeg plana, programa i kurikuluma</w:t>
            </w:r>
          </w:p>
        </w:tc>
        <w:tc>
          <w:tcPr>
            <w:tcW w:w="2833" w:type="dxa"/>
            <w:vMerge w:val="restart"/>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rPr>
                <w:b/>
              </w:rPr>
            </w:pPr>
            <w:r>
              <w:rPr>
                <w:b/>
              </w:rPr>
              <w:t>SRPANJ</w:t>
            </w: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Individualno usavršavanje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Pedagoška dokumentacija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B12" w:rsidRDefault="00F72B12" w:rsidP="00F72B12">
            <w:pPr>
              <w:rPr>
                <w:b/>
              </w:rPr>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Pripreme za početak školske godine</w:t>
            </w:r>
          </w:p>
        </w:tc>
        <w:tc>
          <w:tcPr>
            <w:tcW w:w="2833" w:type="dxa"/>
            <w:vMerge w:val="restart"/>
            <w:tcBorders>
              <w:top w:val="single" w:sz="4" w:space="0" w:color="auto"/>
              <w:left w:val="single" w:sz="4" w:space="0" w:color="auto"/>
              <w:right w:val="single" w:sz="4" w:space="0" w:color="auto"/>
            </w:tcBorders>
            <w:hideMark/>
          </w:tcPr>
          <w:p w:rsidR="00F72B12" w:rsidRPr="00A344E4" w:rsidRDefault="00F72B12" w:rsidP="00F72B12">
            <w:pPr>
              <w:spacing w:line="276" w:lineRule="auto"/>
              <w:rPr>
                <w:b/>
              </w:rPr>
            </w:pPr>
            <w:r w:rsidRPr="00A344E4">
              <w:rPr>
                <w:b/>
              </w:rPr>
              <w:t>KOLOVOZ</w:t>
            </w: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Godišnji plan i program rada škole – prijedlozi</w:t>
            </w:r>
          </w:p>
        </w:tc>
        <w:tc>
          <w:tcPr>
            <w:tcW w:w="2833" w:type="dxa"/>
            <w:vMerge/>
            <w:tcBorders>
              <w:left w:val="single" w:sz="4" w:space="0" w:color="auto"/>
              <w:right w:val="single" w:sz="4" w:space="0" w:color="auto"/>
            </w:tcBorders>
          </w:tcPr>
          <w:p w:rsidR="00F72B12" w:rsidRDefault="00F72B12" w:rsidP="00F72B12">
            <w:pPr>
              <w:spacing w:line="276" w:lineRule="auto"/>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Kurikulum – prijedlozi</w:t>
            </w:r>
          </w:p>
        </w:tc>
        <w:tc>
          <w:tcPr>
            <w:tcW w:w="2833" w:type="dxa"/>
            <w:vMerge/>
            <w:tcBorders>
              <w:left w:val="single" w:sz="4" w:space="0" w:color="auto"/>
              <w:right w:val="single" w:sz="4" w:space="0" w:color="auto"/>
            </w:tcBorders>
          </w:tcPr>
          <w:p w:rsidR="00F72B12" w:rsidRDefault="00F72B12" w:rsidP="00F72B12">
            <w:pPr>
              <w:spacing w:line="276" w:lineRule="auto"/>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Nastavna sredstva i pomagala – nabava</w:t>
            </w:r>
          </w:p>
        </w:tc>
        <w:tc>
          <w:tcPr>
            <w:tcW w:w="2833" w:type="dxa"/>
            <w:vMerge/>
            <w:tcBorders>
              <w:left w:val="single" w:sz="4" w:space="0" w:color="auto"/>
              <w:right w:val="single" w:sz="4" w:space="0" w:color="auto"/>
            </w:tcBorders>
          </w:tcPr>
          <w:p w:rsidR="00F72B12" w:rsidRDefault="00F72B12" w:rsidP="00F72B12">
            <w:pPr>
              <w:spacing w:line="276" w:lineRule="auto"/>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Godišnja zaduženja učitelja i ostalih INA, dodatna, dopunska nastava</w:t>
            </w:r>
          </w:p>
        </w:tc>
        <w:tc>
          <w:tcPr>
            <w:tcW w:w="2833" w:type="dxa"/>
            <w:vMerge/>
            <w:tcBorders>
              <w:left w:val="single" w:sz="4" w:space="0" w:color="auto"/>
              <w:right w:val="single" w:sz="4" w:space="0" w:color="auto"/>
            </w:tcBorders>
          </w:tcPr>
          <w:p w:rsidR="00F72B12" w:rsidRDefault="00F72B12" w:rsidP="00F72B12">
            <w:pPr>
              <w:spacing w:line="276" w:lineRule="auto"/>
            </w:pPr>
          </w:p>
        </w:tc>
      </w:tr>
      <w:tr w:rsidR="00F72B12" w:rsidTr="00F72B12">
        <w:tc>
          <w:tcPr>
            <w:tcW w:w="6265" w:type="dxa"/>
            <w:tcBorders>
              <w:top w:val="single" w:sz="4" w:space="0" w:color="auto"/>
              <w:left w:val="single" w:sz="4" w:space="0" w:color="auto"/>
              <w:bottom w:val="single" w:sz="4" w:space="0" w:color="auto"/>
              <w:right w:val="single" w:sz="4" w:space="0" w:color="auto"/>
            </w:tcBorders>
            <w:hideMark/>
          </w:tcPr>
          <w:p w:rsidR="00F72B12" w:rsidRDefault="00F72B12" w:rsidP="00F72B12">
            <w:pPr>
              <w:spacing w:line="276" w:lineRule="auto"/>
            </w:pPr>
            <w:r>
              <w:t>Suradnja s izvanškolskim ustanovama</w:t>
            </w:r>
          </w:p>
        </w:tc>
        <w:tc>
          <w:tcPr>
            <w:tcW w:w="2833" w:type="dxa"/>
            <w:vMerge/>
            <w:tcBorders>
              <w:left w:val="single" w:sz="4" w:space="0" w:color="auto"/>
              <w:bottom w:val="single" w:sz="4" w:space="0" w:color="auto"/>
              <w:right w:val="single" w:sz="4" w:space="0" w:color="auto"/>
            </w:tcBorders>
          </w:tcPr>
          <w:p w:rsidR="00F72B12" w:rsidRDefault="00F72B12" w:rsidP="00F72B12">
            <w:pPr>
              <w:spacing w:line="276" w:lineRule="auto"/>
            </w:pPr>
          </w:p>
        </w:tc>
      </w:tr>
    </w:tbl>
    <w:p w:rsidR="00F72B12" w:rsidRPr="00302F10" w:rsidRDefault="00F72B12" w:rsidP="00F72B12">
      <w:pPr>
        <w:jc w:val="both"/>
        <w:rPr>
          <w:b/>
        </w:rPr>
      </w:pPr>
      <w:r w:rsidRPr="00302F10">
        <w:rPr>
          <w:b/>
        </w:rPr>
        <w:lastRenderedPageBreak/>
        <w:t>6.3. Plan rada Razrednog vijeća</w:t>
      </w:r>
    </w:p>
    <w:p w:rsidR="00F72B12" w:rsidRDefault="00F72B12" w:rsidP="00B718C4">
      <w:pPr>
        <w:pStyle w:val="Tijeloteksta"/>
        <w:spacing w:after="0"/>
        <w:jc w:val="both"/>
      </w:pPr>
    </w:p>
    <w:p w:rsidR="00B718C4" w:rsidRDefault="00B718C4" w:rsidP="00B718C4">
      <w:pPr>
        <w:pStyle w:val="Tijeloteksta"/>
        <w:spacing w:after="0"/>
        <w:jc w:val="both"/>
      </w:pPr>
      <w:r>
        <w:t>Razredno vijeće čine učitelji koji izvode nastavu u razrednom odjelu.</w:t>
      </w:r>
    </w:p>
    <w:p w:rsidR="00B718C4" w:rsidRDefault="00B718C4" w:rsidP="00B718C4"/>
    <w:p w:rsidR="00B718C4" w:rsidRPr="00302F10" w:rsidRDefault="00B718C4" w:rsidP="00B718C4">
      <w:pPr>
        <w:jc w:val="both"/>
        <w:rPr>
          <w:b/>
        </w:rPr>
      </w:pPr>
      <w:r w:rsidRPr="00302F10">
        <w:rPr>
          <w:b/>
        </w:rPr>
        <w:t>6.4. Plan rada Vijeća roditelja</w:t>
      </w:r>
    </w:p>
    <w:p w:rsidR="00B718C4" w:rsidRDefault="00B718C4" w:rsidP="00B718C4"/>
    <w:p w:rsidR="00B718C4" w:rsidRDefault="00B718C4" w:rsidP="00B718C4">
      <w:r>
        <w:t>Rad Vijeća roditelja utvrđen je člankom 180. Statuta škole i sastaje se prema potrebama tijekom cijele godine. Članovi Vijeća roditelja nalazi se u privitku.</w:t>
      </w:r>
    </w:p>
    <w:p w:rsidR="00B718C4" w:rsidRDefault="00B718C4" w:rsidP="00B718C4"/>
    <w:p w:rsidR="00902A6F" w:rsidRDefault="00B718C4" w:rsidP="00902A6F">
      <w:pPr>
        <w:pStyle w:val="StandardWeb"/>
        <w:spacing w:before="0" w:beforeAutospacing="0" w:after="0" w:afterAutospacing="0" w:line="360" w:lineRule="atLeast"/>
        <w:jc w:val="center"/>
        <w:rPr>
          <w:rStyle w:val="apple-converted-space"/>
          <w:rFonts w:ascii="Verdana" w:hAnsi="Verdana"/>
          <w:bCs/>
          <w:color w:val="000000"/>
        </w:rPr>
      </w:pPr>
      <w:r w:rsidRPr="00784657">
        <w:rPr>
          <w:rStyle w:val="apple-converted-space"/>
          <w:rFonts w:ascii="Verdana" w:hAnsi="Verdana"/>
          <w:bCs/>
          <w:color w:val="000000"/>
        </w:rPr>
        <w:t>PLAN I PROGRAM RADA VIJEĆA RODITELJA</w:t>
      </w:r>
    </w:p>
    <w:p w:rsidR="00B718C4" w:rsidRPr="00784657" w:rsidRDefault="00B718C4" w:rsidP="00902A6F">
      <w:pPr>
        <w:pStyle w:val="StandardWeb"/>
        <w:spacing w:before="0" w:beforeAutospacing="0" w:after="0" w:afterAutospacing="0" w:line="360" w:lineRule="atLeast"/>
        <w:jc w:val="center"/>
        <w:rPr>
          <w:rFonts w:ascii="Verdana" w:hAnsi="Verdana"/>
          <w:bCs/>
          <w:color w:val="000000"/>
        </w:rPr>
      </w:pPr>
      <w:r w:rsidRPr="00784657">
        <w:rPr>
          <w:rFonts w:ascii="Verdana" w:hAnsi="Verdana"/>
          <w:bCs/>
          <w:color w:val="000000"/>
        </w:rPr>
        <w:t>U ŠKOLSKOJ 20</w:t>
      </w:r>
      <w:r w:rsidR="00122FBA">
        <w:rPr>
          <w:rFonts w:ascii="Verdana" w:hAnsi="Verdana"/>
          <w:bCs/>
          <w:color w:val="000000"/>
        </w:rPr>
        <w:t>20</w:t>
      </w:r>
      <w:r w:rsidRPr="00784657">
        <w:rPr>
          <w:rFonts w:ascii="Verdana" w:hAnsi="Verdana"/>
          <w:bCs/>
          <w:color w:val="000000"/>
        </w:rPr>
        <w:t>./20</w:t>
      </w:r>
      <w:r w:rsidR="009E10F2">
        <w:rPr>
          <w:rFonts w:ascii="Verdana" w:hAnsi="Verdana"/>
          <w:bCs/>
          <w:color w:val="000000"/>
        </w:rPr>
        <w:t>2</w:t>
      </w:r>
      <w:r w:rsidR="00122FBA">
        <w:rPr>
          <w:rFonts w:ascii="Verdana" w:hAnsi="Verdana"/>
          <w:bCs/>
          <w:color w:val="000000"/>
        </w:rPr>
        <w:t>1</w:t>
      </w:r>
      <w:r w:rsidRPr="00784657">
        <w:rPr>
          <w:rFonts w:ascii="Verdana" w:hAnsi="Verdana"/>
          <w:bCs/>
          <w:color w:val="000000"/>
        </w:rPr>
        <w:t>. GODINI</w:t>
      </w:r>
    </w:p>
    <w:p w:rsidR="00B718C4" w:rsidRDefault="00B5358C" w:rsidP="00B5358C">
      <w:pPr>
        <w:pStyle w:val="StandardWeb"/>
        <w:tabs>
          <w:tab w:val="left" w:pos="3024"/>
        </w:tabs>
        <w:spacing w:before="0" w:beforeAutospacing="0" w:after="0" w:afterAutospacing="0" w:line="360" w:lineRule="atLeast"/>
        <w:rPr>
          <w:rFonts w:ascii="Verdana" w:hAnsi="Verdana"/>
          <w:color w:val="996600"/>
          <w:sz w:val="28"/>
          <w:szCs w:val="28"/>
        </w:rPr>
      </w:pPr>
      <w:r>
        <w:rPr>
          <w:rFonts w:ascii="Verdana" w:hAnsi="Verdana"/>
          <w:color w:val="996600"/>
          <w:sz w:val="28"/>
          <w:szCs w:val="28"/>
        </w:rPr>
        <w:tab/>
      </w:r>
    </w:p>
    <w:tbl>
      <w:tblPr>
        <w:tblW w:w="4830" w:type="pct"/>
        <w:tblCellSpacing w:w="7" w:type="dxa"/>
        <w:tblInd w:w="-331" w:type="dxa"/>
        <w:tblCellMar>
          <w:left w:w="0" w:type="dxa"/>
          <w:right w:w="0" w:type="dxa"/>
        </w:tblCellMar>
        <w:tblLook w:val="0000" w:firstRow="0" w:lastRow="0" w:firstColumn="0" w:lastColumn="0" w:noHBand="0" w:noVBand="0"/>
      </w:tblPr>
      <w:tblGrid>
        <w:gridCol w:w="664"/>
        <w:gridCol w:w="2980"/>
        <w:gridCol w:w="2608"/>
        <w:gridCol w:w="2500"/>
      </w:tblGrid>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902A6F" w:rsidRPr="00902A6F" w:rsidRDefault="00902A6F" w:rsidP="0076245D">
            <w:pPr>
              <w:jc w:val="center"/>
              <w:rPr>
                <w:rStyle w:val="apple-converted-space"/>
                <w:b/>
                <w:bCs/>
                <w:sz w:val="22"/>
                <w:szCs w:val="22"/>
              </w:rPr>
            </w:pPr>
            <w:proofErr w:type="spellStart"/>
            <w:r w:rsidRPr="00902A6F">
              <w:rPr>
                <w:rStyle w:val="apple-converted-space"/>
                <w:b/>
                <w:bCs/>
                <w:sz w:val="22"/>
                <w:szCs w:val="22"/>
              </w:rPr>
              <w:t>R.b</w:t>
            </w:r>
            <w:proofErr w:type="spellEnd"/>
            <w:r w:rsidRPr="00902A6F">
              <w:rPr>
                <w:rStyle w:val="apple-converted-space"/>
                <w:b/>
                <w:bCs/>
                <w:sz w:val="22"/>
                <w:szCs w:val="22"/>
              </w:rPr>
              <w:t>.</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902A6F" w:rsidRPr="00902A6F" w:rsidRDefault="00902A6F" w:rsidP="0076245D">
            <w:pPr>
              <w:jc w:val="center"/>
              <w:rPr>
                <w:b/>
                <w:bCs/>
                <w:sz w:val="22"/>
                <w:szCs w:val="22"/>
              </w:rPr>
            </w:pPr>
            <w:r w:rsidRPr="00902A6F">
              <w:rPr>
                <w:b/>
                <w:bCs/>
                <w:sz w:val="22"/>
                <w:szCs w:val="22"/>
              </w:rPr>
              <w:t>Sadržaj rada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902A6F" w:rsidRPr="00902A6F" w:rsidRDefault="00902A6F" w:rsidP="0076245D">
            <w:pPr>
              <w:pStyle w:val="Tijeloteksta"/>
              <w:jc w:val="center"/>
              <w:rPr>
                <w:b/>
                <w:bCs/>
                <w:i/>
                <w:iCs/>
                <w:sz w:val="22"/>
                <w:szCs w:val="22"/>
              </w:rPr>
            </w:pPr>
            <w:r w:rsidRPr="00902A6F">
              <w:rPr>
                <w:b/>
                <w:bCs/>
                <w:i/>
                <w:iCs/>
                <w:sz w:val="22"/>
                <w:szCs w:val="22"/>
              </w:rPr>
              <w:t>Vrijeme realizacije</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902A6F" w:rsidRPr="00902A6F" w:rsidRDefault="00902A6F" w:rsidP="0076245D">
            <w:pPr>
              <w:pStyle w:val="Naslov2"/>
              <w:jc w:val="center"/>
              <w:rPr>
                <w:sz w:val="22"/>
                <w:szCs w:val="22"/>
              </w:rPr>
            </w:pPr>
            <w:r w:rsidRPr="00902A6F">
              <w:rPr>
                <w:sz w:val="22"/>
                <w:szCs w:val="22"/>
              </w:rPr>
              <w:t>Nositelji realizacije</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1.</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Konstituirajuća sjednica VR</w:t>
            </w:r>
          </w:p>
          <w:p w:rsidR="00902A6F" w:rsidRPr="00902A6F" w:rsidRDefault="00902A6F" w:rsidP="0076245D">
            <w:pPr>
              <w:rPr>
                <w:b/>
                <w:bCs/>
                <w:sz w:val="22"/>
                <w:szCs w:val="22"/>
              </w:rPr>
            </w:pPr>
            <w:r w:rsidRPr="00902A6F">
              <w:rPr>
                <w:b/>
                <w:bCs/>
                <w:sz w:val="22"/>
                <w:szCs w:val="22"/>
              </w:rPr>
              <w:t>Izbor predsjednika VR</w:t>
            </w: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2A21FA">
            <w:pPr>
              <w:jc w:val="center"/>
              <w:rPr>
                <w:b/>
                <w:bCs/>
                <w:sz w:val="22"/>
                <w:szCs w:val="22"/>
              </w:rPr>
            </w:pPr>
            <w:r w:rsidRPr="00902A6F">
              <w:rPr>
                <w:b/>
                <w:bCs/>
                <w:sz w:val="22"/>
                <w:szCs w:val="22"/>
              </w:rPr>
              <w:t>rujan 20</w:t>
            </w:r>
            <w:r w:rsidR="00122FBA">
              <w:rPr>
                <w:b/>
                <w:bCs/>
                <w:sz w:val="22"/>
                <w:szCs w:val="22"/>
              </w:rPr>
              <w:t>20</w:t>
            </w:r>
            <w:r w:rsidRPr="00902A6F">
              <w:rPr>
                <w:b/>
                <w:bCs/>
                <w:sz w:val="22"/>
                <w:szCs w:val="22"/>
              </w:rPr>
              <w:t>.</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ravnateljica</w:t>
            </w:r>
          </w:p>
          <w:p w:rsidR="00902A6F" w:rsidRPr="00902A6F" w:rsidRDefault="00902A6F" w:rsidP="0076245D">
            <w:pPr>
              <w:jc w:val="center"/>
              <w:rPr>
                <w:b/>
                <w:bCs/>
                <w:sz w:val="22"/>
                <w:szCs w:val="22"/>
              </w:rPr>
            </w:pPr>
            <w:r w:rsidRPr="00902A6F">
              <w:rPr>
                <w:b/>
                <w:bCs/>
                <w:sz w:val="22"/>
                <w:szCs w:val="22"/>
              </w:rPr>
              <w:t>pedagoginja</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2.</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 Tematski sastanak: Suradnja roditelja, aktivnosti u koje se mogu uključiti članovi VR</w:t>
            </w: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2A21FA">
            <w:pPr>
              <w:jc w:val="center"/>
              <w:rPr>
                <w:b/>
                <w:bCs/>
                <w:sz w:val="22"/>
                <w:szCs w:val="22"/>
              </w:rPr>
            </w:pPr>
            <w:r w:rsidRPr="00902A6F">
              <w:rPr>
                <w:b/>
                <w:bCs/>
                <w:sz w:val="22"/>
                <w:szCs w:val="22"/>
              </w:rPr>
              <w:t>listopad - prosinac       20</w:t>
            </w:r>
            <w:r w:rsidR="00122FBA">
              <w:rPr>
                <w:b/>
                <w:bCs/>
                <w:sz w:val="22"/>
                <w:szCs w:val="22"/>
              </w:rPr>
              <w:t>20</w:t>
            </w:r>
            <w:r w:rsidRPr="00902A6F">
              <w:rPr>
                <w:b/>
                <w:bCs/>
                <w:sz w:val="22"/>
                <w:szCs w:val="22"/>
              </w:rPr>
              <w:t>.</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predsjednik VR</w:t>
            </w:r>
          </w:p>
          <w:p w:rsidR="00902A6F" w:rsidRPr="00902A6F" w:rsidRDefault="00902A6F" w:rsidP="0076245D">
            <w:pPr>
              <w:jc w:val="center"/>
              <w:rPr>
                <w:b/>
                <w:bCs/>
                <w:sz w:val="22"/>
                <w:szCs w:val="22"/>
              </w:rPr>
            </w:pPr>
            <w:r w:rsidRPr="00902A6F">
              <w:rPr>
                <w:b/>
                <w:bCs/>
                <w:sz w:val="22"/>
                <w:szCs w:val="22"/>
              </w:rPr>
              <w:t>ravnateljica</w:t>
            </w:r>
          </w:p>
          <w:p w:rsidR="00902A6F" w:rsidRPr="00902A6F" w:rsidRDefault="00902A6F" w:rsidP="0076245D">
            <w:pPr>
              <w:jc w:val="center"/>
              <w:rPr>
                <w:b/>
                <w:bCs/>
                <w:sz w:val="22"/>
                <w:szCs w:val="22"/>
              </w:rPr>
            </w:pPr>
            <w:r w:rsidRPr="00902A6F">
              <w:rPr>
                <w:b/>
                <w:bCs/>
                <w:sz w:val="22"/>
                <w:szCs w:val="22"/>
              </w:rPr>
              <w:t>pedagoginja</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3</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Tematski sastanak:</w:t>
            </w:r>
            <w:r>
              <w:rPr>
                <w:b/>
                <w:bCs/>
                <w:sz w:val="22"/>
                <w:szCs w:val="22"/>
              </w:rPr>
              <w:t xml:space="preserve"> </w:t>
            </w:r>
            <w:r w:rsidRPr="00902A6F">
              <w:rPr>
                <w:b/>
                <w:bCs/>
                <w:sz w:val="22"/>
                <w:szCs w:val="22"/>
              </w:rPr>
              <w:t>vezano uz higijenu i zdravlje učenika</w:t>
            </w:r>
          </w:p>
          <w:p w:rsidR="00902A6F" w:rsidRPr="00902A6F" w:rsidRDefault="00902A6F" w:rsidP="0076245D">
            <w:pPr>
              <w:rPr>
                <w:b/>
                <w:bCs/>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2A21FA">
            <w:pPr>
              <w:jc w:val="center"/>
              <w:rPr>
                <w:b/>
                <w:bCs/>
                <w:sz w:val="22"/>
                <w:szCs w:val="22"/>
              </w:rPr>
            </w:pPr>
            <w:r w:rsidRPr="00902A6F">
              <w:rPr>
                <w:b/>
                <w:bCs/>
                <w:sz w:val="22"/>
                <w:szCs w:val="22"/>
              </w:rPr>
              <w:t>veljača 20</w:t>
            </w:r>
            <w:r w:rsidR="002A21FA">
              <w:rPr>
                <w:b/>
                <w:bCs/>
                <w:sz w:val="22"/>
                <w:szCs w:val="22"/>
              </w:rPr>
              <w:t>2</w:t>
            </w:r>
            <w:r w:rsidR="00122FBA">
              <w:rPr>
                <w:b/>
                <w:bCs/>
                <w:sz w:val="22"/>
                <w:szCs w:val="22"/>
              </w:rPr>
              <w:t>1</w:t>
            </w:r>
            <w:r w:rsidRPr="00902A6F">
              <w:rPr>
                <w:b/>
                <w:bCs/>
                <w:sz w:val="22"/>
                <w:szCs w:val="22"/>
              </w:rPr>
              <w:t>.</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predsjednik VR ravnateljica</w:t>
            </w:r>
          </w:p>
          <w:p w:rsidR="00902A6F" w:rsidRPr="00902A6F" w:rsidRDefault="00902A6F" w:rsidP="0076245D">
            <w:pPr>
              <w:jc w:val="center"/>
              <w:rPr>
                <w:b/>
                <w:bCs/>
                <w:sz w:val="22"/>
                <w:szCs w:val="22"/>
              </w:rPr>
            </w:pPr>
            <w:r w:rsidRPr="00902A6F">
              <w:rPr>
                <w:b/>
                <w:bCs/>
                <w:sz w:val="22"/>
                <w:szCs w:val="22"/>
              </w:rPr>
              <w:t>pedagoginja</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4.</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Tematski sastanak:</w:t>
            </w:r>
            <w:r>
              <w:rPr>
                <w:b/>
                <w:bCs/>
                <w:sz w:val="22"/>
                <w:szCs w:val="22"/>
              </w:rPr>
              <w:t xml:space="preserve"> </w:t>
            </w:r>
            <w:r w:rsidRPr="00902A6F">
              <w:rPr>
                <w:b/>
                <w:bCs/>
                <w:sz w:val="22"/>
                <w:szCs w:val="22"/>
              </w:rPr>
              <w:t>Prevencija nasilja u školi i obitelji</w:t>
            </w: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2A21FA">
            <w:pPr>
              <w:jc w:val="center"/>
              <w:rPr>
                <w:b/>
                <w:bCs/>
                <w:sz w:val="22"/>
                <w:szCs w:val="22"/>
              </w:rPr>
            </w:pPr>
            <w:r w:rsidRPr="00902A6F">
              <w:rPr>
                <w:b/>
                <w:bCs/>
                <w:sz w:val="22"/>
                <w:szCs w:val="22"/>
              </w:rPr>
              <w:t>travanj 20</w:t>
            </w:r>
            <w:r w:rsidR="002A21FA">
              <w:rPr>
                <w:b/>
                <w:bCs/>
                <w:sz w:val="22"/>
                <w:szCs w:val="22"/>
              </w:rPr>
              <w:t>2</w:t>
            </w:r>
            <w:r w:rsidR="00122FBA">
              <w:rPr>
                <w:b/>
                <w:bCs/>
                <w:sz w:val="22"/>
                <w:szCs w:val="22"/>
              </w:rPr>
              <w:t>1</w:t>
            </w:r>
            <w:r w:rsidRPr="00902A6F">
              <w:rPr>
                <w:b/>
                <w:bCs/>
                <w:sz w:val="22"/>
                <w:szCs w:val="22"/>
              </w:rPr>
              <w:t>.</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predsjednik VR        ravnateljica</w:t>
            </w:r>
          </w:p>
          <w:p w:rsidR="00902A6F" w:rsidRPr="00902A6F" w:rsidRDefault="00902A6F" w:rsidP="0076245D">
            <w:pPr>
              <w:jc w:val="center"/>
              <w:rPr>
                <w:b/>
                <w:bCs/>
                <w:sz w:val="22"/>
                <w:szCs w:val="22"/>
              </w:rPr>
            </w:pPr>
            <w:r w:rsidRPr="00902A6F">
              <w:rPr>
                <w:b/>
                <w:bCs/>
                <w:sz w:val="22"/>
                <w:szCs w:val="22"/>
              </w:rPr>
              <w:t>pedagoginja</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5.</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Analiza uspjeha učenika, izostanaka,</w:t>
            </w:r>
          </w:p>
          <w:p w:rsidR="00902A6F" w:rsidRPr="00902A6F" w:rsidRDefault="00902A6F" w:rsidP="0076245D">
            <w:pPr>
              <w:rPr>
                <w:b/>
                <w:bCs/>
                <w:sz w:val="22"/>
                <w:szCs w:val="22"/>
              </w:rPr>
            </w:pPr>
            <w:r w:rsidRPr="00902A6F">
              <w:rPr>
                <w:b/>
                <w:bCs/>
                <w:sz w:val="22"/>
                <w:szCs w:val="22"/>
              </w:rPr>
              <w:t>Realizacija plana i programa</w:t>
            </w:r>
          </w:p>
          <w:p w:rsidR="00902A6F" w:rsidRPr="00902A6F" w:rsidRDefault="00902A6F" w:rsidP="0076245D">
            <w:pPr>
              <w:rPr>
                <w:b/>
                <w:bCs/>
                <w:sz w:val="22"/>
                <w:szCs w:val="22"/>
              </w:rPr>
            </w:pPr>
            <w:r w:rsidRPr="00902A6F">
              <w:rPr>
                <w:b/>
                <w:bCs/>
                <w:sz w:val="22"/>
                <w:szCs w:val="22"/>
              </w:rPr>
              <w:t>na kraju školske godine</w:t>
            </w: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2A21FA">
            <w:pPr>
              <w:jc w:val="center"/>
              <w:rPr>
                <w:b/>
                <w:bCs/>
                <w:sz w:val="22"/>
                <w:szCs w:val="22"/>
              </w:rPr>
            </w:pPr>
            <w:r w:rsidRPr="00902A6F">
              <w:rPr>
                <w:b/>
                <w:bCs/>
                <w:sz w:val="22"/>
                <w:szCs w:val="22"/>
              </w:rPr>
              <w:t>lipanj 20</w:t>
            </w:r>
            <w:r w:rsidR="002A21FA">
              <w:rPr>
                <w:b/>
                <w:bCs/>
                <w:sz w:val="22"/>
                <w:szCs w:val="22"/>
              </w:rPr>
              <w:t>2</w:t>
            </w:r>
            <w:r w:rsidR="00122FBA">
              <w:rPr>
                <w:b/>
                <w:bCs/>
                <w:sz w:val="22"/>
                <w:szCs w:val="22"/>
              </w:rPr>
              <w:t>1</w:t>
            </w:r>
            <w:r w:rsidRPr="00902A6F">
              <w:rPr>
                <w:b/>
                <w:bCs/>
                <w:sz w:val="22"/>
                <w:szCs w:val="22"/>
              </w:rPr>
              <w:t>.</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učitelji</w:t>
            </w:r>
          </w:p>
          <w:p w:rsidR="00902A6F" w:rsidRPr="00902A6F" w:rsidRDefault="00902A6F" w:rsidP="0076245D">
            <w:pPr>
              <w:jc w:val="center"/>
              <w:rPr>
                <w:b/>
                <w:bCs/>
                <w:sz w:val="22"/>
                <w:szCs w:val="22"/>
              </w:rPr>
            </w:pPr>
            <w:r w:rsidRPr="00902A6F">
              <w:rPr>
                <w:b/>
                <w:bCs/>
                <w:sz w:val="22"/>
                <w:szCs w:val="22"/>
              </w:rPr>
              <w:t>ravnateljica</w:t>
            </w:r>
          </w:p>
          <w:p w:rsidR="00902A6F" w:rsidRPr="00902A6F" w:rsidRDefault="00902A6F" w:rsidP="0076245D">
            <w:pPr>
              <w:jc w:val="center"/>
              <w:rPr>
                <w:b/>
                <w:bCs/>
                <w:sz w:val="22"/>
                <w:szCs w:val="22"/>
              </w:rPr>
            </w:pPr>
            <w:r w:rsidRPr="00902A6F">
              <w:rPr>
                <w:b/>
                <w:bCs/>
                <w:sz w:val="22"/>
                <w:szCs w:val="22"/>
              </w:rPr>
              <w:t>pedagoginja</w:t>
            </w:r>
          </w:p>
          <w:p w:rsidR="00902A6F" w:rsidRPr="00902A6F" w:rsidRDefault="00902A6F" w:rsidP="0076245D">
            <w:pPr>
              <w:jc w:val="center"/>
              <w:rPr>
                <w:b/>
                <w:bCs/>
                <w:sz w:val="22"/>
                <w:szCs w:val="22"/>
              </w:rPr>
            </w:pPr>
            <w:r w:rsidRPr="00902A6F">
              <w:rPr>
                <w:b/>
                <w:bCs/>
                <w:sz w:val="22"/>
                <w:szCs w:val="22"/>
              </w:rPr>
              <w:t>predsjednik VR</w:t>
            </w:r>
          </w:p>
        </w:tc>
      </w:tr>
      <w:tr w:rsidR="00902A6F" w:rsidRPr="00902A6F" w:rsidTr="0076245D">
        <w:trPr>
          <w:trHeight w:val="375"/>
          <w:tblCellSpacing w:w="7" w:type="dxa"/>
        </w:trPr>
        <w:tc>
          <w:tcPr>
            <w:tcW w:w="645"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 6.</w:t>
            </w:r>
          </w:p>
        </w:tc>
        <w:tc>
          <w:tcPr>
            <w:tcW w:w="2981" w:type="dxa"/>
            <w:tcBorders>
              <w:top w:val="single" w:sz="4" w:space="0" w:color="auto"/>
              <w:bottom w:val="single" w:sz="4" w:space="0" w:color="auto"/>
            </w:tcBorders>
            <w:vAlign w:val="center"/>
          </w:tcPr>
          <w:p w:rsidR="00902A6F" w:rsidRPr="00902A6F" w:rsidRDefault="00902A6F" w:rsidP="0076245D">
            <w:pPr>
              <w:rPr>
                <w:b/>
                <w:bCs/>
                <w:sz w:val="22"/>
                <w:szCs w:val="22"/>
              </w:rPr>
            </w:pPr>
            <w:r w:rsidRPr="00902A6F">
              <w:rPr>
                <w:b/>
                <w:bCs/>
                <w:sz w:val="22"/>
                <w:szCs w:val="22"/>
              </w:rPr>
              <w:t> Sudjelovanje u projektima,   pripremama za obilježavanje prigodnih datuma( Dan škole, Dan Općine, Dani kruha,</w:t>
            </w:r>
            <w:r w:rsidR="002A21FA">
              <w:rPr>
                <w:b/>
                <w:bCs/>
                <w:sz w:val="22"/>
                <w:szCs w:val="22"/>
              </w:rPr>
              <w:t xml:space="preserve"> Božićna priredba</w:t>
            </w:r>
          </w:p>
        </w:tc>
        <w:tc>
          <w:tcPr>
            <w:tcW w:w="2610"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rPr>
                <w:b/>
                <w:bCs/>
                <w:sz w:val="22"/>
                <w:szCs w:val="22"/>
              </w:rPr>
            </w:pPr>
            <w:r w:rsidRPr="00902A6F">
              <w:rPr>
                <w:b/>
                <w:bCs/>
                <w:sz w:val="22"/>
                <w:szCs w:val="22"/>
              </w:rPr>
              <w:t xml:space="preserve">       tijekom godine </w:t>
            </w:r>
          </w:p>
        </w:tc>
        <w:tc>
          <w:tcPr>
            <w:tcW w:w="2492" w:type="dxa"/>
            <w:tcBorders>
              <w:top w:val="single" w:sz="4" w:space="0" w:color="auto"/>
              <w:left w:val="single" w:sz="4" w:space="0" w:color="auto"/>
              <w:bottom w:val="single" w:sz="4" w:space="0" w:color="auto"/>
              <w:right w:val="single" w:sz="4" w:space="0" w:color="auto"/>
            </w:tcBorders>
            <w:vAlign w:val="center"/>
          </w:tcPr>
          <w:p w:rsidR="00902A6F" w:rsidRPr="00902A6F" w:rsidRDefault="00902A6F" w:rsidP="0076245D">
            <w:pPr>
              <w:jc w:val="center"/>
              <w:rPr>
                <w:b/>
                <w:bCs/>
                <w:sz w:val="22"/>
                <w:szCs w:val="22"/>
              </w:rPr>
            </w:pPr>
            <w:r w:rsidRPr="00902A6F">
              <w:rPr>
                <w:b/>
                <w:bCs/>
                <w:sz w:val="22"/>
                <w:szCs w:val="22"/>
              </w:rPr>
              <w:t>učitelji</w:t>
            </w:r>
          </w:p>
          <w:p w:rsidR="00902A6F" w:rsidRPr="00902A6F" w:rsidRDefault="00902A6F" w:rsidP="0076245D">
            <w:pPr>
              <w:jc w:val="center"/>
              <w:rPr>
                <w:b/>
                <w:bCs/>
                <w:sz w:val="22"/>
                <w:szCs w:val="22"/>
              </w:rPr>
            </w:pPr>
            <w:r w:rsidRPr="00902A6F">
              <w:rPr>
                <w:b/>
                <w:bCs/>
                <w:sz w:val="22"/>
                <w:szCs w:val="22"/>
              </w:rPr>
              <w:t>ravnateljica</w:t>
            </w:r>
          </w:p>
          <w:p w:rsidR="00902A6F" w:rsidRPr="00902A6F" w:rsidRDefault="00902A6F" w:rsidP="0076245D">
            <w:pPr>
              <w:jc w:val="center"/>
              <w:rPr>
                <w:b/>
                <w:bCs/>
                <w:sz w:val="22"/>
                <w:szCs w:val="22"/>
              </w:rPr>
            </w:pPr>
            <w:r w:rsidRPr="00902A6F">
              <w:rPr>
                <w:b/>
                <w:bCs/>
                <w:sz w:val="22"/>
                <w:szCs w:val="22"/>
              </w:rPr>
              <w:t>pedagoginja</w:t>
            </w:r>
          </w:p>
          <w:p w:rsidR="00902A6F" w:rsidRPr="00902A6F" w:rsidRDefault="00902A6F" w:rsidP="0076245D">
            <w:pPr>
              <w:jc w:val="center"/>
              <w:rPr>
                <w:b/>
                <w:bCs/>
                <w:sz w:val="22"/>
                <w:szCs w:val="22"/>
              </w:rPr>
            </w:pPr>
            <w:r w:rsidRPr="00902A6F">
              <w:rPr>
                <w:b/>
                <w:bCs/>
                <w:sz w:val="22"/>
                <w:szCs w:val="22"/>
              </w:rPr>
              <w:t>predsjednik VR</w:t>
            </w:r>
          </w:p>
        </w:tc>
      </w:tr>
    </w:tbl>
    <w:p w:rsidR="00783972" w:rsidRDefault="00B718C4" w:rsidP="00B5358C">
      <w:pPr>
        <w:pStyle w:val="StandardWeb"/>
        <w:spacing w:before="0" w:beforeAutospacing="0" w:after="0" w:afterAutospacing="0" w:line="360" w:lineRule="atLeast"/>
        <w:jc w:val="center"/>
        <w:rPr>
          <w:sz w:val="22"/>
          <w:szCs w:val="22"/>
        </w:rPr>
      </w:pPr>
      <w:r w:rsidRPr="00783972">
        <w:rPr>
          <w:sz w:val="22"/>
          <w:szCs w:val="22"/>
        </w:rPr>
        <w:t xml:space="preserve">                                </w:t>
      </w:r>
      <w:r w:rsidR="00783972">
        <w:rPr>
          <w:sz w:val="22"/>
          <w:szCs w:val="22"/>
        </w:rPr>
        <w:t xml:space="preserve">   </w:t>
      </w:r>
      <w:r w:rsidR="000C3B2E">
        <w:rPr>
          <w:sz w:val="22"/>
          <w:szCs w:val="22"/>
        </w:rPr>
        <w:t xml:space="preserve">                    </w:t>
      </w:r>
      <w:r w:rsidR="000C3B2E" w:rsidRPr="005C7E0A">
        <w:rPr>
          <w:sz w:val="22"/>
          <w:szCs w:val="22"/>
        </w:rPr>
        <w:t>Predsjedni</w:t>
      </w:r>
      <w:r w:rsidR="009225D1" w:rsidRPr="005C7E0A">
        <w:rPr>
          <w:sz w:val="22"/>
          <w:szCs w:val="22"/>
        </w:rPr>
        <w:t>ca</w:t>
      </w:r>
      <w:r w:rsidR="00783972" w:rsidRPr="005C7E0A">
        <w:rPr>
          <w:sz w:val="22"/>
          <w:szCs w:val="22"/>
        </w:rPr>
        <w:t xml:space="preserve"> Vijeća roditelja:</w:t>
      </w:r>
    </w:p>
    <w:p w:rsidR="005C7E0A" w:rsidRDefault="005C7E0A" w:rsidP="00B5358C">
      <w:pPr>
        <w:pStyle w:val="StandardWeb"/>
        <w:spacing w:before="0" w:beforeAutospacing="0" w:after="0" w:afterAutospacing="0" w:line="360" w:lineRule="atLeast"/>
        <w:jc w:val="center"/>
        <w:rPr>
          <w:sz w:val="22"/>
          <w:szCs w:val="22"/>
        </w:rPr>
      </w:pPr>
      <w:r>
        <w:rPr>
          <w:sz w:val="22"/>
          <w:szCs w:val="22"/>
        </w:rPr>
        <w:t xml:space="preserve">                          </w:t>
      </w:r>
      <w:r w:rsidR="007041D9">
        <w:rPr>
          <w:sz w:val="22"/>
          <w:szCs w:val="22"/>
        </w:rPr>
        <w:t>Irena Knaus</w:t>
      </w:r>
    </w:p>
    <w:p w:rsidR="00983181" w:rsidRDefault="00983181" w:rsidP="009225D1">
      <w:pPr>
        <w:pStyle w:val="StandardWeb"/>
        <w:spacing w:before="0" w:beforeAutospacing="0" w:after="0" w:afterAutospacing="0" w:line="360" w:lineRule="atLeast"/>
        <w:jc w:val="center"/>
        <w:rPr>
          <w:sz w:val="22"/>
          <w:szCs w:val="22"/>
        </w:rPr>
      </w:pPr>
      <w:r>
        <w:rPr>
          <w:sz w:val="22"/>
          <w:szCs w:val="22"/>
        </w:rPr>
        <w:t xml:space="preserve">   </w:t>
      </w:r>
      <w:r w:rsidR="009225D1">
        <w:rPr>
          <w:sz w:val="22"/>
          <w:szCs w:val="22"/>
        </w:rPr>
        <w:t xml:space="preserve">           </w:t>
      </w:r>
      <w:r w:rsidR="002A21FA">
        <w:rPr>
          <w:sz w:val="22"/>
          <w:szCs w:val="22"/>
        </w:rPr>
        <w:t xml:space="preserve">                  </w:t>
      </w:r>
      <w:r>
        <w:rPr>
          <w:sz w:val="22"/>
          <w:szCs w:val="22"/>
        </w:rPr>
        <w:t xml:space="preserve">                   </w:t>
      </w:r>
      <w:r w:rsidR="000C3B2E">
        <w:rPr>
          <w:sz w:val="22"/>
          <w:szCs w:val="22"/>
        </w:rPr>
        <w:t xml:space="preserve">                    </w:t>
      </w:r>
    </w:p>
    <w:p w:rsidR="00B718C4" w:rsidRPr="00783972" w:rsidRDefault="00783972" w:rsidP="00B5358C">
      <w:pPr>
        <w:pStyle w:val="StandardWeb"/>
        <w:spacing w:before="0" w:beforeAutospacing="0" w:after="0" w:afterAutospacing="0" w:line="360" w:lineRule="atLeast"/>
        <w:jc w:val="center"/>
        <w:rPr>
          <w:sz w:val="22"/>
          <w:szCs w:val="22"/>
        </w:rPr>
      </w:pPr>
      <w:r>
        <w:rPr>
          <w:sz w:val="22"/>
          <w:szCs w:val="22"/>
        </w:rPr>
        <w:t xml:space="preserve">          </w:t>
      </w:r>
      <w:r w:rsidR="00214CB7">
        <w:rPr>
          <w:sz w:val="22"/>
          <w:szCs w:val="22"/>
        </w:rPr>
        <w:t xml:space="preserve">                     </w:t>
      </w:r>
      <w:r w:rsidR="00B718C4" w:rsidRPr="00783972">
        <w:rPr>
          <w:sz w:val="22"/>
          <w:szCs w:val="22"/>
        </w:rPr>
        <w:t xml:space="preserve">          </w:t>
      </w:r>
    </w:p>
    <w:p w:rsidR="00F86D1A" w:rsidRDefault="00B718C4" w:rsidP="00F86D1A">
      <w:pPr>
        <w:pStyle w:val="StandardWeb"/>
        <w:spacing w:before="0" w:beforeAutospacing="0" w:after="0" w:afterAutospacing="0" w:line="360" w:lineRule="atLeast"/>
        <w:jc w:val="center"/>
        <w:rPr>
          <w:color w:val="000000"/>
          <w:sz w:val="22"/>
          <w:szCs w:val="22"/>
        </w:rPr>
      </w:pPr>
      <w:r w:rsidRPr="00783972">
        <w:rPr>
          <w:sz w:val="22"/>
          <w:szCs w:val="22"/>
        </w:rPr>
        <w:t xml:space="preserve">                                       </w:t>
      </w:r>
      <w:r w:rsidR="00F86D1A" w:rsidRPr="00783972">
        <w:rPr>
          <w:sz w:val="22"/>
          <w:szCs w:val="22"/>
        </w:rPr>
        <w:t xml:space="preserve">                    </w:t>
      </w:r>
    </w:p>
    <w:p w:rsidR="00F86D1A" w:rsidRDefault="00F86D1A" w:rsidP="00F86D1A">
      <w:pPr>
        <w:pStyle w:val="StandardWeb"/>
        <w:spacing w:before="0" w:beforeAutospacing="0" w:after="0" w:afterAutospacing="0" w:line="360" w:lineRule="atLeast"/>
        <w:jc w:val="center"/>
        <w:rPr>
          <w:color w:val="000000"/>
          <w:sz w:val="22"/>
          <w:szCs w:val="22"/>
        </w:rPr>
      </w:pPr>
    </w:p>
    <w:p w:rsidR="00983181" w:rsidRDefault="00983181" w:rsidP="00F86D1A">
      <w:pPr>
        <w:pStyle w:val="StandardWeb"/>
        <w:spacing w:before="0" w:beforeAutospacing="0" w:after="0" w:afterAutospacing="0" w:line="360" w:lineRule="atLeast"/>
        <w:jc w:val="center"/>
        <w:rPr>
          <w:color w:val="000000"/>
          <w:sz w:val="22"/>
          <w:szCs w:val="22"/>
        </w:rPr>
      </w:pPr>
    </w:p>
    <w:p w:rsidR="00983181" w:rsidRDefault="00983181" w:rsidP="00F86D1A">
      <w:pPr>
        <w:pStyle w:val="StandardWeb"/>
        <w:spacing w:before="0" w:beforeAutospacing="0" w:after="0" w:afterAutospacing="0" w:line="360" w:lineRule="atLeast"/>
        <w:jc w:val="center"/>
        <w:rPr>
          <w:color w:val="000000"/>
          <w:sz w:val="22"/>
          <w:szCs w:val="22"/>
        </w:rPr>
      </w:pPr>
    </w:p>
    <w:p w:rsidR="00983181" w:rsidRDefault="00983181" w:rsidP="00F86D1A">
      <w:pPr>
        <w:pStyle w:val="StandardWeb"/>
        <w:spacing w:before="0" w:beforeAutospacing="0" w:after="0" w:afterAutospacing="0" w:line="360" w:lineRule="atLeast"/>
        <w:jc w:val="center"/>
        <w:rPr>
          <w:color w:val="000000"/>
          <w:sz w:val="22"/>
          <w:szCs w:val="22"/>
        </w:rPr>
      </w:pPr>
    </w:p>
    <w:p w:rsidR="00983181" w:rsidRDefault="00983181" w:rsidP="00F86D1A">
      <w:pPr>
        <w:pStyle w:val="StandardWeb"/>
        <w:spacing w:before="0" w:beforeAutospacing="0" w:after="0" w:afterAutospacing="0" w:line="360" w:lineRule="atLeast"/>
        <w:jc w:val="center"/>
        <w:rPr>
          <w:color w:val="000000"/>
          <w:sz w:val="22"/>
          <w:szCs w:val="22"/>
        </w:rPr>
      </w:pPr>
    </w:p>
    <w:p w:rsidR="00EB553F" w:rsidRDefault="00EB553F" w:rsidP="00F72B12">
      <w:pPr>
        <w:pStyle w:val="StandardWeb"/>
        <w:spacing w:before="0" w:beforeAutospacing="0" w:after="0" w:afterAutospacing="0" w:line="360" w:lineRule="atLeast"/>
        <w:rPr>
          <w:color w:val="000000"/>
          <w:sz w:val="22"/>
          <w:szCs w:val="22"/>
        </w:rPr>
      </w:pPr>
    </w:p>
    <w:p w:rsidR="00EB553F" w:rsidRDefault="00EB553F" w:rsidP="00F72B12">
      <w:pPr>
        <w:pStyle w:val="StandardWeb"/>
        <w:spacing w:before="0" w:beforeAutospacing="0" w:after="0" w:afterAutospacing="0" w:line="360" w:lineRule="atLeast"/>
        <w:rPr>
          <w:b/>
          <w:color w:val="000000"/>
          <w:sz w:val="22"/>
          <w:szCs w:val="22"/>
        </w:rPr>
      </w:pPr>
    </w:p>
    <w:p w:rsidR="00B718C4" w:rsidRPr="00302F10" w:rsidRDefault="00F72B12" w:rsidP="00F72B12">
      <w:pPr>
        <w:pStyle w:val="StandardWeb"/>
        <w:spacing w:before="0" w:beforeAutospacing="0" w:after="0" w:afterAutospacing="0" w:line="360" w:lineRule="atLeast"/>
        <w:rPr>
          <w:b/>
        </w:rPr>
      </w:pPr>
      <w:r>
        <w:rPr>
          <w:b/>
          <w:color w:val="000000"/>
          <w:sz w:val="22"/>
          <w:szCs w:val="22"/>
        </w:rPr>
        <w:lastRenderedPageBreak/>
        <w:t xml:space="preserve">6.4. </w:t>
      </w:r>
      <w:r w:rsidR="00F86D1A" w:rsidRPr="00F86D1A">
        <w:rPr>
          <w:b/>
          <w:color w:val="000000"/>
          <w:sz w:val="22"/>
          <w:szCs w:val="22"/>
        </w:rPr>
        <w:t>P</w:t>
      </w:r>
      <w:r w:rsidR="00B718C4" w:rsidRPr="00F86D1A">
        <w:rPr>
          <w:b/>
        </w:rPr>
        <w:t>l</w:t>
      </w:r>
      <w:r w:rsidR="00B718C4" w:rsidRPr="00302F10">
        <w:rPr>
          <w:b/>
        </w:rPr>
        <w:t>an rada Vijeća učenika</w:t>
      </w:r>
    </w:p>
    <w:p w:rsidR="00B718C4" w:rsidRDefault="00B718C4" w:rsidP="00B718C4">
      <w:pPr>
        <w:jc w:val="both"/>
        <w:rPr>
          <w:b/>
        </w:rPr>
      </w:pPr>
    </w:p>
    <w:p w:rsidR="00B718C4" w:rsidRDefault="00B718C4" w:rsidP="00B718C4">
      <w:r>
        <w:t>Svrha Vijeća učenika je ostvarivanje bolje suradnje učenika i njihovo lakše i izravnije komuniciranje s učiteljima, Učiteljskim vijećem, Razrednim vijećem, Vijećem roditelja i ostalim općinskim institucijama. Sastavljeno je od 1</w:t>
      </w:r>
      <w:r w:rsidR="00122FBA">
        <w:t>2</w:t>
      </w:r>
      <w:r>
        <w:t xml:space="preserve"> članova (po jedan predstavnik svakog razrednog odjela). Vijeće učenika vodi pedagoginja škole Ljiljana Đurđević.</w:t>
      </w:r>
    </w:p>
    <w:p w:rsidR="00B718C4" w:rsidRDefault="00B718C4" w:rsidP="00B718C4">
      <w:r>
        <w:t>Vijeće učenika djeluje na humanitarno-duhovnom, obrazovnom, kulturnom, informativnom i tehničkom području rada naše škole. Vijeće učenika svojim prijedlozima, primjedbama i aktivnostima sudjeluje u rješavanju pitanja važnih za učenike škole, a posebno: raspravlja i daje mišljenje na akte škole kojima se reguliraju prava i obveze učenika, daje mišljenje o Pravilniku o kućnom redu škole, podnose prijedloge stručnim tijelima škole u rješavanju pedagoških i suradničkih odnosa u školi. Posebno sudjeluju u radu Učiteljskog vijeća kada se raspravlja o pitanjima važnim za učenike, ali bez prava odlučivanja. Vijeće učenika sastaje se prema potrebi i inicijativi učenika.</w:t>
      </w:r>
    </w:p>
    <w:p w:rsidR="00B718C4" w:rsidRDefault="00B718C4" w:rsidP="00B718C4">
      <w:r>
        <w:t>Članovi Vijeća učenika nalaze se u privitku.</w:t>
      </w:r>
    </w:p>
    <w:p w:rsidR="00B718C4" w:rsidRDefault="00B718C4" w:rsidP="00B718C4">
      <w:pPr>
        <w:ind w:left="360"/>
        <w:rPr>
          <w:i/>
        </w:rPr>
      </w:pPr>
    </w:p>
    <w:p w:rsidR="00B718C4" w:rsidRPr="00302F10" w:rsidRDefault="00B718C4" w:rsidP="00B718C4">
      <w:pPr>
        <w:jc w:val="both"/>
        <w:rPr>
          <w:b/>
        </w:rPr>
      </w:pPr>
    </w:p>
    <w:p w:rsidR="00B718C4" w:rsidRPr="00302F10" w:rsidRDefault="00B718C4" w:rsidP="00B718C4">
      <w:pPr>
        <w:jc w:val="both"/>
        <w:rPr>
          <w:b/>
        </w:rPr>
      </w:pPr>
      <w:r w:rsidRPr="00302F10">
        <w:rPr>
          <w:b/>
        </w:rPr>
        <w:t>7. PLAN STRUČNOG OSPOSOBLJAVANJA I USAVRŠAVANJA</w:t>
      </w:r>
    </w:p>
    <w:p w:rsidR="00B718C4" w:rsidRDefault="00B718C4" w:rsidP="00B718C4">
      <w:pPr>
        <w:ind w:left="360"/>
      </w:pPr>
    </w:p>
    <w:p w:rsidR="00B718C4" w:rsidRDefault="00B718C4" w:rsidP="00B718C4">
      <w:pPr>
        <w:numPr>
          <w:ilvl w:val="0"/>
          <w:numId w:val="63"/>
        </w:numPr>
        <w:rPr>
          <w:i/>
          <w:u w:val="single"/>
        </w:rPr>
      </w:pPr>
      <w:r w:rsidRPr="00FC33CB">
        <w:rPr>
          <w:i/>
          <w:u w:val="single"/>
        </w:rPr>
        <w:t xml:space="preserve">Stručni skupovi </w:t>
      </w:r>
      <w:r>
        <w:rPr>
          <w:i/>
          <w:u w:val="single"/>
        </w:rPr>
        <w:t>–</w:t>
      </w:r>
    </w:p>
    <w:p w:rsidR="00B718C4" w:rsidRDefault="00B718C4" w:rsidP="00B718C4">
      <w:pPr>
        <w:ind w:left="360"/>
      </w:pPr>
    </w:p>
    <w:p w:rsidR="00B718C4" w:rsidRDefault="00B718C4" w:rsidP="00B718C4">
      <w:pPr>
        <w:ind w:left="360"/>
      </w:pPr>
      <w:r>
        <w:t xml:space="preserve">Uključenost u oblike usavršavanja izvan škole uz dodatnu evidenciju u </w:t>
      </w:r>
      <w:proofErr w:type="spellStart"/>
      <w:r>
        <w:t>osobniku</w:t>
      </w:r>
      <w:proofErr w:type="spellEnd"/>
      <w:r>
        <w:t xml:space="preserve"> svakog učitelja. </w:t>
      </w:r>
    </w:p>
    <w:p w:rsidR="00B718C4" w:rsidRDefault="00B718C4" w:rsidP="00B718C4">
      <w:pPr>
        <w:ind w:left="360"/>
      </w:pPr>
      <w:r>
        <w:t xml:space="preserve">U školi redovito radi Aktiv učitelja razredne nastave. </w:t>
      </w:r>
    </w:p>
    <w:p w:rsidR="00B718C4" w:rsidRDefault="00B718C4" w:rsidP="00B718C4">
      <w:pPr>
        <w:ind w:left="360"/>
      </w:pPr>
    </w:p>
    <w:p w:rsidR="00B718C4" w:rsidRDefault="00B718C4" w:rsidP="00B718C4">
      <w:pPr>
        <w:ind w:left="360" w:firstLine="348"/>
      </w:pPr>
      <w:r>
        <w:t>Aktivi predmetne nastave u našoj školi odvijaju se u dva područja, društvena i prirodna grupa predmeta.</w:t>
      </w:r>
    </w:p>
    <w:p w:rsidR="00B718C4" w:rsidRDefault="00B718C4" w:rsidP="00B718C4">
      <w:pPr>
        <w:ind w:left="360"/>
      </w:pPr>
      <w:r>
        <w:t>Svi učitelji predmetne nastave uključeni su u stručne skupove učitelja predmetne nastave na razini Županije, također je svim učiteljima predmetne nastave omogućeno uključivanje u višednevne skupove ako do njihova organiziranja dođe u tijeku školske godine.</w:t>
      </w:r>
    </w:p>
    <w:p w:rsidR="00B718C4" w:rsidRDefault="00B718C4" w:rsidP="00B718C4">
      <w:pPr>
        <w:ind w:left="360"/>
      </w:pPr>
      <w:r>
        <w:t>Svi radnici u odgoju i obrazovanju dužni su izraditi u suradnji s ravnateljicom i pedagogom škole plan i program pojedinačnog stručnog usavršavanja za školsku 20</w:t>
      </w:r>
      <w:r w:rsidR="00122FBA">
        <w:t>20</w:t>
      </w:r>
      <w:r>
        <w:t>./20</w:t>
      </w:r>
      <w:r w:rsidR="002A21FA">
        <w:t>2</w:t>
      </w:r>
      <w:r w:rsidR="00122FBA">
        <w:t>1</w:t>
      </w:r>
      <w:r>
        <w:t xml:space="preserve">. godinu. </w:t>
      </w:r>
    </w:p>
    <w:p w:rsidR="00B718C4" w:rsidRDefault="00B718C4" w:rsidP="00B718C4">
      <w:pPr>
        <w:ind w:left="360"/>
      </w:pPr>
    </w:p>
    <w:p w:rsidR="00B718C4" w:rsidRPr="00AE52EE" w:rsidRDefault="00B718C4" w:rsidP="00B718C4">
      <w:pPr>
        <w:ind w:left="360" w:firstLine="348"/>
      </w:pPr>
      <w:r>
        <w:t xml:space="preserve">Za sve učitelje na internet stranicama Agencije za odgoj i obrazovanje nalaze se rasporedi koji su napisani u dva vremenska dijela: od siječnja do kolovoza i od rujna do prosinca. </w:t>
      </w:r>
    </w:p>
    <w:p w:rsidR="00B718C4" w:rsidRDefault="00B718C4"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F86D1A" w:rsidRDefault="00F86D1A" w:rsidP="00B718C4">
      <w:pPr>
        <w:jc w:val="both"/>
        <w:rPr>
          <w:b/>
        </w:rPr>
      </w:pPr>
    </w:p>
    <w:p w:rsidR="00A446E1" w:rsidRDefault="00A446E1" w:rsidP="00B718C4">
      <w:pPr>
        <w:jc w:val="both"/>
        <w:rPr>
          <w:b/>
        </w:rPr>
      </w:pPr>
    </w:p>
    <w:p w:rsidR="00B718C4" w:rsidRPr="00302F10" w:rsidRDefault="00B718C4" w:rsidP="00B718C4">
      <w:pPr>
        <w:jc w:val="both"/>
        <w:rPr>
          <w:b/>
        </w:rPr>
      </w:pPr>
      <w:r w:rsidRPr="00302F10">
        <w:rPr>
          <w:b/>
        </w:rPr>
        <w:lastRenderedPageBreak/>
        <w:t xml:space="preserve">8. </w:t>
      </w:r>
      <w:r>
        <w:rPr>
          <w:b/>
        </w:rPr>
        <w:t>P</w:t>
      </w:r>
      <w:r w:rsidRPr="00302F10">
        <w:rPr>
          <w:b/>
        </w:rPr>
        <w:t xml:space="preserve">ODACI O OSTALIM AKTIVNOSTIMA U FUNKCIJI ODGOJNO-OBRAZOVNOG RADA I POSLOVANJA ŠKOLSKE USTANOVE </w:t>
      </w:r>
    </w:p>
    <w:p w:rsidR="00B718C4" w:rsidRPr="00302F10" w:rsidRDefault="00B718C4" w:rsidP="00B718C4">
      <w:pPr>
        <w:jc w:val="both"/>
        <w:rPr>
          <w:b/>
        </w:rPr>
      </w:pPr>
    </w:p>
    <w:p w:rsidR="00B718C4" w:rsidRPr="00302F10" w:rsidRDefault="00B718C4" w:rsidP="00B718C4">
      <w:pPr>
        <w:jc w:val="both"/>
        <w:rPr>
          <w:b/>
        </w:rPr>
      </w:pPr>
      <w:r w:rsidRPr="00302F10">
        <w:rPr>
          <w:b/>
        </w:rPr>
        <w:t xml:space="preserve">8.1. Plan kulturne i javne djelatnosti </w:t>
      </w:r>
    </w:p>
    <w:p w:rsidR="00B718C4" w:rsidRDefault="00B718C4" w:rsidP="00B718C4">
      <w:pPr>
        <w:jc w:val="both"/>
        <w:rPr>
          <w:b/>
        </w:rPr>
      </w:pPr>
    </w:p>
    <w:p w:rsidR="00B718C4" w:rsidRPr="00956D6B" w:rsidRDefault="00B718C4" w:rsidP="00B718C4">
      <w:pPr>
        <w:ind w:left="180"/>
        <w:rPr>
          <w:b/>
        </w:rPr>
      </w:pPr>
      <w:r w:rsidRPr="00956D6B">
        <w:rPr>
          <w:b/>
        </w:rPr>
        <w:t>PLAN ORGANIZIRANJA KULTURNIH DJELATNOSTI ŠKOLE</w:t>
      </w:r>
    </w:p>
    <w:p w:rsidR="00B718C4" w:rsidRDefault="00B718C4" w:rsidP="00B718C4">
      <w:pPr>
        <w:ind w:left="720"/>
      </w:pPr>
      <w:r>
        <w:t>(i po potrebi lokalne samouprave tijekom godine)</w:t>
      </w:r>
    </w:p>
    <w:p w:rsidR="00B718C4" w:rsidRDefault="00B718C4" w:rsidP="00B718C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1350"/>
        <w:gridCol w:w="4111"/>
      </w:tblGrid>
      <w:tr w:rsidR="00B718C4" w:rsidTr="006973DC">
        <w:tc>
          <w:tcPr>
            <w:tcW w:w="1188" w:type="dxa"/>
          </w:tcPr>
          <w:p w:rsidR="00B718C4" w:rsidRDefault="00B718C4" w:rsidP="006973DC">
            <w:r>
              <w:t>MJESEC</w:t>
            </w:r>
          </w:p>
        </w:tc>
        <w:tc>
          <w:tcPr>
            <w:tcW w:w="3240" w:type="dxa"/>
          </w:tcPr>
          <w:p w:rsidR="00B718C4" w:rsidRDefault="00B718C4" w:rsidP="006973DC">
            <w:r>
              <w:t>Sadržaji</w:t>
            </w:r>
          </w:p>
        </w:tc>
        <w:tc>
          <w:tcPr>
            <w:tcW w:w="1350" w:type="dxa"/>
          </w:tcPr>
          <w:p w:rsidR="00B718C4" w:rsidRDefault="00B718C4" w:rsidP="006973DC">
            <w:r>
              <w:t>Razredi</w:t>
            </w:r>
          </w:p>
        </w:tc>
        <w:tc>
          <w:tcPr>
            <w:tcW w:w="4111" w:type="dxa"/>
          </w:tcPr>
          <w:p w:rsidR="00B718C4" w:rsidRDefault="00B718C4" w:rsidP="006973DC">
            <w:r>
              <w:t>Nositelj aktivnosti</w:t>
            </w:r>
          </w:p>
        </w:tc>
      </w:tr>
      <w:tr w:rsidR="00CC7B68" w:rsidTr="00A16EDD">
        <w:trPr>
          <w:trHeight w:val="300"/>
        </w:trPr>
        <w:tc>
          <w:tcPr>
            <w:tcW w:w="1188" w:type="dxa"/>
            <w:vMerge w:val="restart"/>
          </w:tcPr>
          <w:p w:rsidR="00CC7B68" w:rsidRDefault="00CC7B68" w:rsidP="006973DC"/>
          <w:p w:rsidR="00CC7B68" w:rsidRDefault="00CC7B68" w:rsidP="006973DC"/>
          <w:p w:rsidR="00CC7B68" w:rsidRDefault="00CC7B68" w:rsidP="006973DC">
            <w:r>
              <w:t>IX.</w:t>
            </w:r>
          </w:p>
          <w:p w:rsidR="00CC7B68" w:rsidRDefault="00CC7B68" w:rsidP="006973DC"/>
          <w:p w:rsidR="00CC7B68" w:rsidRDefault="00CC7B68" w:rsidP="006973DC"/>
        </w:tc>
        <w:tc>
          <w:tcPr>
            <w:tcW w:w="3240" w:type="dxa"/>
          </w:tcPr>
          <w:p w:rsidR="00CC7B68" w:rsidRDefault="00CC7B68" w:rsidP="006973DC">
            <w:r>
              <w:t>- Ravnopravnost spolova</w:t>
            </w:r>
          </w:p>
          <w:p w:rsidR="00CC7B68" w:rsidRDefault="00CC7B68" w:rsidP="006973DC"/>
        </w:tc>
        <w:tc>
          <w:tcPr>
            <w:tcW w:w="1350" w:type="dxa"/>
          </w:tcPr>
          <w:p w:rsidR="00CC7B68" w:rsidRDefault="00CC7B68" w:rsidP="006973DC">
            <w:r>
              <w:t xml:space="preserve">I. – VIII. </w:t>
            </w:r>
          </w:p>
          <w:p w:rsidR="00CC7B68" w:rsidRDefault="00CC7B68" w:rsidP="006973DC"/>
        </w:tc>
        <w:tc>
          <w:tcPr>
            <w:tcW w:w="4111" w:type="dxa"/>
          </w:tcPr>
          <w:p w:rsidR="00CC7B68" w:rsidRDefault="00CC7B68" w:rsidP="00A02028">
            <w:r>
              <w:t>Svi učitelji</w:t>
            </w:r>
          </w:p>
          <w:p w:rsidR="00CC7B68" w:rsidRDefault="00CC7B68" w:rsidP="006973DC"/>
        </w:tc>
      </w:tr>
      <w:tr w:rsidR="00CC7B68" w:rsidTr="00A16EDD">
        <w:trPr>
          <w:trHeight w:val="792"/>
        </w:trPr>
        <w:tc>
          <w:tcPr>
            <w:tcW w:w="1188" w:type="dxa"/>
            <w:vMerge/>
          </w:tcPr>
          <w:p w:rsidR="00CC7B68" w:rsidRDefault="00CC7B68" w:rsidP="006973DC"/>
        </w:tc>
        <w:tc>
          <w:tcPr>
            <w:tcW w:w="3240" w:type="dxa"/>
          </w:tcPr>
          <w:p w:rsidR="00CC7B68" w:rsidRDefault="00CC7B68" w:rsidP="00A16EDD">
            <w:r>
              <w:t>- Olimpijski dan</w:t>
            </w:r>
          </w:p>
          <w:p w:rsidR="00CC7B68" w:rsidRDefault="00CC7B68" w:rsidP="006973DC"/>
        </w:tc>
        <w:tc>
          <w:tcPr>
            <w:tcW w:w="1350" w:type="dxa"/>
          </w:tcPr>
          <w:p w:rsidR="00CC7B68" w:rsidRDefault="00CC7B68" w:rsidP="00A16EDD">
            <w:r>
              <w:t>I. - VIII.</w:t>
            </w:r>
          </w:p>
          <w:p w:rsidR="00CC7B68" w:rsidRDefault="00CC7B68" w:rsidP="006973DC"/>
        </w:tc>
        <w:tc>
          <w:tcPr>
            <w:tcW w:w="4111" w:type="dxa"/>
          </w:tcPr>
          <w:p w:rsidR="00CC7B68" w:rsidRDefault="00CC7B68" w:rsidP="00A16EDD">
            <w:r>
              <w:t>Goran Mlakar – učitelj tjelesne i zdravstvene kulture</w:t>
            </w:r>
          </w:p>
          <w:p w:rsidR="00CC7B68" w:rsidRDefault="00CC7B68" w:rsidP="006973DC"/>
        </w:tc>
      </w:tr>
      <w:tr w:rsidR="00CC7B68" w:rsidTr="004C49A8">
        <w:trPr>
          <w:trHeight w:val="732"/>
        </w:trPr>
        <w:tc>
          <w:tcPr>
            <w:tcW w:w="1188" w:type="dxa"/>
            <w:vMerge/>
          </w:tcPr>
          <w:p w:rsidR="00CC7B68" w:rsidRDefault="00CC7B68" w:rsidP="006973DC"/>
        </w:tc>
        <w:tc>
          <w:tcPr>
            <w:tcW w:w="3240" w:type="dxa"/>
          </w:tcPr>
          <w:p w:rsidR="00CC7B68" w:rsidRDefault="00CC7B68" w:rsidP="00A16EDD">
            <w:r>
              <w:t xml:space="preserve">- Europski dan školskog sporta </w:t>
            </w:r>
          </w:p>
        </w:tc>
        <w:tc>
          <w:tcPr>
            <w:tcW w:w="1350" w:type="dxa"/>
          </w:tcPr>
          <w:p w:rsidR="00CC7B68" w:rsidRDefault="00CC7B68" w:rsidP="00A16EDD">
            <w:r>
              <w:t>V. - VIII.</w:t>
            </w:r>
          </w:p>
          <w:p w:rsidR="00CC7B68" w:rsidRDefault="00CC7B68" w:rsidP="006973DC"/>
        </w:tc>
        <w:tc>
          <w:tcPr>
            <w:tcW w:w="4111" w:type="dxa"/>
          </w:tcPr>
          <w:p w:rsidR="00CC7B68" w:rsidRDefault="00CC7B68" w:rsidP="00CC7B68">
            <w:r>
              <w:t>Goran Mlakar – učitelj tjelesne i zdravstvene kulture</w:t>
            </w:r>
          </w:p>
          <w:p w:rsidR="00CC7B68" w:rsidRDefault="00CC7B68" w:rsidP="00A16EDD"/>
        </w:tc>
      </w:tr>
      <w:tr w:rsidR="00CC7B68" w:rsidTr="004C49A8">
        <w:trPr>
          <w:trHeight w:val="732"/>
        </w:trPr>
        <w:tc>
          <w:tcPr>
            <w:tcW w:w="1188" w:type="dxa"/>
            <w:vMerge/>
          </w:tcPr>
          <w:p w:rsidR="00CC7B68" w:rsidRDefault="00CC7B68" w:rsidP="006973DC"/>
        </w:tc>
        <w:tc>
          <w:tcPr>
            <w:tcW w:w="3240" w:type="dxa"/>
          </w:tcPr>
          <w:p w:rsidR="00CC7B68" w:rsidRDefault="00CC7B68" w:rsidP="00A16EDD">
            <w:r>
              <w:t>- Europski tjedan mobilnosti</w:t>
            </w:r>
          </w:p>
        </w:tc>
        <w:tc>
          <w:tcPr>
            <w:tcW w:w="1350" w:type="dxa"/>
          </w:tcPr>
          <w:p w:rsidR="00CC7B68" w:rsidRDefault="00CC7B68" w:rsidP="00A16EDD">
            <w:r>
              <w:t>V. – VIII.</w:t>
            </w:r>
          </w:p>
        </w:tc>
        <w:tc>
          <w:tcPr>
            <w:tcW w:w="4111" w:type="dxa"/>
          </w:tcPr>
          <w:p w:rsidR="00CC7B68" w:rsidRDefault="00CC7B68" w:rsidP="00CC7B68">
            <w:r>
              <w:t>Goran Mlakar – učitelj tjelesne i zdravstvene kulture</w:t>
            </w:r>
          </w:p>
          <w:p w:rsidR="00CC7B68" w:rsidRDefault="00CC7B68" w:rsidP="00CC7B68"/>
        </w:tc>
      </w:tr>
      <w:tr w:rsidR="00CC7B68" w:rsidTr="00A16EDD">
        <w:trPr>
          <w:trHeight w:val="792"/>
        </w:trPr>
        <w:tc>
          <w:tcPr>
            <w:tcW w:w="1188" w:type="dxa"/>
            <w:vMerge w:val="restart"/>
          </w:tcPr>
          <w:p w:rsidR="00CC7B68" w:rsidRDefault="00CC7B68" w:rsidP="004C49A8">
            <w:r>
              <w:t>X.</w:t>
            </w:r>
          </w:p>
        </w:tc>
        <w:tc>
          <w:tcPr>
            <w:tcW w:w="3240" w:type="dxa"/>
          </w:tcPr>
          <w:p w:rsidR="00CC7B68" w:rsidRDefault="00CC7B68" w:rsidP="004C49A8">
            <w:r>
              <w:t>- Međunarodni dan djeteta i dječji tjedan</w:t>
            </w:r>
          </w:p>
          <w:p w:rsidR="00CC7B68" w:rsidRDefault="00CC7B68" w:rsidP="006973DC"/>
        </w:tc>
        <w:tc>
          <w:tcPr>
            <w:tcW w:w="1350" w:type="dxa"/>
          </w:tcPr>
          <w:p w:rsidR="00CC7B68" w:rsidRDefault="00CC7B68" w:rsidP="004C49A8">
            <w:r>
              <w:t>I.- VIII.</w:t>
            </w:r>
          </w:p>
          <w:p w:rsidR="00CC7B68" w:rsidRDefault="00CC7B68" w:rsidP="004C49A8"/>
          <w:p w:rsidR="00CC7B68" w:rsidRDefault="00CC7B68" w:rsidP="004C49A8"/>
        </w:tc>
        <w:tc>
          <w:tcPr>
            <w:tcW w:w="4111" w:type="dxa"/>
          </w:tcPr>
          <w:p w:rsidR="00CC7B68" w:rsidRDefault="00CC7B68" w:rsidP="004C49A8">
            <w:r>
              <w:t>Učitelji, vjeroučitelj, pedagoginja</w:t>
            </w:r>
          </w:p>
          <w:p w:rsidR="00CC7B68" w:rsidRDefault="00CC7B68" w:rsidP="004C49A8"/>
          <w:p w:rsidR="00CC7B68" w:rsidRDefault="00CC7B68" w:rsidP="004C49A8"/>
        </w:tc>
      </w:tr>
      <w:tr w:rsidR="00CC7B68" w:rsidTr="00CC7B68">
        <w:trPr>
          <w:trHeight w:val="840"/>
        </w:trPr>
        <w:tc>
          <w:tcPr>
            <w:tcW w:w="1188" w:type="dxa"/>
            <w:vMerge/>
          </w:tcPr>
          <w:p w:rsidR="00CC7B68" w:rsidRDefault="00CC7B68" w:rsidP="004C49A8"/>
        </w:tc>
        <w:tc>
          <w:tcPr>
            <w:tcW w:w="3240" w:type="dxa"/>
          </w:tcPr>
          <w:p w:rsidR="00CC7B68" w:rsidRDefault="00CC7B68" w:rsidP="00A16EDD"/>
          <w:p w:rsidR="00CC7B68" w:rsidRDefault="00CC7B68" w:rsidP="006973DC">
            <w:r>
              <w:t>- Dan neovisnosti RH</w:t>
            </w:r>
          </w:p>
        </w:tc>
        <w:tc>
          <w:tcPr>
            <w:tcW w:w="1350" w:type="dxa"/>
          </w:tcPr>
          <w:p w:rsidR="00CC7B68" w:rsidRDefault="00CC7B68" w:rsidP="00A16EDD"/>
          <w:p w:rsidR="00CC7B68" w:rsidRDefault="00CC7B68" w:rsidP="00A16EDD">
            <w:r>
              <w:t>V.-VIII</w:t>
            </w:r>
          </w:p>
          <w:p w:rsidR="00CC7B68" w:rsidRDefault="00CC7B68" w:rsidP="00A16EDD"/>
          <w:p w:rsidR="00CC7B68" w:rsidRDefault="00CC7B68" w:rsidP="004C49A8"/>
        </w:tc>
        <w:tc>
          <w:tcPr>
            <w:tcW w:w="4111" w:type="dxa"/>
          </w:tcPr>
          <w:p w:rsidR="00CC7B68" w:rsidRDefault="00CC7B68" w:rsidP="00A16EDD"/>
          <w:p w:rsidR="00CC7B68" w:rsidRDefault="00DE7505" w:rsidP="00A16EDD">
            <w:r>
              <w:t>Kata Marković</w:t>
            </w:r>
            <w:r w:rsidR="00CC7B68">
              <w:t xml:space="preserve">, učiteljica povijesti i geografije </w:t>
            </w:r>
          </w:p>
          <w:p w:rsidR="00CC7B68" w:rsidRDefault="00CC7B68" w:rsidP="00A16EDD"/>
        </w:tc>
      </w:tr>
      <w:tr w:rsidR="00CC7B68" w:rsidTr="00A16EDD">
        <w:trPr>
          <w:trHeight w:val="528"/>
        </w:trPr>
        <w:tc>
          <w:tcPr>
            <w:tcW w:w="1188" w:type="dxa"/>
            <w:vMerge/>
          </w:tcPr>
          <w:p w:rsidR="00CC7B68" w:rsidRDefault="00CC7B68" w:rsidP="004C49A8"/>
        </w:tc>
        <w:tc>
          <w:tcPr>
            <w:tcW w:w="3240" w:type="dxa"/>
          </w:tcPr>
          <w:p w:rsidR="00CC7B68" w:rsidRDefault="00CC7B68" w:rsidP="006973DC">
            <w:r>
              <w:t>- Jesenske igre</w:t>
            </w:r>
          </w:p>
        </w:tc>
        <w:tc>
          <w:tcPr>
            <w:tcW w:w="1350" w:type="dxa"/>
          </w:tcPr>
          <w:p w:rsidR="00CC7B68" w:rsidRDefault="00CC7B68" w:rsidP="004C49A8">
            <w:r>
              <w:t>V. – VIII.</w:t>
            </w:r>
          </w:p>
        </w:tc>
        <w:tc>
          <w:tcPr>
            <w:tcW w:w="4111" w:type="dxa"/>
          </w:tcPr>
          <w:p w:rsidR="00CC7B68" w:rsidRDefault="00CC7B68" w:rsidP="00CC7B68">
            <w:r>
              <w:t>Goran Mlakar – učitelj tjelesne i zdravstvene kulture</w:t>
            </w:r>
          </w:p>
          <w:p w:rsidR="00CC7B68" w:rsidRDefault="00CC7B68" w:rsidP="00CC7B68"/>
        </w:tc>
      </w:tr>
      <w:tr w:rsidR="00727604" w:rsidTr="00A16EDD">
        <w:trPr>
          <w:trHeight w:val="528"/>
        </w:trPr>
        <w:tc>
          <w:tcPr>
            <w:tcW w:w="1188" w:type="dxa"/>
          </w:tcPr>
          <w:p w:rsidR="00727604" w:rsidRDefault="00727604" w:rsidP="004C49A8"/>
        </w:tc>
        <w:tc>
          <w:tcPr>
            <w:tcW w:w="3240" w:type="dxa"/>
          </w:tcPr>
          <w:p w:rsidR="00727604" w:rsidRDefault="00727604" w:rsidP="006973DC">
            <w:r>
              <w:t>- Dan kravate</w:t>
            </w:r>
          </w:p>
        </w:tc>
        <w:tc>
          <w:tcPr>
            <w:tcW w:w="1350" w:type="dxa"/>
          </w:tcPr>
          <w:p w:rsidR="00727604" w:rsidRDefault="00727604" w:rsidP="004C49A8">
            <w:r>
              <w:t>I. – VIII.</w:t>
            </w:r>
          </w:p>
        </w:tc>
        <w:tc>
          <w:tcPr>
            <w:tcW w:w="4111" w:type="dxa"/>
          </w:tcPr>
          <w:p w:rsidR="00727604" w:rsidRDefault="00727604" w:rsidP="00CC7B68">
            <w:r>
              <w:t>Ljiljana Đurđević, pedagog</w:t>
            </w:r>
          </w:p>
        </w:tc>
      </w:tr>
      <w:tr w:rsidR="00A16EDD" w:rsidTr="00CC7B68">
        <w:trPr>
          <w:trHeight w:val="648"/>
        </w:trPr>
        <w:tc>
          <w:tcPr>
            <w:tcW w:w="1188" w:type="dxa"/>
            <w:vMerge w:val="restart"/>
          </w:tcPr>
          <w:p w:rsidR="00A16EDD" w:rsidRDefault="00A16EDD" w:rsidP="006973DC">
            <w:r>
              <w:t>XI.</w:t>
            </w:r>
          </w:p>
        </w:tc>
        <w:tc>
          <w:tcPr>
            <w:tcW w:w="3240" w:type="dxa"/>
          </w:tcPr>
          <w:p w:rsidR="00A16EDD" w:rsidRDefault="00A16EDD" w:rsidP="006973DC">
            <w:r>
              <w:t>- Svi Sveti</w:t>
            </w:r>
          </w:p>
          <w:p w:rsidR="00A16EDD" w:rsidRDefault="00A16EDD" w:rsidP="006973DC"/>
        </w:tc>
        <w:tc>
          <w:tcPr>
            <w:tcW w:w="1350" w:type="dxa"/>
          </w:tcPr>
          <w:p w:rsidR="00A16EDD" w:rsidRDefault="00A16EDD" w:rsidP="006973DC">
            <w:r>
              <w:t>I.-VIII.</w:t>
            </w:r>
          </w:p>
          <w:p w:rsidR="00A16EDD" w:rsidRDefault="00A16EDD" w:rsidP="006973DC"/>
          <w:p w:rsidR="00A16EDD" w:rsidRDefault="00A16EDD" w:rsidP="006973DC"/>
        </w:tc>
        <w:tc>
          <w:tcPr>
            <w:tcW w:w="4111" w:type="dxa"/>
          </w:tcPr>
          <w:p w:rsidR="00A16EDD" w:rsidRPr="00A16EDD" w:rsidRDefault="00A16EDD" w:rsidP="00A16EDD">
            <w:r>
              <w:t>Učitelji, vjeroučitelj</w:t>
            </w:r>
          </w:p>
        </w:tc>
      </w:tr>
      <w:tr w:rsidR="00CC7B68" w:rsidTr="00A16EDD">
        <w:trPr>
          <w:trHeight w:val="720"/>
        </w:trPr>
        <w:tc>
          <w:tcPr>
            <w:tcW w:w="1188" w:type="dxa"/>
            <w:vMerge/>
          </w:tcPr>
          <w:p w:rsidR="00CC7B68" w:rsidRDefault="00CC7B68" w:rsidP="006973DC"/>
        </w:tc>
        <w:tc>
          <w:tcPr>
            <w:tcW w:w="3240" w:type="dxa"/>
          </w:tcPr>
          <w:p w:rsidR="00CC7B68" w:rsidRDefault="00CC7B68" w:rsidP="006973DC">
            <w:r>
              <w:t xml:space="preserve"> - Čovjek to sam ja</w:t>
            </w:r>
          </w:p>
        </w:tc>
        <w:tc>
          <w:tcPr>
            <w:tcW w:w="1350" w:type="dxa"/>
          </w:tcPr>
          <w:p w:rsidR="00CC7B68" w:rsidRDefault="00CC7B68" w:rsidP="00CC7B68">
            <w:r>
              <w:t>V. – VIII.</w:t>
            </w:r>
          </w:p>
          <w:p w:rsidR="00CC7B68" w:rsidRDefault="00CC7B68" w:rsidP="006973DC"/>
        </w:tc>
        <w:tc>
          <w:tcPr>
            <w:tcW w:w="4111" w:type="dxa"/>
          </w:tcPr>
          <w:p w:rsidR="00CC7B68" w:rsidRDefault="00CC7B68" w:rsidP="00CC7B68">
            <w:r>
              <w:t>Goran Mlakar – učitelj tjelesne i zdravstvene kulture</w:t>
            </w:r>
          </w:p>
          <w:p w:rsidR="00CC7B68" w:rsidRDefault="00CC7B68" w:rsidP="00A16EDD"/>
        </w:tc>
      </w:tr>
      <w:tr w:rsidR="00A16EDD" w:rsidTr="006973DC">
        <w:trPr>
          <w:trHeight w:val="1380"/>
        </w:trPr>
        <w:tc>
          <w:tcPr>
            <w:tcW w:w="1188" w:type="dxa"/>
            <w:vMerge/>
          </w:tcPr>
          <w:p w:rsidR="00A16EDD" w:rsidRDefault="00A16EDD" w:rsidP="006973DC"/>
        </w:tc>
        <w:tc>
          <w:tcPr>
            <w:tcW w:w="3240" w:type="dxa"/>
          </w:tcPr>
          <w:p w:rsidR="00A16EDD" w:rsidRDefault="00A16EDD" w:rsidP="00A16EDD">
            <w:r>
              <w:t>- Obilježavanje Dana pada Vukovara</w:t>
            </w:r>
          </w:p>
        </w:tc>
        <w:tc>
          <w:tcPr>
            <w:tcW w:w="1350" w:type="dxa"/>
          </w:tcPr>
          <w:p w:rsidR="00A16EDD" w:rsidRDefault="00A16EDD" w:rsidP="00A16EDD">
            <w:r>
              <w:t>I. - VIII.</w:t>
            </w:r>
          </w:p>
          <w:p w:rsidR="00A16EDD" w:rsidRDefault="00A16EDD" w:rsidP="00A16EDD"/>
          <w:p w:rsidR="00A16EDD" w:rsidRDefault="00A16EDD" w:rsidP="00A16EDD"/>
          <w:p w:rsidR="00A16EDD" w:rsidRDefault="00A16EDD" w:rsidP="006973DC"/>
        </w:tc>
        <w:tc>
          <w:tcPr>
            <w:tcW w:w="4111" w:type="dxa"/>
          </w:tcPr>
          <w:p w:rsidR="00A16EDD" w:rsidRDefault="00DE7505" w:rsidP="00A16EDD">
            <w:pPr>
              <w:spacing w:line="276" w:lineRule="auto"/>
              <w:jc w:val="both"/>
            </w:pPr>
            <w:r>
              <w:rPr>
                <w:rFonts w:eastAsia="Calibri"/>
              </w:rPr>
              <w:t>Kata Marković</w:t>
            </w:r>
            <w:r w:rsidR="00A16EDD">
              <w:rPr>
                <w:rFonts w:eastAsia="Calibri"/>
              </w:rPr>
              <w:t>, učiteljica geografije i povijesti</w:t>
            </w:r>
          </w:p>
        </w:tc>
      </w:tr>
      <w:tr w:rsidR="00A16EDD" w:rsidTr="00A16EDD">
        <w:trPr>
          <w:trHeight w:val="732"/>
        </w:trPr>
        <w:tc>
          <w:tcPr>
            <w:tcW w:w="1188" w:type="dxa"/>
            <w:vMerge w:val="restart"/>
          </w:tcPr>
          <w:p w:rsidR="00A16EDD" w:rsidRDefault="00A16EDD" w:rsidP="006973DC">
            <w:r>
              <w:t>XII.</w:t>
            </w:r>
          </w:p>
        </w:tc>
        <w:tc>
          <w:tcPr>
            <w:tcW w:w="3240" w:type="dxa"/>
          </w:tcPr>
          <w:p w:rsidR="00A16EDD" w:rsidRDefault="00A16EDD" w:rsidP="006973DC">
            <w:r>
              <w:t>- Večer matematike</w:t>
            </w:r>
          </w:p>
          <w:p w:rsidR="00A16EDD" w:rsidRDefault="00A16EDD" w:rsidP="006973DC"/>
          <w:p w:rsidR="00A16EDD" w:rsidRDefault="00A16EDD" w:rsidP="006973DC">
            <w:r>
              <w:t xml:space="preserve"> </w:t>
            </w:r>
          </w:p>
        </w:tc>
        <w:tc>
          <w:tcPr>
            <w:tcW w:w="1350" w:type="dxa"/>
          </w:tcPr>
          <w:p w:rsidR="00A16EDD" w:rsidRDefault="00A16EDD" w:rsidP="006973DC">
            <w:r>
              <w:t>I.-IV.</w:t>
            </w:r>
          </w:p>
          <w:p w:rsidR="00A16EDD" w:rsidRDefault="00A16EDD" w:rsidP="006973DC"/>
          <w:p w:rsidR="00A16EDD" w:rsidRDefault="00A16EDD" w:rsidP="006973DC"/>
        </w:tc>
        <w:tc>
          <w:tcPr>
            <w:tcW w:w="4111" w:type="dxa"/>
          </w:tcPr>
          <w:p w:rsidR="00A16EDD" w:rsidRDefault="00A16EDD" w:rsidP="006973DC">
            <w:r>
              <w:t xml:space="preserve">Gordana </w:t>
            </w:r>
            <w:proofErr w:type="spellStart"/>
            <w:r>
              <w:t>Ereiz</w:t>
            </w:r>
            <w:proofErr w:type="spellEnd"/>
            <w:r>
              <w:t>, učiteljica razredne nastave</w:t>
            </w:r>
          </w:p>
          <w:p w:rsidR="00A16EDD" w:rsidRDefault="00A16EDD" w:rsidP="006973DC"/>
        </w:tc>
      </w:tr>
      <w:tr w:rsidR="00A16EDD" w:rsidTr="00A16EDD">
        <w:trPr>
          <w:trHeight w:val="912"/>
        </w:trPr>
        <w:tc>
          <w:tcPr>
            <w:tcW w:w="1188" w:type="dxa"/>
            <w:vMerge/>
          </w:tcPr>
          <w:p w:rsidR="00A16EDD" w:rsidRDefault="00A16EDD" w:rsidP="006973DC"/>
        </w:tc>
        <w:tc>
          <w:tcPr>
            <w:tcW w:w="3240" w:type="dxa"/>
          </w:tcPr>
          <w:p w:rsidR="00A16EDD" w:rsidRDefault="00A16EDD" w:rsidP="00A16EDD">
            <w:r>
              <w:t>- Sveti Nikola</w:t>
            </w:r>
          </w:p>
          <w:p w:rsidR="00A16EDD" w:rsidRDefault="00A16EDD" w:rsidP="00A16EDD"/>
          <w:p w:rsidR="00A16EDD" w:rsidRDefault="00A16EDD" w:rsidP="006973DC"/>
        </w:tc>
        <w:tc>
          <w:tcPr>
            <w:tcW w:w="1350" w:type="dxa"/>
          </w:tcPr>
          <w:p w:rsidR="00A16EDD" w:rsidRDefault="00A16EDD" w:rsidP="00A16EDD">
            <w:r>
              <w:t>I.-VIII.</w:t>
            </w:r>
          </w:p>
          <w:p w:rsidR="00A16EDD" w:rsidRDefault="00A16EDD" w:rsidP="00A16EDD"/>
          <w:p w:rsidR="00A16EDD" w:rsidRDefault="00A16EDD" w:rsidP="006973DC"/>
        </w:tc>
        <w:tc>
          <w:tcPr>
            <w:tcW w:w="4111" w:type="dxa"/>
          </w:tcPr>
          <w:p w:rsidR="00A16EDD" w:rsidRDefault="00EB553F" w:rsidP="006973DC">
            <w:r>
              <w:t xml:space="preserve">Krunoslav </w:t>
            </w:r>
            <w:proofErr w:type="spellStart"/>
            <w:r>
              <w:t>Pečur</w:t>
            </w:r>
            <w:proofErr w:type="spellEnd"/>
            <w:r>
              <w:t>, vjeroučitelj</w:t>
            </w:r>
          </w:p>
        </w:tc>
      </w:tr>
      <w:tr w:rsidR="00A16EDD" w:rsidTr="006973DC">
        <w:trPr>
          <w:trHeight w:val="1308"/>
        </w:trPr>
        <w:tc>
          <w:tcPr>
            <w:tcW w:w="1188" w:type="dxa"/>
            <w:vMerge/>
          </w:tcPr>
          <w:p w:rsidR="00A16EDD" w:rsidRDefault="00A16EDD" w:rsidP="006973DC"/>
        </w:tc>
        <w:tc>
          <w:tcPr>
            <w:tcW w:w="3240" w:type="dxa"/>
          </w:tcPr>
          <w:p w:rsidR="00A16EDD" w:rsidRDefault="00A16EDD" w:rsidP="00A16EDD">
            <w:r>
              <w:t>Božić – kulturno-umjetnički program povodom Božića</w:t>
            </w:r>
          </w:p>
        </w:tc>
        <w:tc>
          <w:tcPr>
            <w:tcW w:w="1350" w:type="dxa"/>
          </w:tcPr>
          <w:p w:rsidR="00A16EDD" w:rsidRDefault="00A16EDD" w:rsidP="00A16EDD"/>
          <w:p w:rsidR="00A16EDD" w:rsidRDefault="00A16EDD" w:rsidP="00A16EDD"/>
          <w:p w:rsidR="00A16EDD" w:rsidRDefault="00A16EDD" w:rsidP="00A16EDD">
            <w:smartTag w:uri="urn:schemas-microsoft-com:office:smarttags" w:element="place">
              <w:r>
                <w:t>I.</w:t>
              </w:r>
            </w:smartTag>
            <w:r>
              <w:t xml:space="preserve"> – VIII.</w:t>
            </w:r>
          </w:p>
        </w:tc>
        <w:tc>
          <w:tcPr>
            <w:tcW w:w="4111" w:type="dxa"/>
          </w:tcPr>
          <w:p w:rsidR="00A16EDD" w:rsidRDefault="00A16EDD" w:rsidP="00A16EDD">
            <w:r>
              <w:t xml:space="preserve">Ivana </w:t>
            </w:r>
            <w:proofErr w:type="spellStart"/>
            <w:r>
              <w:t>Razumović</w:t>
            </w:r>
            <w:proofErr w:type="spellEnd"/>
            <w:r>
              <w:t>, učiteljica razredne nastave, učitelji predmetne nastava, vjeroučitelji, ravnateljica i pedagoginja Škole</w:t>
            </w:r>
          </w:p>
        </w:tc>
      </w:tr>
      <w:tr w:rsidR="00CC7B68" w:rsidTr="00727604">
        <w:trPr>
          <w:trHeight w:val="655"/>
        </w:trPr>
        <w:tc>
          <w:tcPr>
            <w:tcW w:w="1188" w:type="dxa"/>
            <w:tcBorders>
              <w:top w:val="nil"/>
            </w:tcBorders>
          </w:tcPr>
          <w:p w:rsidR="00CC7B68" w:rsidRDefault="00CC7B68" w:rsidP="006973DC"/>
        </w:tc>
        <w:tc>
          <w:tcPr>
            <w:tcW w:w="3240" w:type="dxa"/>
          </w:tcPr>
          <w:p w:rsidR="00CC7B68" w:rsidRDefault="00CC7B68" w:rsidP="00A16EDD">
            <w:r>
              <w:t xml:space="preserve">Ljudsko tijelo – </w:t>
            </w:r>
            <w:proofErr w:type="spellStart"/>
            <w:r>
              <w:t>lokomotorni</w:t>
            </w:r>
            <w:proofErr w:type="spellEnd"/>
            <w:r>
              <w:t xml:space="preserve"> sustav</w:t>
            </w:r>
          </w:p>
        </w:tc>
        <w:tc>
          <w:tcPr>
            <w:tcW w:w="1350" w:type="dxa"/>
          </w:tcPr>
          <w:p w:rsidR="00CC7B68" w:rsidRDefault="00CC7B68" w:rsidP="00A16EDD">
            <w:r>
              <w:t>V. – VIII.</w:t>
            </w:r>
          </w:p>
        </w:tc>
        <w:tc>
          <w:tcPr>
            <w:tcW w:w="4111" w:type="dxa"/>
          </w:tcPr>
          <w:p w:rsidR="00CC7B68" w:rsidRDefault="00CC7B68" w:rsidP="00CC7B68">
            <w:r>
              <w:t>Goran Mlakar – učitelj tjelesne i zdravstvene kulture</w:t>
            </w:r>
          </w:p>
          <w:p w:rsidR="00CC7B68" w:rsidRDefault="00CC7B68" w:rsidP="00A16EDD"/>
        </w:tc>
      </w:tr>
      <w:tr w:rsidR="00AF4240" w:rsidTr="00CC7B68">
        <w:trPr>
          <w:trHeight w:val="655"/>
        </w:trPr>
        <w:tc>
          <w:tcPr>
            <w:tcW w:w="1188" w:type="dxa"/>
          </w:tcPr>
          <w:p w:rsidR="00AF4240" w:rsidRDefault="00AF4240" w:rsidP="006973DC">
            <w:r>
              <w:t>I.</w:t>
            </w:r>
          </w:p>
        </w:tc>
        <w:tc>
          <w:tcPr>
            <w:tcW w:w="3240" w:type="dxa"/>
          </w:tcPr>
          <w:p w:rsidR="00AF4240" w:rsidRDefault="00AF4240" w:rsidP="00A16EDD">
            <w:r>
              <w:t>U zdravom tijelu, zdrav duh</w:t>
            </w:r>
          </w:p>
        </w:tc>
        <w:tc>
          <w:tcPr>
            <w:tcW w:w="1350" w:type="dxa"/>
          </w:tcPr>
          <w:p w:rsidR="00AF4240" w:rsidRDefault="00AF4240" w:rsidP="00A16EDD">
            <w:r>
              <w:t>V. - VIII</w:t>
            </w:r>
          </w:p>
        </w:tc>
        <w:tc>
          <w:tcPr>
            <w:tcW w:w="4111" w:type="dxa"/>
          </w:tcPr>
          <w:p w:rsidR="00AF4240" w:rsidRDefault="00AF4240" w:rsidP="00AF4240">
            <w:r>
              <w:t>Goran Mlakar – učitelj tjelesne i zdravstvene kulture</w:t>
            </w:r>
          </w:p>
          <w:p w:rsidR="00AF4240" w:rsidRDefault="00AF4240" w:rsidP="00CC7B68"/>
        </w:tc>
      </w:tr>
      <w:tr w:rsidR="00A16EDD" w:rsidTr="00A16EDD">
        <w:trPr>
          <w:trHeight w:val="972"/>
        </w:trPr>
        <w:tc>
          <w:tcPr>
            <w:tcW w:w="1188" w:type="dxa"/>
            <w:vMerge w:val="restart"/>
          </w:tcPr>
          <w:p w:rsidR="00A16EDD" w:rsidRDefault="00A16EDD" w:rsidP="006973DC">
            <w:r>
              <w:t>II.</w:t>
            </w:r>
          </w:p>
        </w:tc>
        <w:tc>
          <w:tcPr>
            <w:tcW w:w="3240" w:type="dxa"/>
          </w:tcPr>
          <w:p w:rsidR="00A16EDD" w:rsidRDefault="00A16EDD" w:rsidP="006973DC">
            <w:r>
              <w:t xml:space="preserve">- Valentinovo – pisanje pisama i </w:t>
            </w:r>
            <w:r w:rsidR="002A21FA">
              <w:t>izbor Valentina i Valentine 202</w:t>
            </w:r>
            <w:r w:rsidR="00122FBA">
              <w:t>1</w:t>
            </w:r>
            <w:r>
              <w:t>.</w:t>
            </w:r>
          </w:p>
          <w:p w:rsidR="00A16EDD" w:rsidRDefault="00A16EDD" w:rsidP="006973DC"/>
        </w:tc>
        <w:tc>
          <w:tcPr>
            <w:tcW w:w="1350" w:type="dxa"/>
          </w:tcPr>
          <w:p w:rsidR="00A16EDD" w:rsidRDefault="00A16EDD" w:rsidP="006973DC">
            <w:r>
              <w:t>V - VIII.</w:t>
            </w:r>
          </w:p>
          <w:p w:rsidR="00A16EDD" w:rsidRDefault="00A16EDD" w:rsidP="006973DC"/>
          <w:p w:rsidR="00A16EDD" w:rsidRDefault="00A16EDD" w:rsidP="006973DC"/>
          <w:p w:rsidR="00A16EDD" w:rsidRDefault="00A16EDD" w:rsidP="006973DC"/>
        </w:tc>
        <w:tc>
          <w:tcPr>
            <w:tcW w:w="4111" w:type="dxa"/>
          </w:tcPr>
          <w:p w:rsidR="00A16EDD" w:rsidRDefault="00A16EDD" w:rsidP="006973DC">
            <w:r>
              <w:t>Ljiljana Đurđević, pedagog</w:t>
            </w:r>
          </w:p>
          <w:p w:rsidR="00A16EDD" w:rsidRDefault="00A16EDD" w:rsidP="006973DC"/>
          <w:p w:rsidR="00A16EDD" w:rsidRDefault="00A16EDD" w:rsidP="00214CB7"/>
          <w:p w:rsidR="00A16EDD" w:rsidRPr="00B2626D" w:rsidRDefault="00A16EDD" w:rsidP="00214CB7"/>
        </w:tc>
      </w:tr>
      <w:tr w:rsidR="00A16EDD" w:rsidTr="006973DC">
        <w:trPr>
          <w:trHeight w:val="972"/>
        </w:trPr>
        <w:tc>
          <w:tcPr>
            <w:tcW w:w="1188" w:type="dxa"/>
            <w:vMerge/>
          </w:tcPr>
          <w:p w:rsidR="00A16EDD" w:rsidRDefault="00A16EDD" w:rsidP="006973DC"/>
        </w:tc>
        <w:tc>
          <w:tcPr>
            <w:tcW w:w="3240" w:type="dxa"/>
          </w:tcPr>
          <w:p w:rsidR="00A16EDD" w:rsidRDefault="00A16EDD" w:rsidP="00A16EDD">
            <w:r>
              <w:t>- Maškare</w:t>
            </w:r>
          </w:p>
        </w:tc>
        <w:tc>
          <w:tcPr>
            <w:tcW w:w="1350" w:type="dxa"/>
          </w:tcPr>
          <w:p w:rsidR="00A16EDD" w:rsidRDefault="00A16EDD" w:rsidP="00A16EDD">
            <w:r>
              <w:t>I.-VIII.</w:t>
            </w:r>
          </w:p>
        </w:tc>
        <w:tc>
          <w:tcPr>
            <w:tcW w:w="4111" w:type="dxa"/>
          </w:tcPr>
          <w:p w:rsidR="00A16EDD" w:rsidRDefault="00EB553F" w:rsidP="00A16EDD">
            <w:r>
              <w:t xml:space="preserve">Krunoslav </w:t>
            </w:r>
            <w:proofErr w:type="spellStart"/>
            <w:r>
              <w:t>Pečur</w:t>
            </w:r>
            <w:proofErr w:type="spellEnd"/>
            <w:r>
              <w:t>, vjeroučitelj</w:t>
            </w:r>
          </w:p>
          <w:p w:rsidR="00EB553F" w:rsidRDefault="00EB553F" w:rsidP="00A16EDD">
            <w:r>
              <w:t xml:space="preserve">Suradnici: Učiteljice razredne nastave, tehničko osoblje, stručni suradnici </w:t>
            </w:r>
          </w:p>
        </w:tc>
      </w:tr>
      <w:tr w:rsidR="00727604" w:rsidTr="006973DC">
        <w:trPr>
          <w:trHeight w:val="972"/>
        </w:trPr>
        <w:tc>
          <w:tcPr>
            <w:tcW w:w="1188" w:type="dxa"/>
          </w:tcPr>
          <w:p w:rsidR="00727604" w:rsidRDefault="00727604" w:rsidP="006973DC"/>
        </w:tc>
        <w:tc>
          <w:tcPr>
            <w:tcW w:w="3240" w:type="dxa"/>
          </w:tcPr>
          <w:p w:rsidR="00727604" w:rsidRDefault="00262B2E" w:rsidP="00A16EDD">
            <w:r>
              <w:t>- Eko predstava Joze Boze „Čarolija u krug“</w:t>
            </w:r>
          </w:p>
        </w:tc>
        <w:tc>
          <w:tcPr>
            <w:tcW w:w="1350" w:type="dxa"/>
          </w:tcPr>
          <w:p w:rsidR="00727604" w:rsidRDefault="00262B2E" w:rsidP="00A16EDD">
            <w:r>
              <w:t>I. – IV.</w:t>
            </w:r>
          </w:p>
        </w:tc>
        <w:tc>
          <w:tcPr>
            <w:tcW w:w="4111" w:type="dxa"/>
          </w:tcPr>
          <w:p w:rsidR="00727604" w:rsidRDefault="00262B2E" w:rsidP="00A16EDD">
            <w:r>
              <w:t>Ljiljana Đurđević, pedagog</w:t>
            </w:r>
          </w:p>
        </w:tc>
      </w:tr>
      <w:tr w:rsidR="00A16EDD" w:rsidTr="00AF4240">
        <w:trPr>
          <w:trHeight w:val="1289"/>
        </w:trPr>
        <w:tc>
          <w:tcPr>
            <w:tcW w:w="1188" w:type="dxa"/>
            <w:vMerge w:val="restart"/>
          </w:tcPr>
          <w:p w:rsidR="00A16EDD" w:rsidRDefault="00A16EDD" w:rsidP="006973DC">
            <w:r>
              <w:t>III.</w:t>
            </w:r>
          </w:p>
        </w:tc>
        <w:tc>
          <w:tcPr>
            <w:tcW w:w="3240" w:type="dxa"/>
          </w:tcPr>
          <w:p w:rsidR="00A16EDD" w:rsidRDefault="00A16EDD" w:rsidP="006973DC">
            <w:r>
              <w:t>- Svjetski Dan voda</w:t>
            </w:r>
          </w:p>
          <w:p w:rsidR="00A16EDD" w:rsidRDefault="00A16EDD" w:rsidP="006973DC">
            <w:pPr>
              <w:pStyle w:val="Odlomakpopisa"/>
            </w:pPr>
          </w:p>
          <w:p w:rsidR="00A16EDD" w:rsidRDefault="00A16EDD" w:rsidP="006973DC"/>
        </w:tc>
        <w:tc>
          <w:tcPr>
            <w:tcW w:w="1350" w:type="dxa"/>
          </w:tcPr>
          <w:p w:rsidR="00A16EDD" w:rsidRDefault="00A16EDD" w:rsidP="006973DC">
            <w:r>
              <w:t>V-VIII.</w:t>
            </w:r>
          </w:p>
          <w:p w:rsidR="00A16EDD" w:rsidRDefault="00A16EDD" w:rsidP="006973DC"/>
          <w:p w:rsidR="00A16EDD" w:rsidRDefault="00A16EDD" w:rsidP="006973DC"/>
          <w:p w:rsidR="00A16EDD" w:rsidRDefault="00A16EDD" w:rsidP="006973DC"/>
          <w:p w:rsidR="00A16EDD" w:rsidRDefault="00A16EDD" w:rsidP="006973DC"/>
        </w:tc>
        <w:tc>
          <w:tcPr>
            <w:tcW w:w="4111" w:type="dxa"/>
          </w:tcPr>
          <w:p w:rsidR="00A16EDD" w:rsidRDefault="00A16EDD" w:rsidP="006973DC">
            <w:r>
              <w:t>Biljana Bošnjak, učiteljica biologije, kemije i prirode, a suradnici su ravnateljica, učitelji, vjeroučitelj i učenici</w:t>
            </w:r>
          </w:p>
        </w:tc>
      </w:tr>
      <w:tr w:rsidR="00A16EDD" w:rsidTr="00AF4240">
        <w:trPr>
          <w:trHeight w:val="1172"/>
        </w:trPr>
        <w:tc>
          <w:tcPr>
            <w:tcW w:w="1188" w:type="dxa"/>
            <w:vMerge/>
          </w:tcPr>
          <w:p w:rsidR="00A16EDD" w:rsidRDefault="00A16EDD" w:rsidP="006973DC"/>
        </w:tc>
        <w:tc>
          <w:tcPr>
            <w:tcW w:w="3240" w:type="dxa"/>
          </w:tcPr>
          <w:p w:rsidR="00A16EDD" w:rsidRDefault="00A16EDD" w:rsidP="00A16EDD"/>
          <w:p w:rsidR="00A16EDD" w:rsidRDefault="00A16EDD" w:rsidP="00A16EDD">
            <w:r>
              <w:t>- Dan darovitih učenika</w:t>
            </w:r>
          </w:p>
          <w:p w:rsidR="00A16EDD" w:rsidRDefault="00A16EDD" w:rsidP="00A16EDD"/>
          <w:p w:rsidR="00A16EDD" w:rsidRDefault="00A16EDD" w:rsidP="00A16EDD"/>
          <w:p w:rsidR="00A16EDD" w:rsidRDefault="00A16EDD" w:rsidP="006973DC"/>
        </w:tc>
        <w:tc>
          <w:tcPr>
            <w:tcW w:w="1350" w:type="dxa"/>
          </w:tcPr>
          <w:p w:rsidR="00A16EDD" w:rsidRDefault="00A16EDD" w:rsidP="00A16EDD"/>
          <w:p w:rsidR="00A16EDD" w:rsidRDefault="00A16EDD" w:rsidP="00A16EDD">
            <w:r>
              <w:t>V.-VIII.</w:t>
            </w:r>
          </w:p>
          <w:p w:rsidR="00A16EDD" w:rsidRDefault="00A16EDD" w:rsidP="00A16EDD"/>
          <w:p w:rsidR="00A16EDD" w:rsidRDefault="00A16EDD" w:rsidP="00A16EDD"/>
          <w:p w:rsidR="00A16EDD" w:rsidRDefault="00A16EDD" w:rsidP="006973DC"/>
        </w:tc>
        <w:tc>
          <w:tcPr>
            <w:tcW w:w="4111" w:type="dxa"/>
          </w:tcPr>
          <w:p w:rsidR="00A16EDD" w:rsidRDefault="00A16EDD" w:rsidP="00A16EDD"/>
          <w:p w:rsidR="00A16EDD" w:rsidRDefault="00A16EDD" w:rsidP="006973DC">
            <w:r>
              <w:t>Ljiljana Đurđević, a suradnici su ravnateljica, učitelji, vjeroučitelj i daroviti učenici</w:t>
            </w:r>
          </w:p>
        </w:tc>
      </w:tr>
      <w:tr w:rsidR="00A16EDD" w:rsidTr="00AF4240">
        <w:trPr>
          <w:trHeight w:val="698"/>
        </w:trPr>
        <w:tc>
          <w:tcPr>
            <w:tcW w:w="1188" w:type="dxa"/>
            <w:vMerge/>
          </w:tcPr>
          <w:p w:rsidR="00A16EDD" w:rsidRDefault="00A16EDD" w:rsidP="006973DC"/>
        </w:tc>
        <w:tc>
          <w:tcPr>
            <w:tcW w:w="3240" w:type="dxa"/>
          </w:tcPr>
          <w:p w:rsidR="00A16EDD" w:rsidRDefault="00A16EDD" w:rsidP="006973DC">
            <w:r>
              <w:t>- Klokan bez granica</w:t>
            </w:r>
          </w:p>
        </w:tc>
        <w:tc>
          <w:tcPr>
            <w:tcW w:w="1350" w:type="dxa"/>
          </w:tcPr>
          <w:p w:rsidR="00A16EDD" w:rsidRDefault="00A16EDD" w:rsidP="00AF4240">
            <w:r>
              <w:t>II.</w:t>
            </w:r>
            <w:r w:rsidR="00EB553F">
              <w:t xml:space="preserve"> – VIII.</w:t>
            </w:r>
          </w:p>
        </w:tc>
        <w:tc>
          <w:tcPr>
            <w:tcW w:w="4111" w:type="dxa"/>
          </w:tcPr>
          <w:p w:rsidR="00AF4240" w:rsidRDefault="003E18AE" w:rsidP="00AF4240">
            <w:r>
              <w:t>Kristina Zelić</w:t>
            </w:r>
            <w:r w:rsidR="00A16EDD">
              <w:t xml:space="preserve">, </w:t>
            </w:r>
          </w:p>
          <w:p w:rsidR="00A16EDD" w:rsidRDefault="00AF4240" w:rsidP="00AF4240">
            <w:r>
              <w:t xml:space="preserve">učiteljica </w:t>
            </w:r>
            <w:r w:rsidR="003E18AE">
              <w:t>matematike</w:t>
            </w:r>
            <w:r>
              <w:t>,</w:t>
            </w:r>
          </w:p>
        </w:tc>
      </w:tr>
      <w:tr w:rsidR="00A16EDD" w:rsidTr="00A16EDD">
        <w:trPr>
          <w:trHeight w:val="624"/>
        </w:trPr>
        <w:tc>
          <w:tcPr>
            <w:tcW w:w="1188" w:type="dxa"/>
            <w:vMerge w:val="restart"/>
          </w:tcPr>
          <w:p w:rsidR="00A16EDD" w:rsidRDefault="00A16EDD" w:rsidP="006973DC">
            <w:r>
              <w:t>IV.</w:t>
            </w:r>
          </w:p>
        </w:tc>
        <w:tc>
          <w:tcPr>
            <w:tcW w:w="3240" w:type="dxa"/>
          </w:tcPr>
          <w:p w:rsidR="00A16EDD" w:rsidRDefault="00A16EDD" w:rsidP="006973DC">
            <w:r>
              <w:t>-</w:t>
            </w:r>
            <w:r w:rsidR="00EB553F">
              <w:t xml:space="preserve"> </w:t>
            </w:r>
            <w:r>
              <w:t>Dan planete zemlje</w:t>
            </w:r>
          </w:p>
          <w:p w:rsidR="00A16EDD" w:rsidRDefault="00A16EDD" w:rsidP="006973DC"/>
          <w:p w:rsidR="00A16EDD" w:rsidRDefault="00A16EDD" w:rsidP="006973DC"/>
        </w:tc>
        <w:tc>
          <w:tcPr>
            <w:tcW w:w="1350" w:type="dxa"/>
          </w:tcPr>
          <w:p w:rsidR="00A16EDD" w:rsidRDefault="00A16EDD" w:rsidP="006973DC">
            <w:r>
              <w:t>V.-VIII.</w:t>
            </w:r>
          </w:p>
          <w:p w:rsidR="00A16EDD" w:rsidRDefault="00A16EDD" w:rsidP="006973DC"/>
          <w:p w:rsidR="00A16EDD" w:rsidRDefault="00A16EDD" w:rsidP="006973DC"/>
        </w:tc>
        <w:tc>
          <w:tcPr>
            <w:tcW w:w="4111" w:type="dxa"/>
          </w:tcPr>
          <w:p w:rsidR="00A16EDD" w:rsidRDefault="003E18AE" w:rsidP="006973DC">
            <w:r>
              <w:t>Kata Marković</w:t>
            </w:r>
            <w:r w:rsidR="00A16EDD">
              <w:t xml:space="preserve">, učiteljica </w:t>
            </w:r>
            <w:r>
              <w:t>geografije</w:t>
            </w:r>
            <w:r w:rsidR="00A16EDD">
              <w:t xml:space="preserve"> i povijesti</w:t>
            </w:r>
            <w:r w:rsidR="000E6673">
              <w:t>, Biljana Bošnjak, učiteljica biologije, kemije i prirode</w:t>
            </w:r>
            <w:r w:rsidR="00A16EDD">
              <w:t xml:space="preserve"> </w:t>
            </w:r>
            <w:r w:rsidR="000E6673">
              <w:t>te drugi učitelji, te učenici</w:t>
            </w:r>
          </w:p>
        </w:tc>
      </w:tr>
      <w:tr w:rsidR="00A16EDD" w:rsidTr="00AF4240">
        <w:trPr>
          <w:trHeight w:val="363"/>
        </w:trPr>
        <w:tc>
          <w:tcPr>
            <w:tcW w:w="1188" w:type="dxa"/>
            <w:vMerge/>
          </w:tcPr>
          <w:p w:rsidR="00A16EDD" w:rsidRDefault="00A16EDD" w:rsidP="006973DC"/>
        </w:tc>
        <w:tc>
          <w:tcPr>
            <w:tcW w:w="3240" w:type="dxa"/>
          </w:tcPr>
          <w:p w:rsidR="00A16EDD" w:rsidRDefault="00A16EDD" w:rsidP="00A16EDD">
            <w:r>
              <w:t>- Uskrs</w:t>
            </w:r>
          </w:p>
          <w:p w:rsidR="00A16EDD" w:rsidRDefault="00A16EDD" w:rsidP="006973DC"/>
        </w:tc>
        <w:tc>
          <w:tcPr>
            <w:tcW w:w="1350" w:type="dxa"/>
          </w:tcPr>
          <w:p w:rsidR="00A16EDD" w:rsidRDefault="00A16EDD" w:rsidP="00A16EDD">
            <w:r>
              <w:t>I. – VIII.</w:t>
            </w:r>
          </w:p>
          <w:p w:rsidR="00A16EDD" w:rsidRDefault="00A16EDD" w:rsidP="006973DC"/>
        </w:tc>
        <w:tc>
          <w:tcPr>
            <w:tcW w:w="4111" w:type="dxa"/>
          </w:tcPr>
          <w:p w:rsidR="00A16EDD" w:rsidRDefault="00A16EDD" w:rsidP="00A16EDD">
            <w:r>
              <w:t xml:space="preserve">Krunoslav </w:t>
            </w:r>
            <w:proofErr w:type="spellStart"/>
            <w:r>
              <w:t>Pečur</w:t>
            </w:r>
            <w:proofErr w:type="spellEnd"/>
            <w:r>
              <w:t xml:space="preserve">, vjeroučitelj </w:t>
            </w:r>
          </w:p>
          <w:p w:rsidR="00A16EDD" w:rsidRDefault="00A16EDD" w:rsidP="006973DC"/>
        </w:tc>
      </w:tr>
      <w:tr w:rsidR="00A16EDD" w:rsidTr="00AF4240">
        <w:trPr>
          <w:trHeight w:val="576"/>
        </w:trPr>
        <w:tc>
          <w:tcPr>
            <w:tcW w:w="1188" w:type="dxa"/>
            <w:vMerge/>
          </w:tcPr>
          <w:p w:rsidR="00A16EDD" w:rsidRDefault="00A16EDD" w:rsidP="006973DC"/>
        </w:tc>
        <w:tc>
          <w:tcPr>
            <w:tcW w:w="3240" w:type="dxa"/>
          </w:tcPr>
          <w:p w:rsidR="00A16EDD" w:rsidRDefault="00A16EDD" w:rsidP="00A16EDD">
            <w:r>
              <w:t>- Svjetski dan zdravlja</w:t>
            </w:r>
          </w:p>
          <w:p w:rsidR="00A16EDD" w:rsidRDefault="00A16EDD" w:rsidP="00A16EDD"/>
          <w:p w:rsidR="00A16EDD" w:rsidRDefault="00A16EDD" w:rsidP="006973DC"/>
        </w:tc>
        <w:tc>
          <w:tcPr>
            <w:tcW w:w="1350" w:type="dxa"/>
          </w:tcPr>
          <w:p w:rsidR="00A16EDD" w:rsidRDefault="00A16EDD" w:rsidP="00A16EDD">
            <w:r>
              <w:t>I. – IV.</w:t>
            </w:r>
          </w:p>
          <w:p w:rsidR="00A16EDD" w:rsidRDefault="00A16EDD" w:rsidP="00A16EDD"/>
          <w:p w:rsidR="00A16EDD" w:rsidRDefault="00A16EDD" w:rsidP="006973DC"/>
        </w:tc>
        <w:tc>
          <w:tcPr>
            <w:tcW w:w="4111" w:type="dxa"/>
          </w:tcPr>
          <w:p w:rsidR="00A16EDD" w:rsidRDefault="00A16EDD" w:rsidP="00A16EDD">
            <w:r>
              <w:t xml:space="preserve">Gordana </w:t>
            </w:r>
            <w:proofErr w:type="spellStart"/>
            <w:r>
              <w:t>Ereiz</w:t>
            </w:r>
            <w:proofErr w:type="spellEnd"/>
            <w:r>
              <w:t>, učiteljica razredne nastave</w:t>
            </w:r>
          </w:p>
          <w:p w:rsidR="00A16EDD" w:rsidRDefault="00A16EDD" w:rsidP="006973DC"/>
        </w:tc>
      </w:tr>
      <w:tr w:rsidR="00AF4240" w:rsidTr="00A16EDD">
        <w:trPr>
          <w:trHeight w:val="516"/>
        </w:trPr>
        <w:tc>
          <w:tcPr>
            <w:tcW w:w="1188" w:type="dxa"/>
            <w:vMerge/>
          </w:tcPr>
          <w:p w:rsidR="00AF4240" w:rsidRDefault="00AF4240" w:rsidP="006973DC"/>
        </w:tc>
        <w:tc>
          <w:tcPr>
            <w:tcW w:w="3240" w:type="dxa"/>
          </w:tcPr>
          <w:p w:rsidR="00AF4240" w:rsidRDefault="00AF4240" w:rsidP="006973DC">
            <w:r>
              <w:t>- Dan starih igara</w:t>
            </w:r>
          </w:p>
        </w:tc>
        <w:tc>
          <w:tcPr>
            <w:tcW w:w="1350" w:type="dxa"/>
          </w:tcPr>
          <w:p w:rsidR="00AF4240" w:rsidRDefault="00AF4240" w:rsidP="006973DC">
            <w:r>
              <w:t>I. – IV.</w:t>
            </w:r>
          </w:p>
        </w:tc>
        <w:tc>
          <w:tcPr>
            <w:tcW w:w="4111" w:type="dxa"/>
          </w:tcPr>
          <w:p w:rsidR="00AF4240" w:rsidRDefault="00AF4240" w:rsidP="00AF4240">
            <w:r>
              <w:t>Goran Mlakar – učitelj tjelesne i zdravstvene kulture</w:t>
            </w:r>
          </w:p>
          <w:p w:rsidR="00AF4240" w:rsidRDefault="00AF4240" w:rsidP="006973DC"/>
        </w:tc>
      </w:tr>
      <w:tr w:rsidR="00A16EDD" w:rsidTr="00A16EDD">
        <w:trPr>
          <w:trHeight w:val="1068"/>
        </w:trPr>
        <w:tc>
          <w:tcPr>
            <w:tcW w:w="1188" w:type="dxa"/>
            <w:vMerge/>
          </w:tcPr>
          <w:p w:rsidR="00A16EDD" w:rsidRDefault="00A16EDD" w:rsidP="006973DC"/>
        </w:tc>
        <w:tc>
          <w:tcPr>
            <w:tcW w:w="3240" w:type="dxa"/>
          </w:tcPr>
          <w:p w:rsidR="00A16EDD" w:rsidRDefault="00A16EDD" w:rsidP="00A16EDD">
            <w:r>
              <w:t>- Dan općine – kulturno – umjetnički program</w:t>
            </w:r>
          </w:p>
          <w:p w:rsidR="00A16EDD" w:rsidRDefault="00A16EDD" w:rsidP="006973DC"/>
        </w:tc>
        <w:tc>
          <w:tcPr>
            <w:tcW w:w="1350" w:type="dxa"/>
          </w:tcPr>
          <w:p w:rsidR="00A16EDD" w:rsidRDefault="00A16EDD" w:rsidP="00A16EDD">
            <w:r>
              <w:t>I.-VIII</w:t>
            </w:r>
          </w:p>
          <w:p w:rsidR="00A16EDD" w:rsidRDefault="00A16EDD" w:rsidP="00A16EDD"/>
          <w:p w:rsidR="00A16EDD" w:rsidRDefault="00A16EDD" w:rsidP="006973DC"/>
        </w:tc>
        <w:tc>
          <w:tcPr>
            <w:tcW w:w="4111" w:type="dxa"/>
          </w:tcPr>
          <w:p w:rsidR="00A16EDD" w:rsidRDefault="00A16EDD" w:rsidP="00A16EDD">
            <w:r>
              <w:t>Svi učitelji, ravnateljica i pedagoginja Škole</w:t>
            </w:r>
          </w:p>
          <w:p w:rsidR="00A16EDD" w:rsidRDefault="00A16EDD" w:rsidP="006973DC"/>
        </w:tc>
      </w:tr>
      <w:tr w:rsidR="00A029C0" w:rsidTr="006973DC">
        <w:trPr>
          <w:trHeight w:val="324"/>
        </w:trPr>
        <w:tc>
          <w:tcPr>
            <w:tcW w:w="1188" w:type="dxa"/>
            <w:vMerge w:val="restart"/>
          </w:tcPr>
          <w:p w:rsidR="00A029C0" w:rsidRDefault="00A029C0" w:rsidP="006973DC">
            <w:r>
              <w:lastRenderedPageBreak/>
              <w:t>V.</w:t>
            </w:r>
          </w:p>
          <w:p w:rsidR="00A029C0" w:rsidRDefault="00A029C0" w:rsidP="006973DC">
            <w:r>
              <w:t xml:space="preserve"> </w:t>
            </w:r>
          </w:p>
        </w:tc>
        <w:tc>
          <w:tcPr>
            <w:tcW w:w="3240" w:type="dxa"/>
          </w:tcPr>
          <w:p w:rsidR="00A029C0" w:rsidRDefault="00A029C0" w:rsidP="006973DC">
            <w:r>
              <w:t xml:space="preserve">- </w:t>
            </w:r>
            <w:proofErr w:type="spellStart"/>
            <w:r>
              <w:t>Florijanovo</w:t>
            </w:r>
            <w:proofErr w:type="spellEnd"/>
          </w:p>
        </w:tc>
        <w:tc>
          <w:tcPr>
            <w:tcW w:w="1350" w:type="dxa"/>
          </w:tcPr>
          <w:p w:rsidR="00A029C0" w:rsidRDefault="00A029C0" w:rsidP="006973DC">
            <w:r>
              <w:t>I.-VIII.</w:t>
            </w:r>
          </w:p>
        </w:tc>
        <w:tc>
          <w:tcPr>
            <w:tcW w:w="4111" w:type="dxa"/>
          </w:tcPr>
          <w:p w:rsidR="00A029C0" w:rsidRDefault="00A029C0" w:rsidP="006973DC">
            <w:r>
              <w:t xml:space="preserve">Krunoslav </w:t>
            </w:r>
            <w:proofErr w:type="spellStart"/>
            <w:r>
              <w:t>Pečur</w:t>
            </w:r>
            <w:proofErr w:type="spellEnd"/>
            <w:r>
              <w:t>, vjeroučitelj</w:t>
            </w:r>
          </w:p>
        </w:tc>
      </w:tr>
      <w:tr w:rsidR="00A029C0" w:rsidTr="006973DC">
        <w:trPr>
          <w:trHeight w:val="330"/>
        </w:trPr>
        <w:tc>
          <w:tcPr>
            <w:tcW w:w="1188" w:type="dxa"/>
            <w:vMerge/>
          </w:tcPr>
          <w:p w:rsidR="00A029C0" w:rsidRDefault="00A029C0" w:rsidP="006973DC"/>
        </w:tc>
        <w:tc>
          <w:tcPr>
            <w:tcW w:w="3240" w:type="dxa"/>
          </w:tcPr>
          <w:p w:rsidR="00A029C0" w:rsidRDefault="00A029C0" w:rsidP="006973DC">
            <w:r>
              <w:t xml:space="preserve">- Dan obitelji </w:t>
            </w:r>
            <w:proofErr w:type="spellStart"/>
            <w:r>
              <w:t>Ljeskovica</w:t>
            </w:r>
            <w:proofErr w:type="spellEnd"/>
            <w:r>
              <w:t xml:space="preserve"> </w:t>
            </w:r>
          </w:p>
        </w:tc>
        <w:tc>
          <w:tcPr>
            <w:tcW w:w="1350" w:type="dxa"/>
          </w:tcPr>
          <w:p w:rsidR="00A029C0" w:rsidRDefault="00A029C0" w:rsidP="006973DC">
            <w:smartTag w:uri="urn:schemas-microsoft-com:office:smarttags" w:element="place">
              <w:r>
                <w:t>I.</w:t>
              </w:r>
            </w:smartTag>
            <w:r>
              <w:t xml:space="preserve"> – VIII.</w:t>
            </w:r>
          </w:p>
        </w:tc>
        <w:tc>
          <w:tcPr>
            <w:tcW w:w="4111" w:type="dxa"/>
          </w:tcPr>
          <w:p w:rsidR="00A029C0" w:rsidRDefault="00A029C0" w:rsidP="006973DC">
            <w:r>
              <w:t>Svi učitelji, ravnateljica i pedagoginja Škole</w:t>
            </w:r>
          </w:p>
        </w:tc>
      </w:tr>
      <w:tr w:rsidR="00A029C0" w:rsidTr="006973DC">
        <w:trPr>
          <w:trHeight w:val="345"/>
        </w:trPr>
        <w:tc>
          <w:tcPr>
            <w:tcW w:w="1188" w:type="dxa"/>
            <w:vMerge/>
          </w:tcPr>
          <w:p w:rsidR="00A029C0" w:rsidRDefault="00A029C0" w:rsidP="006973DC"/>
        </w:tc>
        <w:tc>
          <w:tcPr>
            <w:tcW w:w="3240" w:type="dxa"/>
          </w:tcPr>
          <w:p w:rsidR="00A029C0" w:rsidRDefault="00A029C0" w:rsidP="006973DC">
            <w:r>
              <w:t>- Majčin dan – prigodni program</w:t>
            </w:r>
          </w:p>
        </w:tc>
        <w:tc>
          <w:tcPr>
            <w:tcW w:w="1350" w:type="dxa"/>
          </w:tcPr>
          <w:p w:rsidR="00A029C0" w:rsidRDefault="00A029C0" w:rsidP="006973DC">
            <w:smartTag w:uri="urn:schemas-microsoft-com:office:smarttags" w:element="place">
              <w:r>
                <w:t>I.</w:t>
              </w:r>
            </w:smartTag>
            <w:r>
              <w:t xml:space="preserve"> - VIII.</w:t>
            </w:r>
          </w:p>
        </w:tc>
        <w:tc>
          <w:tcPr>
            <w:tcW w:w="4111" w:type="dxa"/>
          </w:tcPr>
          <w:p w:rsidR="00A029C0" w:rsidRDefault="00A029C0" w:rsidP="006973DC">
            <w:r>
              <w:t>Učiteljice razredne nastave</w:t>
            </w:r>
          </w:p>
        </w:tc>
      </w:tr>
      <w:tr w:rsidR="00727604" w:rsidTr="00262B2E">
        <w:trPr>
          <w:trHeight w:val="572"/>
        </w:trPr>
        <w:tc>
          <w:tcPr>
            <w:tcW w:w="1188" w:type="dxa"/>
            <w:vMerge w:val="restart"/>
            <w:tcBorders>
              <w:top w:val="nil"/>
            </w:tcBorders>
          </w:tcPr>
          <w:p w:rsidR="00727604" w:rsidRDefault="00727604" w:rsidP="006973DC"/>
        </w:tc>
        <w:tc>
          <w:tcPr>
            <w:tcW w:w="3240" w:type="dxa"/>
          </w:tcPr>
          <w:p w:rsidR="00727604" w:rsidRDefault="00727604" w:rsidP="006973DC">
            <w:r>
              <w:t>- Svjetski Dan sporta</w:t>
            </w:r>
          </w:p>
        </w:tc>
        <w:tc>
          <w:tcPr>
            <w:tcW w:w="1350" w:type="dxa"/>
          </w:tcPr>
          <w:p w:rsidR="00727604" w:rsidRDefault="00727604" w:rsidP="006973DC">
            <w:r>
              <w:t>V. – VIII.</w:t>
            </w:r>
          </w:p>
        </w:tc>
        <w:tc>
          <w:tcPr>
            <w:tcW w:w="4111" w:type="dxa"/>
          </w:tcPr>
          <w:p w:rsidR="00727604" w:rsidRDefault="00727604" w:rsidP="006973DC">
            <w:r>
              <w:t>Goran Mlakar – učitelj tjelesne i zdravstvene kulture</w:t>
            </w:r>
          </w:p>
        </w:tc>
      </w:tr>
      <w:tr w:rsidR="00262B2E" w:rsidTr="00727604">
        <w:trPr>
          <w:trHeight w:val="345"/>
        </w:trPr>
        <w:tc>
          <w:tcPr>
            <w:tcW w:w="1188" w:type="dxa"/>
            <w:vMerge/>
            <w:tcBorders>
              <w:top w:val="nil"/>
            </w:tcBorders>
          </w:tcPr>
          <w:p w:rsidR="00262B2E" w:rsidRDefault="00262B2E" w:rsidP="006973DC"/>
        </w:tc>
        <w:tc>
          <w:tcPr>
            <w:tcW w:w="3240" w:type="dxa"/>
          </w:tcPr>
          <w:p w:rsidR="00262B2E" w:rsidRDefault="00262B2E" w:rsidP="006973DC">
            <w:r>
              <w:t xml:space="preserve">- Bike </w:t>
            </w:r>
            <w:proofErr w:type="spellStart"/>
            <w:r>
              <w:t>ride</w:t>
            </w:r>
            <w:proofErr w:type="spellEnd"/>
          </w:p>
        </w:tc>
        <w:tc>
          <w:tcPr>
            <w:tcW w:w="1350" w:type="dxa"/>
          </w:tcPr>
          <w:p w:rsidR="00262B2E" w:rsidRDefault="00262B2E" w:rsidP="006973DC">
            <w:r>
              <w:t>V. – VIII.</w:t>
            </w:r>
          </w:p>
        </w:tc>
        <w:tc>
          <w:tcPr>
            <w:tcW w:w="4111" w:type="dxa"/>
          </w:tcPr>
          <w:p w:rsidR="00262B2E" w:rsidRDefault="00262B2E" w:rsidP="00AF4240">
            <w:r>
              <w:t>Goran Mlakar – učitelj tjelesne i zdravstvene kulture</w:t>
            </w:r>
          </w:p>
        </w:tc>
      </w:tr>
      <w:tr w:rsidR="00727604" w:rsidTr="00727604">
        <w:trPr>
          <w:trHeight w:val="345"/>
        </w:trPr>
        <w:tc>
          <w:tcPr>
            <w:tcW w:w="1188" w:type="dxa"/>
            <w:vMerge/>
            <w:tcBorders>
              <w:top w:val="nil"/>
            </w:tcBorders>
          </w:tcPr>
          <w:p w:rsidR="00727604" w:rsidRDefault="00727604" w:rsidP="006973DC"/>
        </w:tc>
        <w:tc>
          <w:tcPr>
            <w:tcW w:w="3240" w:type="dxa"/>
          </w:tcPr>
          <w:p w:rsidR="00727604" w:rsidRDefault="00727604" w:rsidP="006973DC">
            <w:r>
              <w:t xml:space="preserve">- Kazalište I. B. Mažuranić – Slavonski Brod </w:t>
            </w:r>
          </w:p>
        </w:tc>
        <w:tc>
          <w:tcPr>
            <w:tcW w:w="1350" w:type="dxa"/>
          </w:tcPr>
          <w:p w:rsidR="00727604" w:rsidRDefault="00727604" w:rsidP="006973DC">
            <w:r>
              <w:t>I. – IV.</w:t>
            </w:r>
          </w:p>
        </w:tc>
        <w:tc>
          <w:tcPr>
            <w:tcW w:w="4111" w:type="dxa"/>
          </w:tcPr>
          <w:p w:rsidR="00727604" w:rsidRDefault="00727604" w:rsidP="006973DC">
            <w:r>
              <w:t>Učiteljice razredne nastave</w:t>
            </w:r>
          </w:p>
        </w:tc>
      </w:tr>
      <w:tr w:rsidR="00727604" w:rsidTr="006973DC">
        <w:trPr>
          <w:trHeight w:val="360"/>
        </w:trPr>
        <w:tc>
          <w:tcPr>
            <w:tcW w:w="1188" w:type="dxa"/>
            <w:vMerge w:val="restart"/>
          </w:tcPr>
          <w:p w:rsidR="00727604" w:rsidRDefault="00727604" w:rsidP="006973DC">
            <w:r>
              <w:t>VI.</w:t>
            </w:r>
          </w:p>
        </w:tc>
        <w:tc>
          <w:tcPr>
            <w:tcW w:w="3240" w:type="dxa"/>
          </w:tcPr>
          <w:p w:rsidR="00727604" w:rsidRDefault="00727604" w:rsidP="006973DC">
            <w:r>
              <w:t xml:space="preserve">- Dan ustanove Dom za psihički bolesne odrasle osobe u </w:t>
            </w:r>
            <w:proofErr w:type="spellStart"/>
            <w:r>
              <w:t>Ljeskovici</w:t>
            </w:r>
            <w:proofErr w:type="spellEnd"/>
          </w:p>
        </w:tc>
        <w:tc>
          <w:tcPr>
            <w:tcW w:w="1350" w:type="dxa"/>
          </w:tcPr>
          <w:p w:rsidR="00727604" w:rsidRDefault="00727604" w:rsidP="006973DC">
            <w:smartTag w:uri="urn:schemas-microsoft-com:office:smarttags" w:element="place">
              <w:r>
                <w:t>I.</w:t>
              </w:r>
            </w:smartTag>
            <w:r>
              <w:t xml:space="preserve"> – VIII.</w:t>
            </w:r>
          </w:p>
        </w:tc>
        <w:tc>
          <w:tcPr>
            <w:tcW w:w="4111" w:type="dxa"/>
          </w:tcPr>
          <w:p w:rsidR="00727604" w:rsidRDefault="00727604" w:rsidP="006973DC">
            <w:r>
              <w:t>Učitelji, ravnateljica i pedagoginja Škole</w:t>
            </w:r>
          </w:p>
        </w:tc>
      </w:tr>
      <w:tr w:rsidR="00727604" w:rsidTr="006973DC">
        <w:trPr>
          <w:trHeight w:val="360"/>
        </w:trPr>
        <w:tc>
          <w:tcPr>
            <w:tcW w:w="1188" w:type="dxa"/>
            <w:vMerge/>
          </w:tcPr>
          <w:p w:rsidR="00727604" w:rsidRDefault="00727604" w:rsidP="006973DC"/>
        </w:tc>
        <w:tc>
          <w:tcPr>
            <w:tcW w:w="3240" w:type="dxa"/>
          </w:tcPr>
          <w:p w:rsidR="00727604" w:rsidRDefault="00727604" w:rsidP="006973DC">
            <w:r>
              <w:t>- Sportski dan – Djedina Rijeka</w:t>
            </w:r>
          </w:p>
        </w:tc>
        <w:tc>
          <w:tcPr>
            <w:tcW w:w="1350" w:type="dxa"/>
          </w:tcPr>
          <w:p w:rsidR="00727604" w:rsidRDefault="00727604" w:rsidP="006973DC">
            <w:r>
              <w:t>I. – IV.</w:t>
            </w:r>
          </w:p>
        </w:tc>
        <w:tc>
          <w:tcPr>
            <w:tcW w:w="4111" w:type="dxa"/>
          </w:tcPr>
          <w:p w:rsidR="00727604" w:rsidRDefault="00727604" w:rsidP="006973DC">
            <w:r>
              <w:t xml:space="preserve">Željko </w:t>
            </w:r>
            <w:proofErr w:type="spellStart"/>
            <w:r>
              <w:t>Jaić</w:t>
            </w:r>
            <w:proofErr w:type="spellEnd"/>
            <w:r>
              <w:t xml:space="preserve">, učitelj razredne nastave PŠ Djedina Rijeka, i suradnici su svi učitelji MŠ </w:t>
            </w:r>
            <w:proofErr w:type="spellStart"/>
            <w:r>
              <w:t>Čaglin</w:t>
            </w:r>
            <w:proofErr w:type="spellEnd"/>
            <w:r>
              <w:t xml:space="preserve">, PŠ </w:t>
            </w:r>
            <w:proofErr w:type="spellStart"/>
            <w:r>
              <w:t>Ruševo</w:t>
            </w:r>
            <w:proofErr w:type="spellEnd"/>
            <w:r>
              <w:t xml:space="preserve"> i PŠ Djedina Rijeka</w:t>
            </w:r>
          </w:p>
        </w:tc>
      </w:tr>
      <w:tr w:rsidR="00727604" w:rsidTr="006973DC">
        <w:trPr>
          <w:trHeight w:val="345"/>
        </w:trPr>
        <w:tc>
          <w:tcPr>
            <w:tcW w:w="1188" w:type="dxa"/>
            <w:vMerge/>
          </w:tcPr>
          <w:p w:rsidR="00727604" w:rsidRDefault="00727604" w:rsidP="006973DC"/>
        </w:tc>
        <w:tc>
          <w:tcPr>
            <w:tcW w:w="3240" w:type="dxa"/>
          </w:tcPr>
          <w:p w:rsidR="00727604" w:rsidRDefault="00727604" w:rsidP="006973DC">
            <w:r>
              <w:t>- Dan škole – kulturno-umjetnički i športski program</w:t>
            </w:r>
          </w:p>
        </w:tc>
        <w:tc>
          <w:tcPr>
            <w:tcW w:w="1350" w:type="dxa"/>
          </w:tcPr>
          <w:p w:rsidR="00727604" w:rsidRDefault="00727604" w:rsidP="006973DC">
            <w:smartTag w:uri="urn:schemas-microsoft-com:office:smarttags" w:element="place">
              <w:r>
                <w:t>I.</w:t>
              </w:r>
            </w:smartTag>
            <w:r>
              <w:t xml:space="preserve"> – VIII.</w:t>
            </w:r>
          </w:p>
        </w:tc>
        <w:tc>
          <w:tcPr>
            <w:tcW w:w="4111" w:type="dxa"/>
          </w:tcPr>
          <w:p w:rsidR="00727604" w:rsidRDefault="00727604" w:rsidP="006973DC">
            <w:r>
              <w:t>Svi radnici</w:t>
            </w:r>
          </w:p>
        </w:tc>
      </w:tr>
      <w:tr w:rsidR="00727604" w:rsidTr="006973DC">
        <w:trPr>
          <w:trHeight w:val="345"/>
        </w:trPr>
        <w:tc>
          <w:tcPr>
            <w:tcW w:w="1188" w:type="dxa"/>
            <w:vMerge/>
          </w:tcPr>
          <w:p w:rsidR="00727604" w:rsidRDefault="00727604" w:rsidP="006973DC"/>
        </w:tc>
        <w:tc>
          <w:tcPr>
            <w:tcW w:w="3240" w:type="dxa"/>
          </w:tcPr>
          <w:p w:rsidR="00727604" w:rsidRDefault="00727604" w:rsidP="006973DC">
            <w:r>
              <w:t>- Sportski vikend</w:t>
            </w:r>
          </w:p>
        </w:tc>
        <w:tc>
          <w:tcPr>
            <w:tcW w:w="1350" w:type="dxa"/>
          </w:tcPr>
          <w:p w:rsidR="00727604" w:rsidRDefault="00262B2E" w:rsidP="006973DC">
            <w:r>
              <w:t>V</w:t>
            </w:r>
            <w:r w:rsidR="00727604">
              <w:t>. – VIII.</w:t>
            </w:r>
          </w:p>
        </w:tc>
        <w:tc>
          <w:tcPr>
            <w:tcW w:w="4111" w:type="dxa"/>
          </w:tcPr>
          <w:p w:rsidR="00727604" w:rsidRDefault="00727604" w:rsidP="00727604">
            <w:r>
              <w:t>Goran Mlakar – učitelj tjelesne i zdravstvene kulture</w:t>
            </w:r>
          </w:p>
          <w:p w:rsidR="00727604" w:rsidRDefault="00727604" w:rsidP="006973DC"/>
        </w:tc>
      </w:tr>
      <w:tr w:rsidR="00727604" w:rsidTr="006973DC">
        <w:trPr>
          <w:trHeight w:val="345"/>
        </w:trPr>
        <w:tc>
          <w:tcPr>
            <w:tcW w:w="1188" w:type="dxa"/>
            <w:vMerge/>
          </w:tcPr>
          <w:p w:rsidR="00727604" w:rsidRDefault="00727604" w:rsidP="006973DC"/>
        </w:tc>
        <w:tc>
          <w:tcPr>
            <w:tcW w:w="3240" w:type="dxa"/>
          </w:tcPr>
          <w:p w:rsidR="00727604" w:rsidRDefault="00727604" w:rsidP="006973DC">
            <w:r>
              <w:t>- Univerzalna sportska škola</w:t>
            </w:r>
          </w:p>
        </w:tc>
        <w:tc>
          <w:tcPr>
            <w:tcW w:w="1350" w:type="dxa"/>
          </w:tcPr>
          <w:p w:rsidR="00727604" w:rsidRDefault="00727604" w:rsidP="006973DC">
            <w:r>
              <w:t>V. – VIII.</w:t>
            </w:r>
          </w:p>
        </w:tc>
        <w:tc>
          <w:tcPr>
            <w:tcW w:w="4111" w:type="dxa"/>
          </w:tcPr>
          <w:p w:rsidR="00727604" w:rsidRDefault="00727604" w:rsidP="00727604">
            <w:r>
              <w:t>Goran Mlakar – učitelj tjelesne i zdravstvene kulture</w:t>
            </w:r>
          </w:p>
          <w:p w:rsidR="00727604" w:rsidRDefault="00727604" w:rsidP="00727604"/>
        </w:tc>
      </w:tr>
    </w:tbl>
    <w:p w:rsidR="004C382C" w:rsidRDefault="004C382C" w:rsidP="00B718C4"/>
    <w:p w:rsidR="00B718C4" w:rsidRDefault="00B718C4" w:rsidP="00B718C4">
      <w:r>
        <w:t>Osim ovih aktivnosti škola će organizirati:</w:t>
      </w:r>
    </w:p>
    <w:p w:rsidR="00B718C4" w:rsidRDefault="00B718C4" w:rsidP="00B718C4">
      <w:pPr>
        <w:numPr>
          <w:ilvl w:val="0"/>
          <w:numId w:val="63"/>
        </w:numPr>
      </w:pPr>
      <w:r>
        <w:t>susrete s Odsjekom za japanski jezik na Filozofskom fakultetu u Zagrebu;</w:t>
      </w:r>
    </w:p>
    <w:p w:rsidR="00B718C4" w:rsidRDefault="00B718C4" w:rsidP="00B718C4">
      <w:pPr>
        <w:numPr>
          <w:ilvl w:val="0"/>
          <w:numId w:val="63"/>
        </w:numPr>
      </w:pPr>
      <w:r>
        <w:t>suradnja s Filozofskim fakultetom u Zagrebu;</w:t>
      </w:r>
    </w:p>
    <w:p w:rsidR="00B718C4" w:rsidRDefault="00B718C4" w:rsidP="00B718C4">
      <w:pPr>
        <w:numPr>
          <w:ilvl w:val="0"/>
          <w:numId w:val="63"/>
        </w:numPr>
      </w:pPr>
      <w:r>
        <w:t>sudjelovanje u kulturno-umjetničkim programima izvan škole (kazalište, kino-predstave);</w:t>
      </w:r>
    </w:p>
    <w:p w:rsidR="00B718C4" w:rsidRDefault="00B718C4" w:rsidP="00B718C4">
      <w:pPr>
        <w:numPr>
          <w:ilvl w:val="0"/>
          <w:numId w:val="63"/>
        </w:numPr>
      </w:pPr>
      <w:r>
        <w:t>sudjelovanje u natjecanju LIDRANO, kao i znanost mladima;</w:t>
      </w:r>
    </w:p>
    <w:p w:rsidR="00B718C4" w:rsidRDefault="00B718C4" w:rsidP="00B718C4">
      <w:pPr>
        <w:numPr>
          <w:ilvl w:val="0"/>
          <w:numId w:val="63"/>
        </w:numPr>
      </w:pPr>
      <w:r>
        <w:t>sudjelovanje na školskim i županijskim natjecanjima</w:t>
      </w:r>
    </w:p>
    <w:p w:rsidR="00B718C4" w:rsidRDefault="00B718C4" w:rsidP="00B718C4">
      <w:pPr>
        <w:numPr>
          <w:ilvl w:val="0"/>
          <w:numId w:val="63"/>
        </w:numPr>
      </w:pPr>
      <w:r>
        <w:t>izložba učeničkih ručnih radova u Matičnoj školi;</w:t>
      </w:r>
    </w:p>
    <w:p w:rsidR="00B718C4" w:rsidRDefault="00B718C4" w:rsidP="00B718C4">
      <w:pPr>
        <w:numPr>
          <w:ilvl w:val="0"/>
          <w:numId w:val="63"/>
        </w:numPr>
      </w:pPr>
      <w:r>
        <w:t xml:space="preserve">uređenje spomen obilježja hrvatskim braniteljima za Dan državnosti, za Dan svih svetih </w:t>
      </w:r>
    </w:p>
    <w:p w:rsidR="00B718C4" w:rsidRDefault="00B718C4" w:rsidP="00B718C4">
      <w:pPr>
        <w:numPr>
          <w:ilvl w:val="0"/>
          <w:numId w:val="63"/>
        </w:numPr>
      </w:pPr>
      <w:r>
        <w:t>posjet povijesnim i kulturnim spomenicima RH;</w:t>
      </w:r>
    </w:p>
    <w:p w:rsidR="00F86D1A" w:rsidRDefault="00F86D1A" w:rsidP="00F86D1A">
      <w:pPr>
        <w:rPr>
          <w:b/>
        </w:rPr>
      </w:pPr>
    </w:p>
    <w:p w:rsidR="00AF0308" w:rsidRDefault="00AF0308" w:rsidP="00F86D1A">
      <w:pPr>
        <w:rPr>
          <w:b/>
        </w:rPr>
      </w:pPr>
    </w:p>
    <w:p w:rsidR="00AF0308" w:rsidRDefault="00AF0308" w:rsidP="00F86D1A">
      <w:pPr>
        <w:rPr>
          <w:b/>
        </w:rPr>
      </w:pPr>
    </w:p>
    <w:p w:rsidR="00AF0308" w:rsidRDefault="00AF0308" w:rsidP="00F86D1A">
      <w:pPr>
        <w:rPr>
          <w:b/>
        </w:rPr>
      </w:pPr>
    </w:p>
    <w:p w:rsidR="00AF0308" w:rsidRDefault="00AF0308" w:rsidP="00F86D1A">
      <w:pPr>
        <w:rPr>
          <w:b/>
        </w:rPr>
      </w:pPr>
    </w:p>
    <w:p w:rsidR="00AF0308" w:rsidRDefault="00AF0308" w:rsidP="00F86D1A">
      <w:pPr>
        <w:rPr>
          <w:b/>
        </w:rPr>
      </w:pPr>
    </w:p>
    <w:p w:rsidR="00AF0308" w:rsidRDefault="00AF0308" w:rsidP="00F86D1A">
      <w:pPr>
        <w:rPr>
          <w:b/>
        </w:rPr>
      </w:pPr>
    </w:p>
    <w:p w:rsidR="00EB553F" w:rsidRDefault="00EB553F" w:rsidP="00F86D1A">
      <w:pPr>
        <w:rPr>
          <w:b/>
        </w:rPr>
      </w:pPr>
    </w:p>
    <w:p w:rsidR="00EB553F" w:rsidRDefault="00EB553F" w:rsidP="00F86D1A">
      <w:pPr>
        <w:rPr>
          <w:b/>
        </w:rPr>
      </w:pPr>
    </w:p>
    <w:p w:rsidR="00EB553F" w:rsidRDefault="00EB553F" w:rsidP="00F86D1A">
      <w:pPr>
        <w:rPr>
          <w:b/>
        </w:rPr>
      </w:pPr>
    </w:p>
    <w:p w:rsidR="00EB553F" w:rsidRDefault="00EB553F" w:rsidP="00F86D1A">
      <w:pPr>
        <w:rPr>
          <w:b/>
        </w:rPr>
      </w:pPr>
    </w:p>
    <w:p w:rsidR="00EB553F" w:rsidRDefault="00EB553F" w:rsidP="00F86D1A">
      <w:pPr>
        <w:rPr>
          <w:b/>
        </w:rPr>
      </w:pPr>
    </w:p>
    <w:p w:rsidR="00AF0308" w:rsidRDefault="00AF0308" w:rsidP="00F86D1A">
      <w:pPr>
        <w:rPr>
          <w:b/>
        </w:rPr>
      </w:pPr>
    </w:p>
    <w:p w:rsidR="00B718C4" w:rsidRPr="00BB2038" w:rsidRDefault="00B718C4" w:rsidP="00F86D1A">
      <w:r w:rsidRPr="00302F10">
        <w:rPr>
          <w:b/>
        </w:rPr>
        <w:t>8.2. Plan zdravstveno-socijalne zaštite učenika</w:t>
      </w:r>
    </w:p>
    <w:p w:rsidR="00B718C4" w:rsidRDefault="00B718C4" w:rsidP="00B718C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20"/>
        <w:gridCol w:w="1440"/>
        <w:gridCol w:w="1908"/>
      </w:tblGrid>
      <w:tr w:rsidR="00B718C4" w:rsidRPr="007C3722" w:rsidTr="006973DC">
        <w:tc>
          <w:tcPr>
            <w:tcW w:w="1188" w:type="dxa"/>
          </w:tcPr>
          <w:p w:rsidR="00B718C4" w:rsidRPr="007C3722" w:rsidRDefault="00B718C4" w:rsidP="006973DC">
            <w:pPr>
              <w:jc w:val="center"/>
              <w:rPr>
                <w:b/>
              </w:rPr>
            </w:pPr>
            <w:r w:rsidRPr="007C3722">
              <w:rPr>
                <w:b/>
              </w:rPr>
              <w:t>Mjesec</w:t>
            </w:r>
          </w:p>
        </w:tc>
        <w:tc>
          <w:tcPr>
            <w:tcW w:w="4320" w:type="dxa"/>
          </w:tcPr>
          <w:p w:rsidR="00B718C4" w:rsidRPr="007C3722" w:rsidRDefault="00B718C4" w:rsidP="006973DC">
            <w:pPr>
              <w:jc w:val="center"/>
              <w:rPr>
                <w:b/>
              </w:rPr>
            </w:pPr>
            <w:r w:rsidRPr="007C3722">
              <w:rPr>
                <w:b/>
              </w:rPr>
              <w:t>Sadržaji</w:t>
            </w:r>
          </w:p>
        </w:tc>
        <w:tc>
          <w:tcPr>
            <w:tcW w:w="1440" w:type="dxa"/>
          </w:tcPr>
          <w:p w:rsidR="00B718C4" w:rsidRPr="007C3722" w:rsidRDefault="00B718C4" w:rsidP="006973DC">
            <w:pPr>
              <w:jc w:val="center"/>
              <w:rPr>
                <w:b/>
              </w:rPr>
            </w:pPr>
            <w:r w:rsidRPr="007C3722">
              <w:rPr>
                <w:b/>
              </w:rPr>
              <w:t>Razred</w:t>
            </w:r>
          </w:p>
        </w:tc>
        <w:tc>
          <w:tcPr>
            <w:tcW w:w="1908" w:type="dxa"/>
          </w:tcPr>
          <w:p w:rsidR="00B718C4" w:rsidRPr="007C3722" w:rsidRDefault="00B718C4" w:rsidP="006973DC">
            <w:pPr>
              <w:jc w:val="center"/>
              <w:rPr>
                <w:b/>
              </w:rPr>
            </w:pPr>
            <w:r w:rsidRPr="007C3722">
              <w:rPr>
                <w:b/>
              </w:rPr>
              <w:t>Nositelji aktivnosti</w:t>
            </w:r>
          </w:p>
        </w:tc>
      </w:tr>
      <w:tr w:rsidR="00B718C4" w:rsidTr="006973DC">
        <w:tc>
          <w:tcPr>
            <w:tcW w:w="1188" w:type="dxa"/>
            <w:vMerge w:val="restart"/>
          </w:tcPr>
          <w:p w:rsidR="00B718C4" w:rsidRDefault="00B718C4" w:rsidP="006973DC">
            <w:r>
              <w:t>IX.</w:t>
            </w:r>
          </w:p>
        </w:tc>
        <w:tc>
          <w:tcPr>
            <w:tcW w:w="4320" w:type="dxa"/>
          </w:tcPr>
          <w:p w:rsidR="00B718C4" w:rsidRDefault="00B718C4" w:rsidP="006973DC">
            <w:r>
              <w:t>Sistematski pregled</w:t>
            </w:r>
          </w:p>
        </w:tc>
        <w:tc>
          <w:tcPr>
            <w:tcW w:w="1440" w:type="dxa"/>
          </w:tcPr>
          <w:p w:rsidR="00B718C4" w:rsidRDefault="00B718C4" w:rsidP="006973DC">
            <w:r>
              <w:t>V.</w:t>
            </w:r>
          </w:p>
        </w:tc>
        <w:tc>
          <w:tcPr>
            <w:tcW w:w="1908" w:type="dxa"/>
            <w:vMerge w:val="restart"/>
          </w:tcPr>
          <w:p w:rsidR="00B718C4" w:rsidRDefault="00B718C4" w:rsidP="006973DC">
            <w:r>
              <w:t>Školska medicina Pleternica</w:t>
            </w:r>
          </w:p>
        </w:tc>
      </w:tr>
      <w:tr w:rsidR="00B718C4" w:rsidTr="006973DC">
        <w:tc>
          <w:tcPr>
            <w:tcW w:w="1188" w:type="dxa"/>
            <w:vMerge/>
          </w:tcPr>
          <w:p w:rsidR="00B718C4" w:rsidRDefault="00B718C4" w:rsidP="006973DC"/>
        </w:tc>
        <w:tc>
          <w:tcPr>
            <w:tcW w:w="4320" w:type="dxa"/>
          </w:tcPr>
          <w:p w:rsidR="00B718C4" w:rsidRDefault="00B718C4" w:rsidP="006973DC">
            <w:r>
              <w:t>Cijepljenje</w:t>
            </w:r>
          </w:p>
        </w:tc>
        <w:tc>
          <w:tcPr>
            <w:tcW w:w="1440" w:type="dxa"/>
          </w:tcPr>
          <w:p w:rsidR="00B718C4" w:rsidRDefault="00B718C4" w:rsidP="006973DC">
            <w:r>
              <w:t>VIII.</w:t>
            </w:r>
          </w:p>
        </w:tc>
        <w:tc>
          <w:tcPr>
            <w:tcW w:w="1908" w:type="dxa"/>
            <w:vMerge/>
          </w:tcPr>
          <w:p w:rsidR="00B718C4" w:rsidRDefault="00B718C4" w:rsidP="006973DC"/>
        </w:tc>
      </w:tr>
      <w:tr w:rsidR="00B718C4" w:rsidTr="006973DC">
        <w:tc>
          <w:tcPr>
            <w:tcW w:w="1188" w:type="dxa"/>
            <w:vMerge w:val="restart"/>
          </w:tcPr>
          <w:p w:rsidR="00B718C4" w:rsidRDefault="00B718C4" w:rsidP="006973DC">
            <w:r>
              <w:t>X.</w:t>
            </w:r>
          </w:p>
        </w:tc>
        <w:tc>
          <w:tcPr>
            <w:tcW w:w="4320" w:type="dxa"/>
          </w:tcPr>
          <w:p w:rsidR="00B718C4" w:rsidRDefault="00B718C4" w:rsidP="006973DC">
            <w:r>
              <w:t>Sistematski pregled</w:t>
            </w:r>
          </w:p>
        </w:tc>
        <w:tc>
          <w:tcPr>
            <w:tcW w:w="1440" w:type="dxa"/>
          </w:tcPr>
          <w:p w:rsidR="00B718C4" w:rsidRDefault="00B718C4" w:rsidP="006973DC">
            <w:r>
              <w:t>VIII.</w:t>
            </w:r>
          </w:p>
        </w:tc>
        <w:tc>
          <w:tcPr>
            <w:tcW w:w="1908" w:type="dxa"/>
            <w:vMerge/>
          </w:tcPr>
          <w:p w:rsidR="00B718C4" w:rsidRDefault="00B718C4" w:rsidP="006973DC"/>
        </w:tc>
      </w:tr>
      <w:tr w:rsidR="00B718C4" w:rsidTr="006973DC">
        <w:tc>
          <w:tcPr>
            <w:tcW w:w="1188" w:type="dxa"/>
            <w:vMerge/>
          </w:tcPr>
          <w:p w:rsidR="00B718C4" w:rsidRDefault="00B718C4" w:rsidP="006973DC"/>
        </w:tc>
        <w:tc>
          <w:tcPr>
            <w:tcW w:w="4320" w:type="dxa"/>
          </w:tcPr>
          <w:p w:rsidR="00B718C4" w:rsidRDefault="00B718C4" w:rsidP="006973DC">
            <w:r>
              <w:t>Cijepljenje</w:t>
            </w:r>
          </w:p>
        </w:tc>
        <w:tc>
          <w:tcPr>
            <w:tcW w:w="1440" w:type="dxa"/>
          </w:tcPr>
          <w:p w:rsidR="00B718C4" w:rsidRDefault="00B718C4" w:rsidP="006973DC">
            <w:smartTag w:uri="urn:schemas-microsoft-com:office:smarttags" w:element="place">
              <w:r>
                <w:t>I.</w:t>
              </w:r>
            </w:smartTag>
            <w:r>
              <w:t>, VI., VIII.</w:t>
            </w:r>
          </w:p>
        </w:tc>
        <w:tc>
          <w:tcPr>
            <w:tcW w:w="1908" w:type="dxa"/>
            <w:vMerge/>
          </w:tcPr>
          <w:p w:rsidR="00B718C4" w:rsidRDefault="00B718C4" w:rsidP="006973DC"/>
        </w:tc>
      </w:tr>
      <w:tr w:rsidR="00B718C4" w:rsidTr="006973DC">
        <w:tc>
          <w:tcPr>
            <w:tcW w:w="1188" w:type="dxa"/>
            <w:vMerge/>
          </w:tcPr>
          <w:p w:rsidR="00B718C4" w:rsidRDefault="00B718C4" w:rsidP="006973DC"/>
        </w:tc>
        <w:tc>
          <w:tcPr>
            <w:tcW w:w="4320" w:type="dxa"/>
          </w:tcPr>
          <w:p w:rsidR="00B718C4" w:rsidRDefault="00B718C4" w:rsidP="006973DC">
            <w:r>
              <w:t>Solidarnost na djelu</w:t>
            </w:r>
          </w:p>
        </w:tc>
        <w:tc>
          <w:tcPr>
            <w:tcW w:w="1440" w:type="dxa"/>
          </w:tcPr>
          <w:p w:rsidR="00B718C4" w:rsidRDefault="00B718C4" w:rsidP="006973DC">
            <w:r>
              <w:t>56 učenika</w:t>
            </w:r>
          </w:p>
        </w:tc>
        <w:tc>
          <w:tcPr>
            <w:tcW w:w="1908" w:type="dxa"/>
          </w:tcPr>
          <w:p w:rsidR="00B718C4" w:rsidRDefault="00B718C4" w:rsidP="006973DC">
            <w:r>
              <w:t>Crveni križ Požega</w:t>
            </w:r>
          </w:p>
        </w:tc>
      </w:tr>
      <w:tr w:rsidR="00B718C4" w:rsidTr="006973DC">
        <w:tc>
          <w:tcPr>
            <w:tcW w:w="1188" w:type="dxa"/>
          </w:tcPr>
          <w:p w:rsidR="00B718C4" w:rsidRDefault="00B718C4" w:rsidP="006973DC">
            <w:r>
              <w:t>X</w:t>
            </w:r>
          </w:p>
        </w:tc>
        <w:tc>
          <w:tcPr>
            <w:tcW w:w="4320" w:type="dxa"/>
          </w:tcPr>
          <w:p w:rsidR="00B718C4" w:rsidRDefault="00B718C4" w:rsidP="006973DC">
            <w:r>
              <w:t>Cijepljenje</w:t>
            </w:r>
          </w:p>
        </w:tc>
        <w:tc>
          <w:tcPr>
            <w:tcW w:w="1440" w:type="dxa"/>
          </w:tcPr>
          <w:p w:rsidR="00B718C4" w:rsidRDefault="00B718C4" w:rsidP="006973DC">
            <w:r>
              <w:t>VI.</w:t>
            </w:r>
          </w:p>
        </w:tc>
        <w:tc>
          <w:tcPr>
            <w:tcW w:w="1908" w:type="dxa"/>
            <w:vMerge w:val="restart"/>
          </w:tcPr>
          <w:p w:rsidR="00B718C4" w:rsidRDefault="00B718C4" w:rsidP="006973DC">
            <w:r>
              <w:t>Školska medicina Pleternica</w:t>
            </w:r>
          </w:p>
        </w:tc>
      </w:tr>
      <w:tr w:rsidR="00B718C4" w:rsidTr="006973DC">
        <w:tc>
          <w:tcPr>
            <w:tcW w:w="1188" w:type="dxa"/>
          </w:tcPr>
          <w:p w:rsidR="00B718C4" w:rsidRDefault="00B718C4" w:rsidP="006973DC">
            <w:r>
              <w:t>XII.</w:t>
            </w:r>
          </w:p>
        </w:tc>
        <w:tc>
          <w:tcPr>
            <w:tcW w:w="4320" w:type="dxa"/>
          </w:tcPr>
          <w:p w:rsidR="00B718C4" w:rsidRDefault="00B718C4" w:rsidP="006973DC">
            <w:r>
              <w:t>Cijepljenje</w:t>
            </w:r>
          </w:p>
        </w:tc>
        <w:tc>
          <w:tcPr>
            <w:tcW w:w="1440" w:type="dxa"/>
          </w:tcPr>
          <w:p w:rsidR="00B718C4" w:rsidRDefault="00B718C4" w:rsidP="006973DC">
            <w:r>
              <w:t>II., VII.</w:t>
            </w:r>
          </w:p>
        </w:tc>
        <w:tc>
          <w:tcPr>
            <w:tcW w:w="1908" w:type="dxa"/>
            <w:vMerge/>
          </w:tcPr>
          <w:p w:rsidR="00B718C4" w:rsidRDefault="00B718C4" w:rsidP="006973DC"/>
        </w:tc>
      </w:tr>
      <w:tr w:rsidR="00B718C4" w:rsidTr="006973DC">
        <w:tc>
          <w:tcPr>
            <w:tcW w:w="1188" w:type="dxa"/>
          </w:tcPr>
          <w:p w:rsidR="00B718C4" w:rsidRDefault="00B718C4" w:rsidP="006973DC">
            <w:r>
              <w:t xml:space="preserve">III. </w:t>
            </w:r>
          </w:p>
        </w:tc>
        <w:tc>
          <w:tcPr>
            <w:tcW w:w="4320" w:type="dxa"/>
          </w:tcPr>
          <w:p w:rsidR="00B718C4" w:rsidRDefault="00B718C4" w:rsidP="006973DC">
            <w:r>
              <w:t>Cijepljenje</w:t>
            </w:r>
          </w:p>
        </w:tc>
        <w:tc>
          <w:tcPr>
            <w:tcW w:w="1440" w:type="dxa"/>
          </w:tcPr>
          <w:p w:rsidR="00B718C4" w:rsidRDefault="00B718C4" w:rsidP="006973DC">
            <w:r>
              <w:t>IV., VI.</w:t>
            </w:r>
          </w:p>
        </w:tc>
        <w:tc>
          <w:tcPr>
            <w:tcW w:w="1908" w:type="dxa"/>
            <w:vMerge/>
          </w:tcPr>
          <w:p w:rsidR="00B718C4" w:rsidRDefault="00B718C4" w:rsidP="006973DC"/>
        </w:tc>
      </w:tr>
      <w:tr w:rsidR="00B718C4" w:rsidTr="006973DC">
        <w:tc>
          <w:tcPr>
            <w:tcW w:w="1188" w:type="dxa"/>
          </w:tcPr>
          <w:p w:rsidR="00B718C4" w:rsidRDefault="00B718C4" w:rsidP="006973DC">
            <w:r>
              <w:t>IV. – VI.</w:t>
            </w:r>
          </w:p>
        </w:tc>
        <w:tc>
          <w:tcPr>
            <w:tcW w:w="4320" w:type="dxa"/>
          </w:tcPr>
          <w:p w:rsidR="00B718C4" w:rsidRDefault="00B718C4" w:rsidP="006973DC">
            <w:r>
              <w:t xml:space="preserve">Pregled djece dorasle za upis </w:t>
            </w:r>
            <w:smartTag w:uri="urn:schemas-microsoft-com:office:smarttags" w:element="place">
              <w:smartTag w:uri="urn:schemas:contacts" w:element="middlename">
                <w:r>
                  <w:t>u</w:t>
                </w:r>
              </w:smartTag>
              <w:r>
                <w:t xml:space="preserve"> </w:t>
              </w:r>
              <w:smartTag w:uri="urn:schemas:contacts" w:element="middlename">
                <w:r>
                  <w:t>I.</w:t>
                </w:r>
              </w:smartTag>
            </w:smartTag>
            <w:r>
              <w:t xml:space="preserve"> razred</w:t>
            </w:r>
          </w:p>
        </w:tc>
        <w:tc>
          <w:tcPr>
            <w:tcW w:w="1440" w:type="dxa"/>
          </w:tcPr>
          <w:p w:rsidR="00B718C4" w:rsidRDefault="00B718C4" w:rsidP="006973DC"/>
        </w:tc>
        <w:tc>
          <w:tcPr>
            <w:tcW w:w="1908" w:type="dxa"/>
            <w:tcBorders>
              <w:bottom w:val="single" w:sz="4" w:space="0" w:color="auto"/>
            </w:tcBorders>
          </w:tcPr>
          <w:p w:rsidR="00B718C4" w:rsidRDefault="00B718C4" w:rsidP="006973DC">
            <w:r>
              <w:t>Školska medicina Požega</w:t>
            </w:r>
          </w:p>
        </w:tc>
      </w:tr>
    </w:tbl>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jc w:val="both"/>
        <w:rPr>
          <w:b/>
        </w:rPr>
      </w:pPr>
    </w:p>
    <w:p w:rsidR="00B718C4" w:rsidRDefault="00B718C4" w:rsidP="00B718C4">
      <w:pPr>
        <w:pStyle w:val="Uvuenotijeloteksta"/>
        <w:rPr>
          <w:b/>
        </w:rPr>
      </w:pPr>
    </w:p>
    <w:p w:rsidR="00B718C4" w:rsidRDefault="00B718C4" w:rsidP="00B718C4">
      <w:pPr>
        <w:ind w:firstLine="720"/>
        <w:jc w:val="center"/>
        <w:rPr>
          <w:rFonts w:ascii="Georgia" w:hAnsi="Georgia"/>
          <w:b/>
          <w:color w:val="333333"/>
          <w:sz w:val="32"/>
        </w:rPr>
      </w:pPr>
    </w:p>
    <w:p w:rsidR="00B718C4" w:rsidRDefault="00B718C4" w:rsidP="00B718C4">
      <w:pPr>
        <w:ind w:firstLine="720"/>
        <w:jc w:val="center"/>
        <w:rPr>
          <w:rFonts w:ascii="Georgia" w:hAnsi="Georgia"/>
          <w:b/>
          <w:sz w:val="32"/>
        </w:rPr>
      </w:pPr>
    </w:p>
    <w:p w:rsidR="00B718C4" w:rsidRDefault="00B718C4" w:rsidP="00B718C4">
      <w:pPr>
        <w:ind w:firstLine="720"/>
        <w:jc w:val="center"/>
        <w:rPr>
          <w:rFonts w:ascii="Georgia" w:hAnsi="Georgia"/>
          <w:b/>
          <w:sz w:val="32"/>
        </w:rPr>
      </w:pPr>
    </w:p>
    <w:p w:rsidR="00B718C4" w:rsidRDefault="00B718C4" w:rsidP="00B718C4">
      <w:pPr>
        <w:rPr>
          <w:rFonts w:ascii="Georgia" w:hAnsi="Georgia"/>
          <w:b/>
          <w:sz w:val="32"/>
        </w:rPr>
      </w:pPr>
    </w:p>
    <w:p w:rsidR="00584051" w:rsidRDefault="00584051" w:rsidP="00237245">
      <w:pPr>
        <w:rPr>
          <w:rFonts w:ascii="Georgia" w:hAnsi="Georgia"/>
        </w:rPr>
      </w:pPr>
    </w:p>
    <w:p w:rsidR="000E6673" w:rsidRDefault="000E6673" w:rsidP="00237245">
      <w:pPr>
        <w:rPr>
          <w:rFonts w:ascii="Georgia" w:hAnsi="Georgia"/>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AF0308" w:rsidRDefault="00AF0308" w:rsidP="00237245">
      <w:pPr>
        <w:pStyle w:val="Uvuenotijeloteksta"/>
        <w:rPr>
          <w:rFonts w:ascii="Georgia" w:hAnsi="Georgia"/>
          <w:i/>
          <w:color w:val="333333"/>
        </w:rPr>
      </w:pPr>
    </w:p>
    <w:p w:rsidR="00237245" w:rsidRPr="0020258A" w:rsidRDefault="00237245" w:rsidP="00237245">
      <w:pPr>
        <w:pStyle w:val="Uvuenotijeloteksta"/>
        <w:rPr>
          <w:rFonts w:ascii="Georgia" w:hAnsi="Georgia"/>
          <w:i/>
          <w:color w:val="333333"/>
        </w:rPr>
      </w:pPr>
      <w:r w:rsidRPr="0020258A">
        <w:rPr>
          <w:rFonts w:ascii="Georgia" w:hAnsi="Georgia"/>
          <w:i/>
          <w:color w:val="333333"/>
        </w:rPr>
        <w:lastRenderedPageBreak/>
        <w:t xml:space="preserve">OSNOVNA ŠKOLA </w:t>
      </w:r>
    </w:p>
    <w:p w:rsidR="00237245" w:rsidRPr="0020258A" w:rsidRDefault="00237245" w:rsidP="00237245">
      <w:pPr>
        <w:pStyle w:val="Uvuenotijeloteksta"/>
        <w:rPr>
          <w:rFonts w:ascii="Georgia" w:hAnsi="Georgia"/>
          <w:i/>
          <w:color w:val="333333"/>
        </w:rPr>
      </w:pPr>
      <w:r>
        <w:rPr>
          <w:rFonts w:ascii="Georgia" w:hAnsi="Georgia"/>
          <w:i/>
          <w:color w:val="333333"/>
        </w:rPr>
        <w:t xml:space="preserve">                         STJEPANA RADIĆA ČAGLIN</w:t>
      </w:r>
      <w:r w:rsidRPr="0020258A">
        <w:rPr>
          <w:rFonts w:ascii="Georgia" w:hAnsi="Georgia"/>
          <w:i/>
          <w:color w:val="333333"/>
        </w:rPr>
        <w:t xml:space="preserve">   </w:t>
      </w:r>
    </w:p>
    <w:p w:rsidR="00237245" w:rsidRPr="0020258A" w:rsidRDefault="00237245" w:rsidP="00237245">
      <w:pPr>
        <w:pStyle w:val="Uvuenotijeloteksta"/>
        <w:rPr>
          <w:rFonts w:ascii="Georgia" w:hAnsi="Georgia"/>
          <w:i/>
          <w:color w:val="333333"/>
        </w:rPr>
      </w:pPr>
    </w:p>
    <w:p w:rsidR="00237245" w:rsidRPr="0020258A" w:rsidRDefault="00237245" w:rsidP="00237245">
      <w:pPr>
        <w:ind w:firstLine="720"/>
        <w:jc w:val="center"/>
        <w:rPr>
          <w:rFonts w:ascii="Georgia" w:hAnsi="Georgia"/>
          <w:b/>
          <w:color w:val="333333"/>
          <w:sz w:val="32"/>
        </w:rPr>
      </w:pPr>
    </w:p>
    <w:p w:rsidR="00237245" w:rsidRPr="0020258A" w:rsidRDefault="00237245" w:rsidP="00237245">
      <w:pPr>
        <w:ind w:firstLine="720"/>
        <w:jc w:val="center"/>
        <w:rPr>
          <w:rFonts w:ascii="Georgia" w:hAnsi="Georgia"/>
          <w:b/>
          <w:sz w:val="32"/>
        </w:rPr>
      </w:pPr>
    </w:p>
    <w:p w:rsidR="00237245" w:rsidRPr="0020258A" w:rsidRDefault="00237245" w:rsidP="00237245">
      <w:pPr>
        <w:ind w:firstLine="720"/>
        <w:jc w:val="center"/>
        <w:rPr>
          <w:rFonts w:ascii="Georgia" w:hAnsi="Georgia"/>
          <w:b/>
          <w:sz w:val="32"/>
        </w:rPr>
      </w:pPr>
    </w:p>
    <w:p w:rsidR="00237245" w:rsidRPr="0020258A" w:rsidRDefault="00237245" w:rsidP="00237245">
      <w:pPr>
        <w:rPr>
          <w:rFonts w:ascii="Georgia" w:hAnsi="Georgia"/>
          <w:b/>
          <w:sz w:val="32"/>
        </w:rPr>
      </w:pPr>
    </w:p>
    <w:p w:rsidR="00237245" w:rsidRPr="0020258A" w:rsidRDefault="00237245" w:rsidP="00237245">
      <w:pPr>
        <w:ind w:firstLine="720"/>
        <w:jc w:val="both"/>
        <w:rPr>
          <w:rFonts w:ascii="Georgia" w:hAnsi="Georgia"/>
        </w:rPr>
      </w:pPr>
    </w:p>
    <w:p w:rsidR="00237245" w:rsidRPr="0020258A" w:rsidRDefault="00237245" w:rsidP="00237245">
      <w:pPr>
        <w:ind w:firstLine="720"/>
        <w:jc w:val="both"/>
        <w:rPr>
          <w:rFonts w:ascii="Georgia" w:hAnsi="Georgia"/>
        </w:rPr>
      </w:pPr>
    </w:p>
    <w:p w:rsidR="00237245" w:rsidRPr="0020258A" w:rsidRDefault="00237245" w:rsidP="00237245">
      <w:pPr>
        <w:ind w:firstLine="720"/>
        <w:jc w:val="both"/>
        <w:rPr>
          <w:rFonts w:ascii="Georgia" w:hAnsi="Georgia"/>
        </w:rPr>
      </w:pPr>
    </w:p>
    <w:p w:rsidR="00237245" w:rsidRPr="0020258A" w:rsidRDefault="00237245" w:rsidP="00237245">
      <w:pPr>
        <w:ind w:firstLine="720"/>
        <w:jc w:val="both"/>
        <w:rPr>
          <w:rFonts w:ascii="Georgia" w:hAnsi="Georgia"/>
        </w:rPr>
      </w:pPr>
    </w:p>
    <w:p w:rsidR="00237245" w:rsidRPr="0020258A" w:rsidRDefault="00237245" w:rsidP="00237245">
      <w:pPr>
        <w:ind w:firstLine="720"/>
        <w:jc w:val="both"/>
        <w:rPr>
          <w:rFonts w:ascii="Georgia" w:hAnsi="Georgia"/>
        </w:rPr>
      </w:pPr>
    </w:p>
    <w:p w:rsidR="00237245" w:rsidRPr="0020258A" w:rsidRDefault="00237245" w:rsidP="00237245">
      <w:pPr>
        <w:ind w:firstLine="720"/>
        <w:jc w:val="both"/>
        <w:rPr>
          <w:rFonts w:ascii="Georgia" w:hAnsi="Georgia"/>
        </w:rPr>
      </w:pPr>
    </w:p>
    <w:p w:rsidR="00237245" w:rsidRPr="00EA69C8" w:rsidRDefault="00237245" w:rsidP="00237245">
      <w:pPr>
        <w:ind w:firstLine="720"/>
        <w:jc w:val="both"/>
        <w:rPr>
          <w:rFonts w:ascii="Georgia" w:hAnsi="Georgia"/>
          <w:color w:val="00B050"/>
        </w:rPr>
      </w:pPr>
    </w:p>
    <w:p w:rsidR="00237245" w:rsidRPr="00EA69C8" w:rsidRDefault="00237245" w:rsidP="00237245">
      <w:pPr>
        <w:ind w:firstLine="720"/>
        <w:jc w:val="both"/>
        <w:rPr>
          <w:rFonts w:ascii="Georgia" w:hAnsi="Georgia"/>
          <w:color w:val="00B050"/>
        </w:rPr>
      </w:pPr>
    </w:p>
    <w:p w:rsidR="00237245" w:rsidRPr="00EA69C8" w:rsidRDefault="00237245" w:rsidP="00237245">
      <w:pPr>
        <w:ind w:firstLine="720"/>
        <w:jc w:val="both"/>
        <w:rPr>
          <w:rFonts w:ascii="Georgia" w:hAnsi="Georgia"/>
          <w:color w:val="00B050"/>
        </w:rPr>
      </w:pPr>
    </w:p>
    <w:p w:rsidR="00237245" w:rsidRPr="006C1A3D" w:rsidRDefault="00237245" w:rsidP="00237245">
      <w:pPr>
        <w:pStyle w:val="Naslov6"/>
        <w:jc w:val="center"/>
        <w:rPr>
          <w:rFonts w:ascii="Georgia" w:hAnsi="Georgia"/>
          <w:i/>
          <w:sz w:val="52"/>
          <w:szCs w:val="52"/>
        </w:rPr>
      </w:pPr>
      <w:r w:rsidRPr="006C1A3D">
        <w:rPr>
          <w:rFonts w:ascii="Georgia" w:hAnsi="Georgia"/>
          <w:i/>
          <w:sz w:val="52"/>
          <w:szCs w:val="52"/>
        </w:rPr>
        <w:t>ŠKOLSKI PREVENTIVNI PROGRAM</w:t>
      </w:r>
    </w:p>
    <w:p w:rsidR="00237245" w:rsidRDefault="00237245" w:rsidP="00237245">
      <w:pPr>
        <w:jc w:val="center"/>
        <w:rPr>
          <w:rFonts w:ascii="Georgia" w:hAnsi="Georgia"/>
          <w:sz w:val="28"/>
        </w:rPr>
      </w:pPr>
    </w:p>
    <w:p w:rsidR="00237245" w:rsidRPr="0020258A" w:rsidRDefault="00237245" w:rsidP="00237245">
      <w:pPr>
        <w:jc w:val="center"/>
        <w:rPr>
          <w:rFonts w:ascii="Georgia" w:hAnsi="Georgia"/>
          <w:sz w:val="28"/>
        </w:rPr>
      </w:pPr>
      <w:r>
        <w:rPr>
          <w:rFonts w:ascii="Georgia" w:hAnsi="Georgia"/>
          <w:sz w:val="28"/>
        </w:rPr>
        <w:t>Plan za školsku 20</w:t>
      </w:r>
      <w:r w:rsidR="00122FBA">
        <w:rPr>
          <w:rFonts w:ascii="Georgia" w:hAnsi="Georgia"/>
          <w:sz w:val="28"/>
        </w:rPr>
        <w:t>20</w:t>
      </w:r>
      <w:r>
        <w:rPr>
          <w:rFonts w:ascii="Georgia" w:hAnsi="Georgia"/>
          <w:sz w:val="28"/>
        </w:rPr>
        <w:t>./202</w:t>
      </w:r>
      <w:r w:rsidR="00122FBA">
        <w:rPr>
          <w:rFonts w:ascii="Georgia" w:hAnsi="Georgia"/>
          <w:sz w:val="28"/>
        </w:rPr>
        <w:t>1</w:t>
      </w:r>
      <w:r w:rsidRPr="0020258A">
        <w:rPr>
          <w:rFonts w:ascii="Georgia" w:hAnsi="Georgia"/>
          <w:sz w:val="28"/>
        </w:rPr>
        <w:t>. godinu</w:t>
      </w:r>
    </w:p>
    <w:p w:rsidR="00237245" w:rsidRPr="0020258A" w:rsidRDefault="00237245" w:rsidP="00237245">
      <w:pPr>
        <w:rPr>
          <w:rFonts w:ascii="Georgia" w:hAnsi="Georgia"/>
          <w:sz w:val="28"/>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rPr>
          <w:rFonts w:ascii="Georgia" w:hAnsi="Georgia"/>
        </w:rPr>
      </w:pPr>
    </w:p>
    <w:p w:rsidR="00237245" w:rsidRPr="0020258A" w:rsidRDefault="00237245" w:rsidP="00237245">
      <w:pPr>
        <w:pStyle w:val="Naslov7"/>
        <w:rPr>
          <w:rFonts w:ascii="Georgia" w:hAnsi="Georgia"/>
        </w:rPr>
      </w:pPr>
      <w:r>
        <w:rPr>
          <w:rFonts w:ascii="Georgia" w:hAnsi="Georgia"/>
        </w:rPr>
        <w:lastRenderedPageBreak/>
        <w:t>Rujan, 20</w:t>
      </w:r>
      <w:r w:rsidR="00314CD8">
        <w:rPr>
          <w:rFonts w:ascii="Georgia" w:hAnsi="Georgia"/>
        </w:rPr>
        <w:t>20</w:t>
      </w:r>
      <w:r w:rsidRPr="0020258A">
        <w:rPr>
          <w:rFonts w:ascii="Georgia" w:hAnsi="Georgia"/>
        </w:rPr>
        <w:t>. godine</w:t>
      </w:r>
    </w:p>
    <w:p w:rsidR="00237245" w:rsidRDefault="00237245" w:rsidP="00237245">
      <w:pPr>
        <w:ind w:firstLine="720"/>
        <w:jc w:val="center"/>
        <w:rPr>
          <w:rFonts w:ascii="Georgia" w:hAnsi="Georgia"/>
          <w:sz w:val="32"/>
        </w:rPr>
      </w:pPr>
    </w:p>
    <w:p w:rsidR="002C2771" w:rsidRPr="00EA69C8" w:rsidRDefault="002C2771" w:rsidP="002C2771">
      <w:pPr>
        <w:numPr>
          <w:ilvl w:val="0"/>
          <w:numId w:val="68"/>
        </w:numPr>
        <w:jc w:val="center"/>
        <w:rPr>
          <w:rFonts w:ascii="Arial" w:hAnsi="Arial" w:cs="Arial"/>
          <w:b/>
          <w:i/>
          <w:color w:val="7030A0"/>
          <w:u w:val="single"/>
        </w:rPr>
      </w:pPr>
      <w:r w:rsidRPr="00EA69C8">
        <w:rPr>
          <w:rFonts w:ascii="Arial" w:hAnsi="Arial" w:cs="Arial"/>
          <w:b/>
          <w:i/>
          <w:color w:val="7030A0"/>
          <w:u w:val="single"/>
        </w:rPr>
        <w:t>U V O D</w:t>
      </w:r>
    </w:p>
    <w:p w:rsidR="002C2771" w:rsidRPr="000B42AD" w:rsidRDefault="002C2771" w:rsidP="002C2771">
      <w:pPr>
        <w:jc w:val="both"/>
      </w:pPr>
    </w:p>
    <w:p w:rsidR="002C2771" w:rsidRPr="000B42AD" w:rsidRDefault="002C2771" w:rsidP="002C2771">
      <w:pPr>
        <w:pStyle w:val="Tijeloteksta-uvlaka2"/>
      </w:pPr>
      <w:r w:rsidRPr="000B42AD">
        <w:t xml:space="preserve">Osnovna škola Stjepana Radića </w:t>
      </w:r>
      <w:proofErr w:type="spellStart"/>
      <w:r w:rsidRPr="000B42AD">
        <w:t>Čaglin</w:t>
      </w:r>
      <w:proofErr w:type="spellEnd"/>
      <w:r w:rsidRPr="000B42AD">
        <w:t xml:space="preserve"> ima školsko područje koje se nalazi na području Općine </w:t>
      </w:r>
      <w:proofErr w:type="spellStart"/>
      <w:r w:rsidRPr="000B42AD">
        <w:t>Čaglin</w:t>
      </w:r>
      <w:proofErr w:type="spellEnd"/>
      <w:r w:rsidRPr="000B42AD">
        <w:t xml:space="preserve">. U sastavu naše škole je Matična škola u </w:t>
      </w:r>
      <w:proofErr w:type="spellStart"/>
      <w:r w:rsidRPr="000B42AD">
        <w:t>Čaglinu</w:t>
      </w:r>
      <w:proofErr w:type="spellEnd"/>
      <w:r>
        <w:t xml:space="preserve"> </w:t>
      </w:r>
      <w:r w:rsidRPr="000B42AD">
        <w:t xml:space="preserve">i Područne škole Djedina Rijeka, </w:t>
      </w:r>
      <w:proofErr w:type="spellStart"/>
      <w:r w:rsidRPr="000B42AD">
        <w:t>Ljeskovica</w:t>
      </w:r>
      <w:proofErr w:type="spellEnd"/>
      <w:r w:rsidRPr="000B42AD">
        <w:t xml:space="preserve"> i </w:t>
      </w:r>
      <w:proofErr w:type="spellStart"/>
      <w:r w:rsidRPr="000B42AD">
        <w:t>Ruševo</w:t>
      </w:r>
      <w:proofErr w:type="spellEnd"/>
      <w:r w:rsidRPr="000B42AD">
        <w:t xml:space="preserve">. Broj učenika ove školske godine je </w:t>
      </w:r>
      <w:r>
        <w:t>1</w:t>
      </w:r>
      <w:r w:rsidR="00FD4BA3">
        <w:t>65</w:t>
      </w:r>
      <w:r>
        <w:t>.</w:t>
      </w:r>
      <w:r w:rsidRPr="000B42AD">
        <w:t xml:space="preserve"> </w:t>
      </w:r>
      <w:r>
        <w:t xml:space="preserve">U prošloj školskoj godini u školi nije zabilježen niti jedan slučaj </w:t>
      </w:r>
      <w:proofErr w:type="spellStart"/>
      <w:r>
        <w:t>zlouparabe</w:t>
      </w:r>
      <w:proofErr w:type="spellEnd"/>
      <w:r>
        <w:t xml:space="preserve"> sredstava ovisnosti, konzumacije cigareta, alkoholnih pića ni opojnih droga.</w:t>
      </w:r>
      <w:r w:rsidRPr="000B42AD">
        <w:t xml:space="preserve"> </w:t>
      </w:r>
    </w:p>
    <w:p w:rsidR="002C2771" w:rsidRPr="000B42AD" w:rsidRDefault="002C2771" w:rsidP="002C2771">
      <w:pPr>
        <w:ind w:firstLine="720"/>
        <w:jc w:val="both"/>
      </w:pPr>
    </w:p>
    <w:p w:rsidR="002C2771" w:rsidRPr="00EA69C8" w:rsidRDefault="00FD4BA3" w:rsidP="002C2771">
      <w:pPr>
        <w:numPr>
          <w:ilvl w:val="0"/>
          <w:numId w:val="68"/>
        </w:numPr>
        <w:jc w:val="center"/>
        <w:rPr>
          <w:b/>
          <w:i/>
          <w:color w:val="7030A0"/>
          <w:u w:val="single"/>
        </w:rPr>
      </w:pPr>
      <w:r>
        <w:rPr>
          <w:b/>
          <w:i/>
          <w:color w:val="7030A0"/>
          <w:u w:val="single"/>
        </w:rPr>
        <w:t>C</w:t>
      </w:r>
      <w:r w:rsidR="002C2771" w:rsidRPr="00EA69C8">
        <w:rPr>
          <w:b/>
          <w:i/>
          <w:color w:val="7030A0"/>
          <w:u w:val="single"/>
        </w:rPr>
        <w:t>ILJEVI I ZADACI ŠKOLSKOG</w:t>
      </w:r>
    </w:p>
    <w:p w:rsidR="002C2771" w:rsidRPr="00EA69C8" w:rsidRDefault="002C2771" w:rsidP="002C2771">
      <w:pPr>
        <w:pStyle w:val="Naslov8"/>
        <w:rPr>
          <w:i w:val="0"/>
          <w:color w:val="7030A0"/>
          <w:u w:val="single"/>
        </w:rPr>
      </w:pPr>
      <w:r w:rsidRPr="00EA69C8">
        <w:rPr>
          <w:i w:val="0"/>
          <w:color w:val="7030A0"/>
          <w:u w:val="single"/>
        </w:rPr>
        <w:t>PREVENTIVNOG PROGRAMA</w:t>
      </w:r>
    </w:p>
    <w:p w:rsidR="002C2771" w:rsidRPr="000B42AD" w:rsidRDefault="002C2771" w:rsidP="002C2771">
      <w:pPr>
        <w:ind w:left="720" w:firstLine="360"/>
        <w:jc w:val="center"/>
        <w:rPr>
          <w:b/>
        </w:rPr>
      </w:pPr>
    </w:p>
    <w:p w:rsidR="002C2771" w:rsidRPr="000B42AD" w:rsidRDefault="002C2771" w:rsidP="002C2771">
      <w:pPr>
        <w:ind w:left="720" w:firstLine="360"/>
        <w:jc w:val="center"/>
        <w:rPr>
          <w:b/>
        </w:rPr>
      </w:pPr>
    </w:p>
    <w:p w:rsidR="002C2771" w:rsidRPr="000B42AD" w:rsidRDefault="002C2771" w:rsidP="002C2771">
      <w:pPr>
        <w:pStyle w:val="Tijeloteksta-uvlaka3"/>
        <w:rPr>
          <w:sz w:val="24"/>
          <w:szCs w:val="24"/>
        </w:rPr>
      </w:pPr>
      <w:r w:rsidRPr="000B42AD">
        <w:rPr>
          <w:sz w:val="24"/>
          <w:szCs w:val="24"/>
        </w:rPr>
        <w:tab/>
        <w:t>Kako bi spriječili  pojavu zlouporabe droga i drugih ovisnosti u našoj školi, tim učitelja zajedno s koordinatorom će organizirati aktivnosti koje bi pridonijele:</w:t>
      </w:r>
    </w:p>
    <w:p w:rsidR="002C2771" w:rsidRPr="000B42AD" w:rsidRDefault="002C2771" w:rsidP="002C2771">
      <w:pPr>
        <w:numPr>
          <w:ilvl w:val="0"/>
          <w:numId w:val="67"/>
        </w:numPr>
        <w:jc w:val="both"/>
      </w:pPr>
      <w:r w:rsidRPr="000B42AD">
        <w:t>rješavanju mogućih problema učenika,</w:t>
      </w:r>
    </w:p>
    <w:p w:rsidR="002C2771" w:rsidRPr="000B42AD" w:rsidRDefault="002C2771" w:rsidP="002C2771">
      <w:pPr>
        <w:numPr>
          <w:ilvl w:val="0"/>
          <w:numId w:val="67"/>
        </w:numPr>
        <w:jc w:val="both"/>
      </w:pPr>
      <w:r w:rsidRPr="000B42AD">
        <w:t>ostvarenju kvalitetnije zabave u slobodno vrijeme,</w:t>
      </w:r>
    </w:p>
    <w:p w:rsidR="002C2771" w:rsidRPr="000B42AD" w:rsidRDefault="002C2771" w:rsidP="002C2771">
      <w:pPr>
        <w:numPr>
          <w:ilvl w:val="0"/>
          <w:numId w:val="67"/>
        </w:numPr>
        <w:jc w:val="both"/>
      </w:pPr>
      <w:r w:rsidRPr="000B42AD">
        <w:t>upoznavanju učenika s vještinom zdravog življenja.</w:t>
      </w:r>
    </w:p>
    <w:p w:rsidR="002C2771" w:rsidRPr="000B42AD" w:rsidRDefault="002C2771" w:rsidP="002C2771">
      <w:pPr>
        <w:jc w:val="both"/>
      </w:pPr>
    </w:p>
    <w:p w:rsidR="002C2771" w:rsidRPr="000B42AD" w:rsidRDefault="002C2771" w:rsidP="00EB553F">
      <w:pPr>
        <w:pStyle w:val="Bezproreda"/>
      </w:pPr>
      <w:r w:rsidRPr="000B42AD">
        <w:t xml:space="preserve">Cilj našeg preventivnog programa je stvoriti kod djece osjećaj imuniteta prema drogi i opojnim sredstvima. </w:t>
      </w:r>
      <w:r>
        <w:t xml:space="preserve">Kao i prema ostalim oblicima neprihvatljivog ponašanja. </w:t>
      </w:r>
      <w:r w:rsidRPr="000B42AD">
        <w:t>Da bi prevencija bila što uspješnija, škola mora omogućiti učeniku:</w:t>
      </w:r>
    </w:p>
    <w:p w:rsidR="002C2771" w:rsidRPr="000B42AD" w:rsidRDefault="002C2771" w:rsidP="002C2771">
      <w:pPr>
        <w:pStyle w:val="Tijeloteksta-uvlaka2"/>
        <w:numPr>
          <w:ilvl w:val="0"/>
          <w:numId w:val="67"/>
        </w:numPr>
        <w:spacing w:after="0" w:line="240" w:lineRule="auto"/>
        <w:jc w:val="both"/>
      </w:pPr>
      <w:r w:rsidRPr="000B42AD">
        <w:t>dostatne informacije o štetnosti i posljedicama korištenja duhana, alkohola i droga,</w:t>
      </w:r>
    </w:p>
    <w:p w:rsidR="002C2771" w:rsidRPr="000B42AD" w:rsidRDefault="002C2771" w:rsidP="002C2771">
      <w:pPr>
        <w:pStyle w:val="Tijeloteksta-uvlaka2"/>
        <w:numPr>
          <w:ilvl w:val="0"/>
          <w:numId w:val="67"/>
        </w:numPr>
        <w:spacing w:after="0" w:line="240" w:lineRule="auto"/>
        <w:jc w:val="both"/>
      </w:pPr>
      <w:r w:rsidRPr="000B42AD">
        <w:t xml:space="preserve">zadovoljavanje potreba (fizioloških, potreba za sigurnošću, pripadanjem i ljubavlju, samopoštovanjem i </w:t>
      </w:r>
      <w:proofErr w:type="spellStart"/>
      <w:r w:rsidRPr="000B42AD">
        <w:t>samoaktualizacijom</w:t>
      </w:r>
      <w:proofErr w:type="spellEnd"/>
      <w:r w:rsidRPr="000B42AD">
        <w:t>) te</w:t>
      </w:r>
    </w:p>
    <w:p w:rsidR="002C2771" w:rsidRPr="000B42AD" w:rsidRDefault="002C2771" w:rsidP="002C2771">
      <w:pPr>
        <w:pStyle w:val="Tijeloteksta-uvlaka2"/>
        <w:numPr>
          <w:ilvl w:val="0"/>
          <w:numId w:val="67"/>
        </w:numPr>
        <w:spacing w:after="0" w:line="240" w:lineRule="auto"/>
        <w:jc w:val="both"/>
      </w:pPr>
      <w:r w:rsidRPr="000B42AD">
        <w:t>razvoj sposobnosti (rješavanje problema i sukoba i donošenje odluka).</w:t>
      </w:r>
    </w:p>
    <w:p w:rsidR="002C2771" w:rsidRPr="000B42AD" w:rsidRDefault="002C2771" w:rsidP="002C2771">
      <w:pPr>
        <w:ind w:firstLine="360"/>
        <w:jc w:val="both"/>
        <w:rPr>
          <w:b/>
        </w:rPr>
      </w:pPr>
    </w:p>
    <w:p w:rsidR="002C2771" w:rsidRPr="00EA69C8" w:rsidRDefault="002C2771" w:rsidP="002C2771">
      <w:pPr>
        <w:numPr>
          <w:ilvl w:val="0"/>
          <w:numId w:val="68"/>
        </w:numPr>
        <w:jc w:val="center"/>
        <w:rPr>
          <w:b/>
          <w:color w:val="7030A0"/>
          <w:u w:val="single"/>
        </w:rPr>
      </w:pPr>
      <w:r w:rsidRPr="00EA69C8">
        <w:rPr>
          <w:b/>
          <w:color w:val="7030A0"/>
          <w:u w:val="single"/>
        </w:rPr>
        <w:t>NOSITELJI ŠPP-a</w:t>
      </w:r>
    </w:p>
    <w:p w:rsidR="002C2771" w:rsidRPr="000B42AD" w:rsidRDefault="002C2771" w:rsidP="002C2771">
      <w:pPr>
        <w:ind w:left="720"/>
        <w:rPr>
          <w:b/>
        </w:rPr>
      </w:pPr>
    </w:p>
    <w:p w:rsidR="002C2771" w:rsidRPr="000B42AD" w:rsidRDefault="002C2771" w:rsidP="002C2771">
      <w:pPr>
        <w:ind w:left="720"/>
        <w:jc w:val="both"/>
      </w:pPr>
      <w:r w:rsidRPr="000B42AD">
        <w:t xml:space="preserve"> Malo školsko povj</w:t>
      </w:r>
      <w:r>
        <w:t>erenstvo</w:t>
      </w:r>
      <w:r w:rsidRPr="000B42AD">
        <w:t xml:space="preserve"> čine:</w:t>
      </w:r>
    </w:p>
    <w:p w:rsidR="002C2771" w:rsidRPr="000B42AD" w:rsidRDefault="002C2771" w:rsidP="002C2771">
      <w:pPr>
        <w:ind w:left="720"/>
        <w:jc w:val="both"/>
      </w:pP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Ljiljana Đurđević, voditelj ŠPP-a u školi</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 xml:space="preserve">Ivana Pavić, liječnica, </w:t>
      </w:r>
      <w:proofErr w:type="spellStart"/>
      <w:r w:rsidRPr="00FD4BA3">
        <w:rPr>
          <w:sz w:val="24"/>
          <w:szCs w:val="24"/>
        </w:rPr>
        <w:t>spec.školske</w:t>
      </w:r>
      <w:proofErr w:type="spellEnd"/>
      <w:r w:rsidRPr="00FD4BA3">
        <w:rPr>
          <w:sz w:val="24"/>
          <w:szCs w:val="24"/>
        </w:rPr>
        <w:t xml:space="preserve"> medicine</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Goran Mlakar, učitelj TZK</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 xml:space="preserve">Željka </w:t>
      </w:r>
      <w:proofErr w:type="spellStart"/>
      <w:r w:rsidRPr="00FD4BA3">
        <w:rPr>
          <w:sz w:val="24"/>
          <w:szCs w:val="24"/>
        </w:rPr>
        <w:t>Peić</w:t>
      </w:r>
      <w:proofErr w:type="spellEnd"/>
      <w:r w:rsidRPr="00FD4BA3">
        <w:rPr>
          <w:sz w:val="24"/>
          <w:szCs w:val="24"/>
        </w:rPr>
        <w:t>, učiteljica razredne nastave</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Biljana Bošnjak, učiteljica biologije i kemije</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 xml:space="preserve">Slađana </w:t>
      </w:r>
      <w:proofErr w:type="spellStart"/>
      <w:r w:rsidRPr="00FD4BA3">
        <w:rPr>
          <w:sz w:val="24"/>
          <w:szCs w:val="24"/>
        </w:rPr>
        <w:t>Švajda</w:t>
      </w:r>
      <w:proofErr w:type="spellEnd"/>
      <w:r w:rsidRPr="00FD4BA3">
        <w:rPr>
          <w:sz w:val="24"/>
          <w:szCs w:val="24"/>
        </w:rPr>
        <w:t>, ravnateljica škole</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 xml:space="preserve">Dalibor </w:t>
      </w:r>
      <w:proofErr w:type="spellStart"/>
      <w:r w:rsidRPr="00FD4BA3">
        <w:rPr>
          <w:sz w:val="24"/>
          <w:szCs w:val="24"/>
        </w:rPr>
        <w:t>Bardač</w:t>
      </w:r>
      <w:proofErr w:type="spellEnd"/>
      <w:r w:rsidRPr="00FD4BA3">
        <w:rPr>
          <w:sz w:val="24"/>
          <w:szCs w:val="24"/>
        </w:rPr>
        <w:t xml:space="preserve">, načelnik Općine </w:t>
      </w:r>
      <w:proofErr w:type="spellStart"/>
      <w:r w:rsidRPr="00FD4BA3">
        <w:rPr>
          <w:sz w:val="24"/>
          <w:szCs w:val="24"/>
        </w:rPr>
        <w:t>Čaglin</w:t>
      </w:r>
      <w:proofErr w:type="spellEnd"/>
    </w:p>
    <w:p w:rsidR="002C2771" w:rsidRPr="00FD4BA3" w:rsidRDefault="00781D9B" w:rsidP="002C2771">
      <w:pPr>
        <w:pStyle w:val="Naslov"/>
        <w:numPr>
          <w:ilvl w:val="1"/>
          <w:numId w:val="71"/>
        </w:numPr>
        <w:tabs>
          <w:tab w:val="clear" w:pos="3315"/>
        </w:tabs>
        <w:autoSpaceDE/>
        <w:autoSpaceDN/>
        <w:ind w:hanging="1614"/>
        <w:jc w:val="both"/>
        <w:rPr>
          <w:sz w:val="24"/>
          <w:szCs w:val="24"/>
        </w:rPr>
      </w:pPr>
      <w:r>
        <w:rPr>
          <w:sz w:val="24"/>
          <w:szCs w:val="24"/>
        </w:rPr>
        <w:t xml:space="preserve">Irena </w:t>
      </w:r>
      <w:proofErr w:type="spellStart"/>
      <w:r>
        <w:rPr>
          <w:sz w:val="24"/>
          <w:szCs w:val="24"/>
        </w:rPr>
        <w:t>Knaus</w:t>
      </w:r>
      <w:proofErr w:type="spellEnd"/>
      <w:r w:rsidR="002C2771" w:rsidRPr="00FD4BA3">
        <w:rPr>
          <w:sz w:val="24"/>
          <w:szCs w:val="24"/>
        </w:rPr>
        <w:t>, predstavnik roditelja</w:t>
      </w:r>
    </w:p>
    <w:p w:rsidR="002C2771" w:rsidRPr="00FD4BA3" w:rsidRDefault="002C2771" w:rsidP="002C2771">
      <w:pPr>
        <w:pStyle w:val="Naslov"/>
        <w:numPr>
          <w:ilvl w:val="1"/>
          <w:numId w:val="71"/>
        </w:numPr>
        <w:tabs>
          <w:tab w:val="clear" w:pos="3315"/>
        </w:tabs>
        <w:autoSpaceDE/>
        <w:autoSpaceDN/>
        <w:ind w:hanging="1614"/>
        <w:jc w:val="both"/>
        <w:rPr>
          <w:sz w:val="24"/>
          <w:szCs w:val="24"/>
        </w:rPr>
      </w:pPr>
      <w:r w:rsidRPr="00FD4BA3">
        <w:rPr>
          <w:sz w:val="24"/>
          <w:szCs w:val="24"/>
        </w:rPr>
        <w:t>Iris Šišić, predstavnik učenika</w:t>
      </w:r>
    </w:p>
    <w:p w:rsidR="002C2771" w:rsidRPr="00FD4BA3" w:rsidRDefault="002C2771" w:rsidP="002C2771">
      <w:pPr>
        <w:pStyle w:val="Naslov"/>
        <w:ind w:hanging="1614"/>
        <w:jc w:val="both"/>
        <w:rPr>
          <w:sz w:val="24"/>
          <w:szCs w:val="24"/>
        </w:rPr>
      </w:pPr>
    </w:p>
    <w:p w:rsidR="002C2771" w:rsidRPr="00AA0B87" w:rsidRDefault="002C2771" w:rsidP="00FD4BA3">
      <w:pPr>
        <w:jc w:val="both"/>
        <w:rPr>
          <w:b/>
        </w:rPr>
      </w:pPr>
    </w:p>
    <w:p w:rsidR="002C2771" w:rsidRPr="00AA0B87" w:rsidRDefault="002C2771" w:rsidP="002C2771">
      <w:pPr>
        <w:jc w:val="both"/>
        <w:rPr>
          <w:b/>
        </w:rPr>
      </w:pPr>
      <w:r w:rsidRPr="00AA0B87">
        <w:rPr>
          <w:b/>
        </w:rPr>
        <w:lastRenderedPageBreak/>
        <w:fldChar w:fldCharType="begin"/>
      </w:r>
      <w:r w:rsidRPr="00AA0B87">
        <w:rPr>
          <w:b/>
        </w:rPr>
        <w:instrText xml:space="preserve"> FILENAME </w:instrText>
      </w:r>
      <w:r w:rsidRPr="00AA0B87">
        <w:rPr>
          <w:b/>
        </w:rPr>
        <w:fldChar w:fldCharType="separate"/>
      </w:r>
      <w:r w:rsidRPr="00AA0B87">
        <w:rPr>
          <w:b/>
          <w:noProof/>
        </w:rPr>
        <w:t>ŠKOLSKI PREVENTIVNI PROGRAM</w:t>
      </w:r>
      <w:r w:rsidRPr="00AA0B87">
        <w:rPr>
          <w:b/>
        </w:rPr>
        <w:fldChar w:fldCharType="end"/>
      </w:r>
      <w:r w:rsidRPr="00AA0B87">
        <w:rPr>
          <w:b/>
        </w:rPr>
        <w:t xml:space="preserve">                                                                                                                               </w:t>
      </w:r>
    </w:p>
    <w:p w:rsidR="002C2771" w:rsidRPr="000B42AD" w:rsidRDefault="002C2771" w:rsidP="002C2771">
      <w:pPr>
        <w:pStyle w:val="Tijeloteksta-uvlaka2"/>
      </w:pPr>
    </w:p>
    <w:p w:rsidR="002C2771" w:rsidRPr="000B42AD" w:rsidRDefault="002C2771" w:rsidP="002C2771">
      <w:pPr>
        <w:pStyle w:val="Tijeloteksta-uvlaka2"/>
      </w:pPr>
      <w:r w:rsidRPr="000B42AD">
        <w:t>Uz pojedince u radu preventivnog programa na suzbijanju zlouporabe</w:t>
      </w:r>
      <w:r>
        <w:t xml:space="preserve"> droga, alkoholizma i ostalih neprihvatljivih ponašanja sudjelovat će i ustanove</w:t>
      </w:r>
      <w:r w:rsidRPr="000B42AD">
        <w:t xml:space="preserve"> iz kojih dolaze. To su osnovna škola, Zdravstvena ambulanta </w:t>
      </w:r>
      <w:proofErr w:type="spellStart"/>
      <w:r w:rsidRPr="000B42AD">
        <w:t>Čaglin</w:t>
      </w:r>
      <w:proofErr w:type="spellEnd"/>
      <w:r>
        <w:t>,</w:t>
      </w:r>
      <w:r w:rsidRPr="000B42AD">
        <w:t xml:space="preserve">, Školska medicina i Općina </w:t>
      </w:r>
      <w:proofErr w:type="spellStart"/>
      <w:r w:rsidRPr="000B42AD">
        <w:t>Čaglin</w:t>
      </w:r>
      <w:proofErr w:type="spellEnd"/>
      <w:r w:rsidRPr="000B42AD">
        <w:t>, a sve u svrhu pomoći obitelji (u smislu institucije) kao najvažnijem čimbeniku u odgoju.</w:t>
      </w:r>
    </w:p>
    <w:p w:rsidR="002C2771" w:rsidRPr="000B42AD" w:rsidRDefault="002C2771" w:rsidP="002C2771">
      <w:pPr>
        <w:ind w:firstLine="720"/>
        <w:jc w:val="both"/>
      </w:pPr>
    </w:p>
    <w:p w:rsidR="002C2771" w:rsidRPr="000B42AD" w:rsidRDefault="002C2771" w:rsidP="002C2771">
      <w:pPr>
        <w:numPr>
          <w:ilvl w:val="0"/>
          <w:numId w:val="69"/>
        </w:numPr>
      </w:pPr>
      <w:r w:rsidRPr="000B42AD">
        <w:rPr>
          <w:b/>
          <w:i/>
        </w:rPr>
        <w:t>OBITELJ</w:t>
      </w:r>
      <w:r>
        <w:t xml:space="preserve"> -</w:t>
      </w:r>
      <w:r w:rsidRPr="000B42AD">
        <w:t xml:space="preserve"> Društveno neprihvatljivo ponašanje, pod kojim se podrazumijeva neusklađenost s normama, stavovima i vrijednostima u najširem smislu, društvena je pojava, čije uzroke nalazimo u negativnim aspektima uže ili šire sredine. Svakom čovjeku, a posebno mladom, koji tek stječe neophodna iskustva i znanja, nije uvijek lako „stati na svoje noge“, a suočiti se s iskušenjima koje život donosi, donijeti prave odluke i svladati zadatke koji se pred njega postavljaju. U cijelom periodu odrastanja od djeteta do odraslog čovjeka, nemjerljiv je značaj obitelji na njegov tijek. Djeca koja žive u nesretnim obiteljskim prilikama, situaciji stalnih sukoba, emocionalnih, sociokulturnih i materijalnih uskraćenosti ili ugroženosti, uglavnom su podložniji negativnim utjecajima. Današnja obitelj prošla je velike promjene u odnosu na nekadašnji tradicionalni ustroj – sve je prisutniji sukob generacija, </w:t>
      </w:r>
      <w:r>
        <w:t>selidba roditelja i obitelji u druge zemlje u potrazi za poslom</w:t>
      </w:r>
      <w:r w:rsidRPr="000B42AD">
        <w:t>, neprestana utrka roditelja za boljim ekonomskim i materijalnim dobrima te manj</w:t>
      </w:r>
      <w:r>
        <w:t>ak vremena za bavljenje djecom -</w:t>
      </w:r>
      <w:r w:rsidRPr="000B42AD">
        <w:t xml:space="preserve"> ali se još uvijek možemo i moramo osloniti na nj</w:t>
      </w:r>
      <w:r>
        <w:t>u uz suradnju sa školom i ostalim institucijama</w:t>
      </w:r>
      <w:r w:rsidRPr="000B42AD">
        <w:t>.</w:t>
      </w:r>
    </w:p>
    <w:p w:rsidR="002C2771" w:rsidRPr="000B42AD" w:rsidRDefault="002C2771" w:rsidP="002C2771"/>
    <w:p w:rsidR="002C2771" w:rsidRPr="00FD4BA3" w:rsidRDefault="002C2771" w:rsidP="002C2771">
      <w:pPr>
        <w:numPr>
          <w:ilvl w:val="0"/>
          <w:numId w:val="69"/>
        </w:numPr>
      </w:pPr>
      <w:r w:rsidRPr="000B42AD">
        <w:rPr>
          <w:b/>
          <w:i/>
        </w:rPr>
        <w:t>ŠKOLA</w:t>
      </w:r>
      <w:r>
        <w:t xml:space="preserve"> -</w:t>
      </w:r>
      <w:r w:rsidRPr="000B42AD">
        <w:t xml:space="preserve"> Neuspjeh u učenju, bijeg iz škole, skitnje, zatim svađe, tučnjave, drsko ponašanje u školi može biti odgovor na teškoće u samopotvrđivanju u školskoj sredini. U nekim slučajevima već sam izostanak očekivanog uspjeha ili željenog tijeka obrazovanja doživljava se kao neuspjeh. Strah da neće moći odgovoriti traženim zahtjevima, te očekivanom uspjehu, može stvoriti kod djeteta emocionalnu krizu (npr. u slučajevima gdje roditelji uspjeh u školi izjednačavaju s uspjehom u životu i traže od svoje djece nerealan i visok stupanj aspiracije). Ispitivanja pokazuju da do ovisnosti najčešće dolazi kod one djece koja potječu iz nezdravih obitelji, kao kad je u pitanju razoreni dom, djeca zapostavljena od roditelja, kod roditelja koji nemaju vremena za njih i slično. No, u cjelini, da bi se smanjio interes mladih za uzimanje droga, bitni su kvalitetni obrazovni programi, koji će utjecati na aktivno i kreativno izražavanje mladih, kako bi se kreativna snaga i energija, koji mlade osobe posjeduju, usmjerila na pozitivne sadržaje. To znači da treba omogućiti učeniku svrhovito stjecanje znanja temeljeno na individualnim mogućnostima. Učenik treba postati aktivan sudionik odgojno – obrazovnog procesa, a učenje treba postati lakše i zanimljivije. Stoga će škola nastojati kroz rad u izvannastavnim aktivnostima ponuditi učenicima kvalitetnije i sadržajnije provođenje slobodnog vremena. Najvažniju ulogu u tome imaju razne sportske </w:t>
      </w:r>
      <w:r w:rsidRPr="00AA0B87">
        <w:t>aktivnosti za mlade u okviru Školskog športskog kluba pod vodstvom učitelja tjelesne i zdravstvene kulture.</w:t>
      </w:r>
    </w:p>
    <w:p w:rsidR="002C2771" w:rsidRPr="000B42AD" w:rsidRDefault="002C2771" w:rsidP="002C2771">
      <w:pPr>
        <w:rPr>
          <w:b/>
        </w:rPr>
      </w:pPr>
    </w:p>
    <w:p w:rsidR="002C2771" w:rsidRPr="000B42AD" w:rsidRDefault="002C2771" w:rsidP="002C2771">
      <w:pPr>
        <w:numPr>
          <w:ilvl w:val="0"/>
          <w:numId w:val="68"/>
        </w:numPr>
        <w:jc w:val="center"/>
        <w:rPr>
          <w:b/>
          <w:i/>
          <w:color w:val="FF0000"/>
          <w:u w:val="single"/>
        </w:rPr>
      </w:pPr>
      <w:r w:rsidRPr="000B42AD">
        <w:rPr>
          <w:b/>
          <w:i/>
          <w:color w:val="FF0000"/>
          <w:u w:val="single"/>
        </w:rPr>
        <w:lastRenderedPageBreak/>
        <w:t>SMJERNICE OSMIŠLJAVANJA ŠPP- a</w:t>
      </w:r>
    </w:p>
    <w:p w:rsidR="002C2771" w:rsidRPr="000B42AD" w:rsidRDefault="002C2771" w:rsidP="002C2771">
      <w:pPr>
        <w:ind w:left="720"/>
        <w:jc w:val="center"/>
        <w:rPr>
          <w:b/>
        </w:rPr>
      </w:pPr>
    </w:p>
    <w:p w:rsidR="002C2771" w:rsidRPr="000B42AD" w:rsidRDefault="002C2771" w:rsidP="002C2771">
      <w:pPr>
        <w:ind w:firstLine="720"/>
        <w:jc w:val="both"/>
      </w:pPr>
      <w:r w:rsidRPr="000B42AD">
        <w:t>Program prevencije mora biti osmišljen tako da obuhvaća osim individualnih aspekata, sve bitne dijelove društva u cjelini, polazeći od obitelji, susjedstva, škole, uže i šire zajednice. Zato će se naš rad na programu realizirat  kroz sljedeće aktivnosti:</w:t>
      </w:r>
    </w:p>
    <w:p w:rsidR="002C2771" w:rsidRPr="000B42AD" w:rsidRDefault="002C2771" w:rsidP="002C2771">
      <w:pPr>
        <w:ind w:left="720"/>
        <w:jc w:val="both"/>
      </w:pPr>
    </w:p>
    <w:p w:rsidR="002C2771" w:rsidRPr="000B42AD" w:rsidRDefault="002C2771" w:rsidP="002C2771">
      <w:pPr>
        <w:numPr>
          <w:ilvl w:val="0"/>
          <w:numId w:val="70"/>
        </w:numPr>
        <w:jc w:val="both"/>
      </w:pPr>
      <w:r w:rsidRPr="000B42AD">
        <w:t>Suradnja sa svim učenicima</w:t>
      </w:r>
    </w:p>
    <w:p w:rsidR="002C2771" w:rsidRPr="000B42AD" w:rsidRDefault="002C2771" w:rsidP="002C2771">
      <w:pPr>
        <w:numPr>
          <w:ilvl w:val="0"/>
          <w:numId w:val="70"/>
        </w:numPr>
        <w:jc w:val="both"/>
      </w:pPr>
      <w:r w:rsidRPr="000B42AD">
        <w:t>Suradnja sa skupinom rizičnih učenika</w:t>
      </w:r>
    </w:p>
    <w:p w:rsidR="002C2771" w:rsidRPr="000B42AD" w:rsidRDefault="002C2771" w:rsidP="002C2771">
      <w:pPr>
        <w:numPr>
          <w:ilvl w:val="0"/>
          <w:numId w:val="70"/>
        </w:numPr>
        <w:jc w:val="both"/>
      </w:pPr>
      <w:r w:rsidRPr="000B42AD">
        <w:t>Individualna suradnja s učenikom kojemu je potrebna pomoć</w:t>
      </w:r>
    </w:p>
    <w:p w:rsidR="002C2771" w:rsidRPr="000B42AD" w:rsidRDefault="002C2771" w:rsidP="002C2771">
      <w:pPr>
        <w:numPr>
          <w:ilvl w:val="0"/>
          <w:numId w:val="70"/>
        </w:numPr>
        <w:jc w:val="both"/>
      </w:pPr>
      <w:r w:rsidRPr="000B42AD">
        <w:t>Savjetodavni rad s roditeljima</w:t>
      </w:r>
    </w:p>
    <w:p w:rsidR="002C2771" w:rsidRPr="000B42AD" w:rsidRDefault="002C2771" w:rsidP="002C2771">
      <w:pPr>
        <w:numPr>
          <w:ilvl w:val="0"/>
          <w:numId w:val="70"/>
        </w:numPr>
        <w:jc w:val="both"/>
      </w:pPr>
      <w:r w:rsidRPr="000B42AD">
        <w:t>Rad  na Učiteljskom vijeću</w:t>
      </w:r>
    </w:p>
    <w:p w:rsidR="002C2771" w:rsidRPr="000B42AD" w:rsidRDefault="002C2771" w:rsidP="002C2771">
      <w:pPr>
        <w:numPr>
          <w:ilvl w:val="0"/>
          <w:numId w:val="70"/>
        </w:numPr>
        <w:jc w:val="both"/>
      </w:pPr>
      <w:r w:rsidRPr="000B42AD">
        <w:t>Suradnja s drugim organizacijama uključenim u provođenje ŠPP.</w:t>
      </w:r>
    </w:p>
    <w:p w:rsidR="002C2771" w:rsidRPr="000B42AD" w:rsidRDefault="002C2771" w:rsidP="002C2771">
      <w:pPr>
        <w:jc w:val="both"/>
      </w:pPr>
    </w:p>
    <w:p w:rsidR="002C2771" w:rsidRPr="000B42AD" w:rsidRDefault="002C2771" w:rsidP="002C2771">
      <w:pPr>
        <w:jc w:val="both"/>
      </w:pPr>
    </w:p>
    <w:p w:rsidR="002C2771" w:rsidRPr="00EA69C8" w:rsidRDefault="002C2771" w:rsidP="002C2771">
      <w:pPr>
        <w:numPr>
          <w:ilvl w:val="0"/>
          <w:numId w:val="68"/>
        </w:numPr>
        <w:jc w:val="center"/>
        <w:rPr>
          <w:b/>
          <w:i/>
          <w:color w:val="7030A0"/>
          <w:u w:val="single"/>
        </w:rPr>
      </w:pPr>
      <w:r w:rsidRPr="00EA69C8">
        <w:rPr>
          <w:b/>
          <w:i/>
          <w:color w:val="7030A0"/>
          <w:u w:val="single"/>
        </w:rPr>
        <w:t>SADRŽAJI I AKTIVNOSTI ŠPP-a</w:t>
      </w:r>
    </w:p>
    <w:p w:rsidR="002C2771" w:rsidRPr="000B42AD" w:rsidRDefault="002C2771" w:rsidP="002C2771">
      <w:pPr>
        <w:jc w:val="both"/>
      </w:pPr>
    </w:p>
    <w:p w:rsidR="002C2771" w:rsidRPr="000B42AD" w:rsidRDefault="002C2771" w:rsidP="002C2771">
      <w:pPr>
        <w:ind w:firstLine="720"/>
        <w:jc w:val="both"/>
      </w:pPr>
      <w:r w:rsidRPr="000B42AD">
        <w:t xml:space="preserve">Sadržaji ovise o radu u okviru kojega se realiziraju i mogu imati sljedeće pristupe: </w:t>
      </w:r>
    </w:p>
    <w:p w:rsidR="002C2771" w:rsidRPr="000B42AD" w:rsidRDefault="002C2771" w:rsidP="002C2771">
      <w:pPr>
        <w:numPr>
          <w:ilvl w:val="0"/>
          <w:numId w:val="72"/>
        </w:numPr>
        <w:tabs>
          <w:tab w:val="clear" w:pos="1890"/>
          <w:tab w:val="num" w:pos="1276"/>
        </w:tabs>
        <w:ind w:left="1276" w:hanging="567"/>
        <w:jc w:val="both"/>
      </w:pPr>
      <w:r w:rsidRPr="000B42AD">
        <w:rPr>
          <w:u w:val="single"/>
        </w:rPr>
        <w:t xml:space="preserve">kognitivni </w:t>
      </w:r>
      <w:r w:rsidRPr="000B42AD">
        <w:t xml:space="preserve"> - upoznavanje s kemijskim svojstvima i djelovanjem na naše tijelo duhana, alkohola i različitih droga te zakonske regulative kroz predavanje i razgovore.  Pri tome treba voditi računa da takav pristup može imati i negativne učinke jer kod problematičnih učenika izaziva radoznalost i potiče ih da eksperimentiraju s nekom od njemu pristupačnih droga. Znanje je potrebno, ali ne i dovoljno za uspješnu provedbu programa prevencije. Teme koje će Malo školsko povjerenstvo (naglasak na učenika) prezentirati putem tematskih panoa i plakata su sljedeće:</w:t>
      </w:r>
    </w:p>
    <w:p w:rsidR="002C2771" w:rsidRPr="000B42AD" w:rsidRDefault="002C2771" w:rsidP="002C2771">
      <w:pPr>
        <w:numPr>
          <w:ilvl w:val="0"/>
          <w:numId w:val="67"/>
        </w:numPr>
        <w:jc w:val="both"/>
      </w:pPr>
      <w:r w:rsidRPr="000B42AD">
        <w:t>Zdrava ishrana</w:t>
      </w:r>
    </w:p>
    <w:p w:rsidR="002C2771" w:rsidRPr="000B42AD" w:rsidRDefault="002C2771" w:rsidP="002C2771">
      <w:pPr>
        <w:numPr>
          <w:ilvl w:val="0"/>
          <w:numId w:val="67"/>
        </w:numPr>
        <w:jc w:val="both"/>
      </w:pPr>
      <w:r w:rsidRPr="000B42AD">
        <w:t>Što je ovisnost ?</w:t>
      </w:r>
    </w:p>
    <w:p w:rsidR="002C2771" w:rsidRPr="00AA0B87" w:rsidRDefault="002C2771" w:rsidP="002C2771">
      <w:pPr>
        <w:ind w:left="1416"/>
        <w:jc w:val="both"/>
      </w:pPr>
      <w:r w:rsidRPr="00AA0B87">
        <w:rPr>
          <w:highlight w:val="yellow"/>
        </w:rPr>
        <w:t>Na temu ovisnosti planirano je i predavanje MUP-a.</w:t>
      </w:r>
    </w:p>
    <w:p w:rsidR="002C2771" w:rsidRPr="00AA0B87" w:rsidRDefault="002C2771" w:rsidP="002C2771">
      <w:pPr>
        <w:ind w:left="720"/>
        <w:jc w:val="both"/>
      </w:pPr>
    </w:p>
    <w:p w:rsidR="002C2771" w:rsidRPr="000B42AD" w:rsidRDefault="002C2771" w:rsidP="002C2771">
      <w:pPr>
        <w:jc w:val="both"/>
      </w:pPr>
    </w:p>
    <w:p w:rsidR="002C2771" w:rsidRPr="000B42AD" w:rsidRDefault="002C2771" w:rsidP="002C2771">
      <w:pPr>
        <w:jc w:val="both"/>
      </w:pPr>
      <w:r w:rsidRPr="000B42AD">
        <w:t xml:space="preserve">            b)  </w:t>
      </w:r>
      <w:r w:rsidRPr="000B42AD">
        <w:rPr>
          <w:u w:val="single"/>
        </w:rPr>
        <w:t xml:space="preserve">doživljajni </w:t>
      </w:r>
      <w:r w:rsidRPr="000B42AD">
        <w:t xml:space="preserve">  - usmjeren je na jačanje samopouzdanja i osobnih </w:t>
      </w:r>
    </w:p>
    <w:p w:rsidR="002C2771" w:rsidRPr="000B42AD" w:rsidRDefault="002C2771" w:rsidP="002C2771">
      <w:pPr>
        <w:jc w:val="both"/>
      </w:pPr>
      <w:r w:rsidRPr="000B42AD">
        <w:t xml:space="preserve">                 sposobnosti, npr. sposobnosti rješavanja problema i donošenja odluka:</w:t>
      </w:r>
    </w:p>
    <w:p w:rsidR="002C2771" w:rsidRPr="000B42AD" w:rsidRDefault="002C2771" w:rsidP="002C2771">
      <w:pPr>
        <w:jc w:val="both"/>
      </w:pPr>
      <w:r w:rsidRPr="000B42AD">
        <w:tab/>
        <w:t>- jačanje samopoštovanja (misli pozitivno, moje pozitivno JA i sl.)</w:t>
      </w:r>
    </w:p>
    <w:p w:rsidR="002C2771" w:rsidRPr="000B42AD" w:rsidRDefault="002C2771" w:rsidP="002C2771">
      <w:pPr>
        <w:jc w:val="both"/>
      </w:pPr>
      <w:r w:rsidRPr="000B42AD">
        <w:tab/>
        <w:t>- otkrivanje pozitivnih mogućnosti (kreativne radionice)</w:t>
      </w:r>
    </w:p>
    <w:p w:rsidR="002C2771" w:rsidRPr="000B42AD" w:rsidRDefault="002C2771" w:rsidP="002C2771">
      <w:pPr>
        <w:ind w:firstLine="720"/>
        <w:jc w:val="both"/>
      </w:pPr>
      <w:r w:rsidRPr="000B42AD">
        <w:t>- strahovi</w:t>
      </w:r>
    </w:p>
    <w:p w:rsidR="002C2771" w:rsidRPr="000B42AD" w:rsidRDefault="002C2771" w:rsidP="002C2771">
      <w:pPr>
        <w:jc w:val="both"/>
      </w:pPr>
      <w:r w:rsidRPr="000B42AD">
        <w:tab/>
        <w:t>- ljutnja</w:t>
      </w:r>
    </w:p>
    <w:p w:rsidR="002C2771" w:rsidRPr="000B42AD" w:rsidRDefault="002C2771" w:rsidP="002C2771">
      <w:pPr>
        <w:jc w:val="both"/>
      </w:pPr>
      <w:r w:rsidRPr="000B42AD">
        <w:tab/>
        <w:t>- žalovanje</w:t>
      </w:r>
    </w:p>
    <w:p w:rsidR="002C2771" w:rsidRPr="000B42AD" w:rsidRDefault="002C2771" w:rsidP="002C2771">
      <w:pPr>
        <w:jc w:val="both"/>
      </w:pPr>
      <w:r w:rsidRPr="000B42AD">
        <w:tab/>
        <w:t>- traume i stresovi</w:t>
      </w:r>
    </w:p>
    <w:p w:rsidR="002C2771" w:rsidRPr="000B42AD" w:rsidRDefault="002C2771" w:rsidP="002C2771">
      <w:pPr>
        <w:jc w:val="both"/>
      </w:pPr>
      <w:r w:rsidRPr="000B42AD">
        <w:tab/>
        <w:t>- aktivnosti koje opuštaju</w:t>
      </w:r>
    </w:p>
    <w:p w:rsidR="002C2771" w:rsidRPr="000B42AD" w:rsidRDefault="002C2771" w:rsidP="002C2771">
      <w:pPr>
        <w:jc w:val="both"/>
      </w:pPr>
      <w:r w:rsidRPr="000B42AD">
        <w:tab/>
        <w:t>- aktivnosti koje ugrijavaju.</w:t>
      </w:r>
    </w:p>
    <w:p w:rsidR="002C2771" w:rsidRPr="000B42AD" w:rsidRDefault="002C2771" w:rsidP="002C2771">
      <w:pPr>
        <w:jc w:val="both"/>
      </w:pPr>
    </w:p>
    <w:p w:rsidR="002C2771" w:rsidRPr="000B42AD" w:rsidRDefault="002C2771" w:rsidP="002C2771">
      <w:r w:rsidRPr="000B42AD">
        <w:tab/>
        <w:t xml:space="preserve">c)   </w:t>
      </w:r>
      <w:r w:rsidRPr="000B42AD">
        <w:rPr>
          <w:u w:val="single"/>
        </w:rPr>
        <w:t>socijalno učenje</w:t>
      </w:r>
      <w:r w:rsidRPr="000B42AD">
        <w:t xml:space="preserve">   - zasniva se na osposobljavanju učenika za prepoznavanje pritiska koji na njih vrše vršnjaci, mediji, okolina i obitelj, te ukoliko su ti pritisci negativni, da im se mogu oduprijeti. Za tu svrhu najčešće se koriste igre uloga:</w:t>
      </w:r>
    </w:p>
    <w:p w:rsidR="002C2771" w:rsidRPr="000B42AD" w:rsidRDefault="002C2771" w:rsidP="002C2771">
      <w:r w:rsidRPr="000B42AD">
        <w:tab/>
        <w:t>- jačanje socijalne povezanosti</w:t>
      </w:r>
    </w:p>
    <w:p w:rsidR="002C2771" w:rsidRPr="000B42AD" w:rsidRDefault="002C2771" w:rsidP="002C2771">
      <w:r w:rsidRPr="000B42AD">
        <w:tab/>
        <w:t>- predrasude i oslobođenje od predrasude</w:t>
      </w:r>
    </w:p>
    <w:p w:rsidR="002C2771" w:rsidRPr="000B42AD" w:rsidRDefault="002C2771" w:rsidP="002C2771">
      <w:r w:rsidRPr="000B42AD">
        <w:tab/>
        <w:t>- tolerancija</w:t>
      </w:r>
    </w:p>
    <w:p w:rsidR="002C2771" w:rsidRPr="000B42AD" w:rsidRDefault="002C2771" w:rsidP="002C2771">
      <w:r w:rsidRPr="000B42AD">
        <w:tab/>
        <w:t>-uvažavanje različitosti</w:t>
      </w:r>
    </w:p>
    <w:p w:rsidR="002C2771" w:rsidRPr="000B42AD" w:rsidRDefault="002C2771" w:rsidP="002C2771">
      <w:r w:rsidRPr="000B42AD">
        <w:tab/>
        <w:t>- nenasilno rješavanje sukoba</w:t>
      </w:r>
    </w:p>
    <w:p w:rsidR="002C2771" w:rsidRPr="000B42AD" w:rsidRDefault="002C2771" w:rsidP="002C2771">
      <w:r w:rsidRPr="000B42AD">
        <w:tab/>
        <w:t>- aktivno slušanje.</w:t>
      </w:r>
    </w:p>
    <w:p w:rsidR="002C2771" w:rsidRPr="000B42AD" w:rsidRDefault="002C2771" w:rsidP="002C2771">
      <w:pPr>
        <w:jc w:val="both"/>
      </w:pPr>
    </w:p>
    <w:p w:rsidR="002C2771" w:rsidRPr="000B42AD" w:rsidRDefault="002C2771" w:rsidP="002C2771">
      <w:r w:rsidRPr="000B42AD">
        <w:tab/>
        <w:t>Svaki od navedenih pristupa treba koristiti u programu prevencije jer na taj način problem je obuhvaćen u cjelini.</w:t>
      </w:r>
    </w:p>
    <w:p w:rsidR="002C2771" w:rsidRPr="000B42AD" w:rsidRDefault="002C2771" w:rsidP="002C2771">
      <w:r w:rsidRPr="000B42AD">
        <w:tab/>
        <w:t xml:space="preserve">Navedeni sadržaji mogu se realizirati s učenicima, učiteljima i roditeljima.   Sve učitelje nastojimo osposobiti za specifičnosti realizacije ovog programa – posebno za vođenje pedagoških radionica i savjetodavni rad. </w:t>
      </w:r>
    </w:p>
    <w:p w:rsidR="002C2771" w:rsidRPr="000B42AD" w:rsidRDefault="002C2771" w:rsidP="002C2771">
      <w:r w:rsidRPr="000B42AD">
        <w:tab/>
        <w:t>S roditeljima na roditeljskim sastancima i učenicima na satu razrednika, razrednici  će obrađivat sljedeće teme s naglaskom na provođenje Građanskog i Zdravstvenog odgoja:</w:t>
      </w:r>
    </w:p>
    <w:p w:rsidR="002C2771" w:rsidRPr="000B42AD" w:rsidRDefault="002C2771" w:rsidP="002C2771">
      <w:r w:rsidRPr="000B42AD">
        <w:t>- Prevencija ovisnosti u školi</w:t>
      </w:r>
    </w:p>
    <w:p w:rsidR="002C2771" w:rsidRPr="000B42AD" w:rsidRDefault="002C2771" w:rsidP="002C2771">
      <w:r w:rsidRPr="000B42AD">
        <w:t>- Ovisnost i obitelj</w:t>
      </w:r>
    </w:p>
    <w:p w:rsidR="002C2771" w:rsidRPr="000B42AD" w:rsidRDefault="002C2771" w:rsidP="002C2771">
      <w:r w:rsidRPr="000B42AD">
        <w:t>- Kako prepoznati ovisnika ?</w:t>
      </w:r>
    </w:p>
    <w:p w:rsidR="002C2771" w:rsidRPr="000B42AD" w:rsidRDefault="002C2771" w:rsidP="002C2771">
      <w:r w:rsidRPr="000B42AD">
        <w:t>- Razvoj djetetove emocionalnosti</w:t>
      </w:r>
    </w:p>
    <w:p w:rsidR="002C2771" w:rsidRPr="000B42AD" w:rsidRDefault="002C2771" w:rsidP="002C2771">
      <w:r w:rsidRPr="000B42AD">
        <w:t>- Između djetinjstva i zrelosti</w:t>
      </w:r>
    </w:p>
    <w:p w:rsidR="002C2771" w:rsidRPr="000B42AD" w:rsidRDefault="002C2771" w:rsidP="002C2771">
      <w:r w:rsidRPr="000B42AD">
        <w:t>- Rješavanje problema</w:t>
      </w:r>
    </w:p>
    <w:p w:rsidR="002C2771" w:rsidRPr="000B42AD" w:rsidRDefault="002C2771" w:rsidP="002C2771">
      <w:r w:rsidRPr="000B42AD">
        <w:t>- Komunikacija u obitelji i</w:t>
      </w:r>
    </w:p>
    <w:p w:rsidR="002C2771" w:rsidRDefault="002C2771" w:rsidP="002C2771">
      <w:r w:rsidRPr="000B42AD">
        <w:t>- Razvoj djetetova samopoštovanja.</w:t>
      </w:r>
    </w:p>
    <w:p w:rsidR="002C2771" w:rsidRPr="000B42AD" w:rsidRDefault="002C2771" w:rsidP="002C2771">
      <w:pPr>
        <w:rPr>
          <w:i/>
          <w:color w:val="FF0000"/>
          <w:u w:val="single"/>
        </w:rPr>
      </w:pPr>
    </w:p>
    <w:p w:rsidR="002C2771" w:rsidRPr="00EA69C8" w:rsidRDefault="002C2771" w:rsidP="002C2771">
      <w:pPr>
        <w:numPr>
          <w:ilvl w:val="0"/>
          <w:numId w:val="68"/>
        </w:numPr>
        <w:jc w:val="center"/>
        <w:rPr>
          <w:b/>
          <w:i/>
          <w:color w:val="7030A0"/>
          <w:u w:val="single"/>
        </w:rPr>
      </w:pPr>
      <w:r w:rsidRPr="00EA69C8">
        <w:rPr>
          <w:b/>
          <w:i/>
          <w:color w:val="7030A0"/>
          <w:u w:val="single"/>
        </w:rPr>
        <w:t>OBLICI RADA</w:t>
      </w:r>
    </w:p>
    <w:p w:rsidR="002C2771" w:rsidRPr="000B42AD" w:rsidRDefault="002C2771" w:rsidP="002C2771">
      <w:pPr>
        <w:ind w:left="720"/>
      </w:pPr>
    </w:p>
    <w:p w:rsidR="002C2771" w:rsidRPr="000B42AD" w:rsidRDefault="002C2771" w:rsidP="002C2771">
      <w:pPr>
        <w:pStyle w:val="Tijeloteksta-uvlaka2"/>
      </w:pPr>
      <w:r w:rsidRPr="000B42AD">
        <w:t>Svi čimbenici u ŠPP-u djelovat će preventivno. Budući da se do sada nismo susretali s zlouporabom droga na našem području, aktivnosti ćemo usmjeriti prvenstveno na s</w:t>
      </w:r>
      <w:r>
        <w:t xml:space="preserve">uzbijanje alkohola i nikotina, </w:t>
      </w:r>
      <w:r w:rsidRPr="000B42AD">
        <w:t>što naravno ne isključuje drogu.</w:t>
      </w:r>
      <w:r>
        <w:t xml:space="preserve"> Također ćemo uključiti učitelja TZK i učiteljicu biologije i kemije da na SR i RS održe predavanja ili radionice vezane uz teme koje su dio ŠPP –a.</w:t>
      </w:r>
    </w:p>
    <w:p w:rsidR="002C2771" w:rsidRPr="000B42AD" w:rsidRDefault="002C2771" w:rsidP="002C2771">
      <w:pPr>
        <w:ind w:firstLine="720"/>
      </w:pPr>
    </w:p>
    <w:p w:rsidR="002C2771" w:rsidRPr="000B42AD" w:rsidRDefault="002C2771" w:rsidP="002C2771">
      <w:pPr>
        <w:ind w:firstLine="720"/>
      </w:pPr>
      <w:r w:rsidRPr="000B42AD">
        <w:t>Rad će biti organiziran kroz predavanja, postavljanje panoa i plakata, savjetodavne razgo</w:t>
      </w:r>
      <w:r>
        <w:t>vore, prezentacije i radionice.</w:t>
      </w:r>
    </w:p>
    <w:p w:rsidR="002C2771" w:rsidRPr="000B42AD" w:rsidRDefault="002C2771" w:rsidP="002C2771">
      <w:pPr>
        <w:ind w:firstLine="720"/>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2C2771" w:rsidRDefault="002C2771" w:rsidP="002C2771">
      <w:pPr>
        <w:jc w:val="both"/>
      </w:pPr>
    </w:p>
    <w:p w:rsidR="00FD4BA3" w:rsidRDefault="00FD4BA3" w:rsidP="002C2771">
      <w:pPr>
        <w:jc w:val="both"/>
        <w:rPr>
          <w:color w:val="7030A0"/>
        </w:rPr>
      </w:pPr>
    </w:p>
    <w:p w:rsidR="00314CD8" w:rsidRDefault="00314CD8" w:rsidP="002C2771">
      <w:pPr>
        <w:jc w:val="both"/>
        <w:rPr>
          <w:color w:val="7030A0"/>
        </w:rPr>
      </w:pPr>
    </w:p>
    <w:p w:rsidR="00314CD8" w:rsidRDefault="00314CD8" w:rsidP="002C2771">
      <w:pPr>
        <w:jc w:val="both"/>
        <w:rPr>
          <w:color w:val="7030A0"/>
        </w:rPr>
      </w:pPr>
    </w:p>
    <w:p w:rsidR="00314CD8" w:rsidRDefault="00314CD8" w:rsidP="002C2771">
      <w:pPr>
        <w:jc w:val="both"/>
        <w:rPr>
          <w:color w:val="7030A0"/>
        </w:rPr>
      </w:pPr>
    </w:p>
    <w:p w:rsidR="00314CD8" w:rsidRDefault="00314CD8" w:rsidP="002C2771">
      <w:pPr>
        <w:jc w:val="both"/>
        <w:rPr>
          <w:color w:val="7030A0"/>
        </w:rPr>
      </w:pPr>
    </w:p>
    <w:p w:rsidR="00314CD8" w:rsidRPr="00EA69C8" w:rsidRDefault="00314CD8" w:rsidP="002C2771">
      <w:pPr>
        <w:jc w:val="both"/>
        <w:rPr>
          <w:color w:val="7030A0"/>
        </w:rPr>
      </w:pPr>
    </w:p>
    <w:p w:rsidR="002C2771" w:rsidRPr="000322BC" w:rsidRDefault="002C2771" w:rsidP="002C2771">
      <w:pPr>
        <w:numPr>
          <w:ilvl w:val="0"/>
          <w:numId w:val="68"/>
        </w:numPr>
        <w:jc w:val="center"/>
        <w:rPr>
          <w:b/>
          <w:i/>
          <w:color w:val="00B050"/>
          <w:sz w:val="28"/>
          <w:szCs w:val="28"/>
          <w:u w:val="single"/>
        </w:rPr>
      </w:pPr>
      <w:r w:rsidRPr="000322BC">
        <w:rPr>
          <w:b/>
          <w:i/>
          <w:color w:val="00B050"/>
          <w:sz w:val="28"/>
          <w:szCs w:val="28"/>
          <w:u w:val="single"/>
        </w:rPr>
        <w:lastRenderedPageBreak/>
        <w:t>PLAN I PROGRAM RADA ZA ŠKOLSKU</w:t>
      </w:r>
    </w:p>
    <w:p w:rsidR="002C2771" w:rsidRPr="000322BC" w:rsidRDefault="002C2771" w:rsidP="002C2771">
      <w:pPr>
        <w:jc w:val="center"/>
        <w:rPr>
          <w:b/>
          <w:i/>
          <w:color w:val="00B050"/>
          <w:sz w:val="28"/>
          <w:szCs w:val="28"/>
          <w:u w:val="single"/>
        </w:rPr>
      </w:pPr>
      <w:r w:rsidRPr="000322BC">
        <w:rPr>
          <w:b/>
          <w:i/>
          <w:color w:val="00B050"/>
          <w:sz w:val="28"/>
          <w:szCs w:val="28"/>
          <w:u w:val="single"/>
        </w:rPr>
        <w:t>GODINU 2020./2021.</w:t>
      </w:r>
    </w:p>
    <w:p w:rsidR="002C2771" w:rsidRDefault="002C2771" w:rsidP="002C2771">
      <w:pPr>
        <w:rPr>
          <w:b/>
          <w:i/>
        </w:rPr>
      </w:pPr>
    </w:p>
    <w:p w:rsidR="002C2771" w:rsidRPr="000B42AD" w:rsidRDefault="002C2771" w:rsidP="002C2771">
      <w:pPr>
        <w:rPr>
          <w:b/>
          <w:i/>
        </w:rPr>
      </w:pPr>
    </w:p>
    <w:tbl>
      <w:tblPr>
        <w:tblW w:w="109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675"/>
        <w:gridCol w:w="4287"/>
        <w:gridCol w:w="1242"/>
        <w:gridCol w:w="1593"/>
        <w:gridCol w:w="1417"/>
        <w:gridCol w:w="1700"/>
      </w:tblGrid>
      <w:tr w:rsidR="002C2771" w:rsidRPr="000B42AD" w:rsidTr="00C04E51">
        <w:tc>
          <w:tcPr>
            <w:tcW w:w="675" w:type="dxa"/>
            <w:shd w:val="clear" w:color="auto" w:fill="auto"/>
          </w:tcPr>
          <w:p w:rsidR="002C2771" w:rsidRPr="000322BC" w:rsidRDefault="002C2771" w:rsidP="00C04E51">
            <w:pPr>
              <w:jc w:val="center"/>
              <w:rPr>
                <w:b/>
                <w:color w:val="008080"/>
              </w:rPr>
            </w:pPr>
          </w:p>
          <w:p w:rsidR="002C2771" w:rsidRPr="000322BC" w:rsidRDefault="002C2771" w:rsidP="00C04E51">
            <w:pPr>
              <w:jc w:val="center"/>
              <w:rPr>
                <w:b/>
                <w:i/>
                <w:color w:val="008080"/>
              </w:rPr>
            </w:pPr>
            <w:r w:rsidRPr="000322BC">
              <w:rPr>
                <w:b/>
                <w:i/>
                <w:color w:val="008080"/>
              </w:rPr>
              <w:t>R.B.</w:t>
            </w:r>
          </w:p>
          <w:p w:rsidR="002C2771" w:rsidRPr="000322BC" w:rsidRDefault="002C2771" w:rsidP="00C04E51">
            <w:pPr>
              <w:jc w:val="center"/>
              <w:rPr>
                <w:b/>
                <w:color w:val="008080"/>
              </w:rPr>
            </w:pPr>
          </w:p>
        </w:tc>
        <w:tc>
          <w:tcPr>
            <w:tcW w:w="4287" w:type="dxa"/>
            <w:shd w:val="clear" w:color="auto" w:fill="auto"/>
            <w:vAlign w:val="center"/>
          </w:tcPr>
          <w:p w:rsidR="002C2771" w:rsidRPr="000322BC" w:rsidRDefault="002C2771" w:rsidP="00C04E51">
            <w:pPr>
              <w:jc w:val="center"/>
              <w:rPr>
                <w:b/>
                <w:i/>
                <w:color w:val="008080"/>
              </w:rPr>
            </w:pPr>
            <w:r w:rsidRPr="000322BC">
              <w:rPr>
                <w:b/>
                <w:i/>
                <w:color w:val="008080"/>
              </w:rPr>
              <w:t>AKTIVNOSTI</w:t>
            </w:r>
          </w:p>
        </w:tc>
        <w:tc>
          <w:tcPr>
            <w:tcW w:w="1242" w:type="dxa"/>
            <w:shd w:val="clear" w:color="auto" w:fill="auto"/>
          </w:tcPr>
          <w:p w:rsidR="002C2771" w:rsidRPr="000322BC" w:rsidRDefault="002C2771" w:rsidP="00C04E51">
            <w:pPr>
              <w:jc w:val="center"/>
              <w:rPr>
                <w:b/>
                <w:color w:val="008080"/>
              </w:rPr>
            </w:pPr>
          </w:p>
          <w:p w:rsidR="002C2771" w:rsidRPr="000322BC" w:rsidRDefault="002C2771" w:rsidP="00C04E51">
            <w:pPr>
              <w:rPr>
                <w:b/>
                <w:i/>
                <w:color w:val="008080"/>
              </w:rPr>
            </w:pPr>
            <w:r>
              <w:rPr>
                <w:b/>
                <w:i/>
                <w:color w:val="008080"/>
              </w:rPr>
              <w:t>TERMIN</w:t>
            </w:r>
          </w:p>
        </w:tc>
        <w:tc>
          <w:tcPr>
            <w:tcW w:w="1593" w:type="dxa"/>
            <w:shd w:val="clear" w:color="auto" w:fill="auto"/>
          </w:tcPr>
          <w:p w:rsidR="002C2771" w:rsidRPr="000322BC" w:rsidRDefault="002C2771" w:rsidP="00C04E51">
            <w:pPr>
              <w:jc w:val="center"/>
              <w:rPr>
                <w:b/>
                <w:color w:val="008080"/>
              </w:rPr>
            </w:pPr>
          </w:p>
          <w:p w:rsidR="002C2771" w:rsidRPr="000322BC" w:rsidRDefault="002C2771" w:rsidP="00C04E51">
            <w:pPr>
              <w:jc w:val="center"/>
              <w:rPr>
                <w:b/>
                <w:i/>
                <w:color w:val="008080"/>
              </w:rPr>
            </w:pPr>
            <w:r w:rsidRPr="000322BC">
              <w:rPr>
                <w:b/>
                <w:i/>
                <w:color w:val="008080"/>
              </w:rPr>
              <w:t>NOSITELJI</w:t>
            </w:r>
          </w:p>
        </w:tc>
        <w:tc>
          <w:tcPr>
            <w:tcW w:w="1417" w:type="dxa"/>
            <w:shd w:val="clear" w:color="auto" w:fill="auto"/>
            <w:vAlign w:val="center"/>
          </w:tcPr>
          <w:p w:rsidR="002C2771" w:rsidRPr="000322BC" w:rsidRDefault="002C2771" w:rsidP="00C04E51">
            <w:pPr>
              <w:jc w:val="center"/>
              <w:rPr>
                <w:b/>
                <w:i/>
                <w:color w:val="008080"/>
              </w:rPr>
            </w:pPr>
            <w:r w:rsidRPr="000322BC">
              <w:rPr>
                <w:b/>
                <w:i/>
                <w:color w:val="008080"/>
              </w:rPr>
              <w:t>OBLIK RADA</w:t>
            </w:r>
          </w:p>
        </w:tc>
        <w:tc>
          <w:tcPr>
            <w:tcW w:w="1700" w:type="dxa"/>
            <w:shd w:val="clear" w:color="auto" w:fill="auto"/>
            <w:vAlign w:val="center"/>
          </w:tcPr>
          <w:p w:rsidR="002C2771" w:rsidRPr="000322BC" w:rsidRDefault="002C2771" w:rsidP="00C04E51">
            <w:pPr>
              <w:jc w:val="center"/>
              <w:rPr>
                <w:b/>
                <w:i/>
                <w:color w:val="008080"/>
              </w:rPr>
            </w:pPr>
            <w:r w:rsidRPr="000322BC">
              <w:rPr>
                <w:b/>
                <w:i/>
                <w:color w:val="008080"/>
              </w:rPr>
              <w:t>NAPOMENA</w:t>
            </w:r>
          </w:p>
        </w:tc>
      </w:tr>
      <w:tr w:rsidR="002C2771" w:rsidRPr="000B42AD" w:rsidTr="00C04E51">
        <w:tc>
          <w:tcPr>
            <w:tcW w:w="675" w:type="dxa"/>
            <w:shd w:val="clear" w:color="auto" w:fill="auto"/>
          </w:tcPr>
          <w:p w:rsidR="002C2771" w:rsidRPr="000B42AD" w:rsidRDefault="002C2771" w:rsidP="00C04E51">
            <w:pPr>
              <w:jc w:val="center"/>
            </w:pPr>
          </w:p>
          <w:p w:rsidR="002C2771" w:rsidRPr="000B42AD" w:rsidRDefault="002C2771" w:rsidP="00C04E51">
            <w:pPr>
              <w:jc w:val="center"/>
            </w:pPr>
            <w:r w:rsidRPr="000B42AD">
              <w:t xml:space="preserve">1. </w:t>
            </w:r>
          </w:p>
        </w:tc>
        <w:tc>
          <w:tcPr>
            <w:tcW w:w="4287" w:type="dxa"/>
            <w:shd w:val="clear" w:color="auto" w:fill="auto"/>
          </w:tcPr>
          <w:p w:rsidR="002C2771" w:rsidRPr="000B42AD" w:rsidRDefault="002C2771" w:rsidP="00C04E51">
            <w:pPr>
              <w:jc w:val="both"/>
              <w:rPr>
                <w:i/>
              </w:rPr>
            </w:pPr>
          </w:p>
          <w:p w:rsidR="002C2771" w:rsidRPr="000B42AD" w:rsidRDefault="002C2771" w:rsidP="00C04E51">
            <w:pPr>
              <w:rPr>
                <w:b/>
                <w:i/>
              </w:rPr>
            </w:pPr>
            <w:r w:rsidRPr="000B42AD">
              <w:rPr>
                <w:b/>
                <w:i/>
              </w:rPr>
              <w:t>SURADNJA I RAD SA SVIM UČENICIMA</w:t>
            </w:r>
          </w:p>
          <w:p w:rsidR="002C2771" w:rsidRPr="000B42AD" w:rsidRDefault="002C2771" w:rsidP="00C04E51">
            <w:pPr>
              <w:jc w:val="both"/>
            </w:pPr>
            <w:r w:rsidRPr="000B42AD">
              <w:t>- aktivnosti koje jačaju samopouzdanje</w:t>
            </w:r>
          </w:p>
          <w:p w:rsidR="002C2771" w:rsidRPr="000B42AD" w:rsidRDefault="002C2771" w:rsidP="00C04E51">
            <w:pPr>
              <w:jc w:val="both"/>
            </w:pPr>
            <w:r w:rsidRPr="000B42AD">
              <w:t xml:space="preserve">   i stvaranje pozitivne slike o sebi</w:t>
            </w:r>
          </w:p>
          <w:p w:rsidR="002C2771" w:rsidRPr="000B42AD" w:rsidRDefault="002C2771" w:rsidP="00C04E51">
            <w:pPr>
              <w:jc w:val="both"/>
            </w:pPr>
            <w:r w:rsidRPr="000B42AD">
              <w:t xml:space="preserve">- aktivnosti za poboljšanje socijalne  </w:t>
            </w:r>
          </w:p>
          <w:p w:rsidR="002C2771" w:rsidRPr="000B42AD" w:rsidRDefault="002C2771" w:rsidP="00C04E51">
            <w:pPr>
              <w:jc w:val="both"/>
            </w:pPr>
            <w:r w:rsidRPr="000B42AD">
              <w:t xml:space="preserve">   povezanosti učenika u razrednom </w:t>
            </w:r>
          </w:p>
          <w:p w:rsidR="002C2771" w:rsidRDefault="002C2771" w:rsidP="00C04E51">
            <w:pPr>
              <w:jc w:val="both"/>
            </w:pPr>
            <w:r w:rsidRPr="000B42AD">
              <w:t xml:space="preserve">   odjelu</w:t>
            </w:r>
          </w:p>
          <w:p w:rsidR="002C2771" w:rsidRPr="000B42AD" w:rsidRDefault="002C2771" w:rsidP="00C04E51">
            <w:pPr>
              <w:jc w:val="both"/>
            </w:pPr>
            <w:r w:rsidRPr="000B42AD">
              <w:t xml:space="preserve">-  sudjelovanje na raznim </w:t>
            </w:r>
          </w:p>
          <w:p w:rsidR="002C2771" w:rsidRPr="000B42AD" w:rsidRDefault="002C2771" w:rsidP="00C04E51">
            <w:pPr>
              <w:jc w:val="both"/>
            </w:pPr>
            <w:r w:rsidRPr="000B42AD">
              <w:t xml:space="preserve">    literarnim i likovnim natječajima</w:t>
            </w:r>
          </w:p>
          <w:p w:rsidR="002C2771" w:rsidRPr="000B42AD" w:rsidRDefault="002C2771" w:rsidP="00C04E51">
            <w:pPr>
              <w:jc w:val="both"/>
            </w:pPr>
            <w:r w:rsidRPr="000B42AD">
              <w:t xml:space="preserve">    </w:t>
            </w:r>
          </w:p>
          <w:p w:rsidR="002C2771" w:rsidRPr="000B42AD" w:rsidRDefault="002C2771" w:rsidP="00C04E51">
            <w:pPr>
              <w:jc w:val="both"/>
            </w:pPr>
            <w:r w:rsidRPr="00AA0B87">
              <w:rPr>
                <w:highlight w:val="yellow"/>
              </w:rPr>
              <w:t>- „Solidarnost na djelu“- akcija Crv. križa</w:t>
            </w:r>
          </w:p>
          <w:p w:rsidR="002C2771" w:rsidRPr="000B42AD" w:rsidRDefault="002C2771" w:rsidP="00C04E51">
            <w:pPr>
              <w:jc w:val="both"/>
            </w:pPr>
          </w:p>
          <w:p w:rsidR="002C2771" w:rsidRPr="000B42AD" w:rsidRDefault="002C2771" w:rsidP="00C04E51">
            <w:pPr>
              <w:jc w:val="both"/>
            </w:pPr>
            <w:r w:rsidRPr="000B42AD">
              <w:rPr>
                <w:i/>
                <w:noProof/>
              </w:rPr>
              <mc:AlternateContent>
                <mc:Choice Requires="wps">
                  <w:drawing>
                    <wp:anchor distT="0" distB="0" distL="114300" distR="114300" simplePos="0" relativeHeight="251671552" behindDoc="0" locked="0" layoutInCell="1" allowOverlap="1">
                      <wp:simplePos x="0" y="0"/>
                      <wp:positionH relativeFrom="column">
                        <wp:posOffset>2447925</wp:posOffset>
                      </wp:positionH>
                      <wp:positionV relativeFrom="paragraph">
                        <wp:posOffset>57150</wp:posOffset>
                      </wp:positionV>
                      <wp:extent cx="228600" cy="342900"/>
                      <wp:effectExtent l="10795" t="7620" r="8255" b="11430"/>
                      <wp:wrapNone/>
                      <wp:docPr id="1" name="Desna vitičasta zagrad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1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6B1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Desna vitičasta zagrada 1" o:spid="_x0000_s1026" type="#_x0000_t88" style="position:absolute;margin-left:192.75pt;margin-top:4.5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"/>
                  </w:pict>
                </mc:Fallback>
              </mc:AlternateContent>
            </w:r>
            <w:r w:rsidRPr="000B42AD">
              <w:t>- Zdrava ishrana</w:t>
            </w:r>
            <w:r>
              <w:t xml:space="preserve"> i tjelesna aktivnost</w:t>
            </w:r>
          </w:p>
          <w:p w:rsidR="002C2771" w:rsidRPr="000B42AD" w:rsidRDefault="002C2771" w:rsidP="00C04E51">
            <w:pPr>
              <w:jc w:val="both"/>
            </w:pPr>
            <w:r w:rsidRPr="000B42AD">
              <w:t>- Što je ovisnost ?</w:t>
            </w:r>
          </w:p>
          <w:p w:rsidR="002C2771" w:rsidRPr="000B42AD" w:rsidRDefault="002C2771" w:rsidP="00C04E51">
            <w:pPr>
              <w:jc w:val="both"/>
            </w:pPr>
            <w:r w:rsidRPr="000B42AD">
              <w:t>- 10 razloga da ne pušiš</w:t>
            </w:r>
          </w:p>
          <w:p w:rsidR="002C2771" w:rsidRPr="000B42AD" w:rsidRDefault="002C2771" w:rsidP="00C04E51">
            <w:pPr>
              <w:jc w:val="both"/>
            </w:pPr>
          </w:p>
          <w:p w:rsidR="002C2771" w:rsidRDefault="002C2771" w:rsidP="00C04E51">
            <w:pPr>
              <w:jc w:val="both"/>
            </w:pPr>
          </w:p>
          <w:p w:rsidR="002C2771" w:rsidRDefault="002C2771" w:rsidP="00C04E51">
            <w:pPr>
              <w:jc w:val="both"/>
            </w:pPr>
          </w:p>
          <w:p w:rsidR="002C2771" w:rsidRPr="000B42AD" w:rsidRDefault="002C2771" w:rsidP="00C04E51">
            <w:pPr>
              <w:jc w:val="both"/>
            </w:pPr>
          </w:p>
          <w:p w:rsidR="002C2771" w:rsidRPr="000B42AD" w:rsidRDefault="002C2771" w:rsidP="00C04E51">
            <w:pPr>
              <w:jc w:val="both"/>
            </w:pPr>
            <w:r w:rsidRPr="003F2414">
              <w:rPr>
                <w:highlight w:val="yellow"/>
              </w:rPr>
              <w:t>,,Mama, tata imam problem“</w:t>
            </w:r>
          </w:p>
          <w:p w:rsidR="002C2771" w:rsidRDefault="002C2771" w:rsidP="00C04E51">
            <w:pPr>
              <w:jc w:val="both"/>
            </w:pPr>
          </w:p>
          <w:p w:rsidR="002C2771" w:rsidRPr="000B42AD" w:rsidRDefault="002C2771" w:rsidP="00C04E51">
            <w:pPr>
              <w:jc w:val="both"/>
            </w:pPr>
            <w:r>
              <w:t xml:space="preserve"> N</w:t>
            </w:r>
            <w:r w:rsidRPr="000B42AD">
              <w:t>aučiti učenika kako reći NE …</w:t>
            </w:r>
          </w:p>
          <w:p w:rsidR="002C2771" w:rsidRPr="000B42AD" w:rsidRDefault="002C2771" w:rsidP="00C04E51">
            <w:pPr>
              <w:jc w:val="both"/>
            </w:pPr>
          </w:p>
          <w:p w:rsidR="002C2771" w:rsidRPr="000B42AD" w:rsidRDefault="002C2771" w:rsidP="00C04E51">
            <w:pPr>
              <w:jc w:val="both"/>
            </w:pPr>
          </w:p>
          <w:p w:rsidR="002C2771" w:rsidRPr="000B42AD" w:rsidRDefault="002C2771" w:rsidP="00C04E51">
            <w:pPr>
              <w:jc w:val="both"/>
            </w:pPr>
            <w:r w:rsidRPr="000B42AD">
              <w:t>- „Nemojte umrijeti zbog neznanja“</w:t>
            </w:r>
          </w:p>
          <w:p w:rsidR="002C2771" w:rsidRPr="000B42AD" w:rsidRDefault="002C2771" w:rsidP="00C04E51">
            <w:pPr>
              <w:jc w:val="both"/>
            </w:pPr>
            <w:r>
              <w:t xml:space="preserve">      ( preventiva je najbolji lijek )</w:t>
            </w:r>
          </w:p>
          <w:p w:rsidR="002C2771" w:rsidRPr="000B42AD" w:rsidRDefault="002C2771" w:rsidP="00C04E51">
            <w:pPr>
              <w:jc w:val="both"/>
            </w:pPr>
          </w:p>
        </w:tc>
        <w:tc>
          <w:tcPr>
            <w:tcW w:w="1242" w:type="dxa"/>
            <w:shd w:val="clear" w:color="auto" w:fill="auto"/>
          </w:tcPr>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p>
          <w:p w:rsidR="002C2771" w:rsidRPr="000B42AD" w:rsidRDefault="002C2771" w:rsidP="00C04E51">
            <w:r>
              <w:t>tijekom 2020./21.</w:t>
            </w:r>
          </w:p>
          <w:p w:rsidR="002C2771" w:rsidRPr="000B42AD" w:rsidRDefault="002C2771" w:rsidP="00C04E51">
            <w:pPr>
              <w:jc w:val="center"/>
            </w:pPr>
          </w:p>
          <w:p w:rsidR="002C2771" w:rsidRPr="000B42AD" w:rsidRDefault="002C2771" w:rsidP="00C04E51">
            <w:pPr>
              <w:jc w:val="center"/>
            </w:pPr>
            <w:r>
              <w:t>--</w:t>
            </w:r>
          </w:p>
          <w:p w:rsidR="002C2771" w:rsidRPr="000B42AD" w:rsidRDefault="002C2771" w:rsidP="00C04E51">
            <w:pPr>
              <w:jc w:val="center"/>
            </w:pPr>
          </w:p>
          <w:p w:rsidR="002C2771" w:rsidRPr="000B42AD" w:rsidRDefault="002C2771" w:rsidP="00C04E51">
            <w:pPr>
              <w:jc w:val="center"/>
            </w:pPr>
          </w:p>
          <w:p w:rsidR="002C2771" w:rsidRPr="000B42AD" w:rsidRDefault="002C2771" w:rsidP="00C04E51">
            <w:r>
              <w:t xml:space="preserve">      -II-</w:t>
            </w:r>
          </w:p>
          <w:p w:rsidR="002C2771" w:rsidRPr="000B42AD" w:rsidRDefault="002C2771" w:rsidP="00C04E51"/>
          <w:p w:rsidR="002C2771" w:rsidRPr="000B42AD" w:rsidRDefault="002C2771" w:rsidP="00C04E51">
            <w:pPr>
              <w:jc w:val="center"/>
            </w:pPr>
            <w:r w:rsidRPr="001C754D">
              <w:rPr>
                <w:highlight w:val="yellow"/>
              </w:rPr>
              <w:t>10./2020.</w:t>
            </w:r>
          </w:p>
          <w:p w:rsidR="002C2771" w:rsidRPr="000B42AD" w:rsidRDefault="002C2771" w:rsidP="00C04E51">
            <w:pPr>
              <w:jc w:val="center"/>
            </w:pPr>
          </w:p>
          <w:p w:rsidR="002C2771" w:rsidRPr="000B42AD" w:rsidRDefault="002C2771" w:rsidP="00C04E51">
            <w:pPr>
              <w:jc w:val="center"/>
            </w:pPr>
            <w:r w:rsidRPr="001C754D">
              <w:rPr>
                <w:highlight w:val="yellow"/>
              </w:rPr>
              <w:t>3.2021.</w:t>
            </w:r>
          </w:p>
          <w:p w:rsidR="002C2771" w:rsidRDefault="002C2771" w:rsidP="00C04E51">
            <w:r>
              <w:t xml:space="preserve">  </w:t>
            </w:r>
          </w:p>
          <w:p w:rsidR="002C2771" w:rsidRDefault="002C2771" w:rsidP="00C04E51">
            <w:pPr>
              <w:rPr>
                <w:highlight w:val="yellow"/>
              </w:rPr>
            </w:pPr>
          </w:p>
          <w:p w:rsidR="002C2771" w:rsidRDefault="002C2771" w:rsidP="00C04E51">
            <w:pPr>
              <w:rPr>
                <w:highlight w:val="yellow"/>
              </w:rPr>
            </w:pPr>
          </w:p>
          <w:p w:rsidR="002C2771" w:rsidRDefault="002C2771" w:rsidP="00C04E51">
            <w:pPr>
              <w:rPr>
                <w:highlight w:val="yellow"/>
              </w:rPr>
            </w:pPr>
          </w:p>
          <w:p w:rsidR="002C2771" w:rsidRDefault="002C2771" w:rsidP="00C04E51">
            <w:pPr>
              <w:rPr>
                <w:highlight w:val="yellow"/>
              </w:rPr>
            </w:pPr>
          </w:p>
          <w:p w:rsidR="002C2771" w:rsidRDefault="002C2771" w:rsidP="00C04E51">
            <w:pPr>
              <w:rPr>
                <w:highlight w:val="yellow"/>
              </w:rPr>
            </w:pPr>
          </w:p>
          <w:p w:rsidR="002C2771" w:rsidRPr="000B42AD" w:rsidRDefault="002C2771" w:rsidP="00C04E51">
            <w:r w:rsidRPr="00AA0B87">
              <w:rPr>
                <w:highlight w:val="yellow"/>
              </w:rPr>
              <w:t>2.2021.</w:t>
            </w:r>
          </w:p>
          <w:p w:rsidR="002C2771" w:rsidRPr="000B42AD" w:rsidRDefault="002C2771" w:rsidP="00C04E51"/>
          <w:p w:rsidR="002C2771" w:rsidRPr="000B42AD" w:rsidRDefault="002C2771" w:rsidP="00C04E51"/>
        </w:tc>
        <w:tc>
          <w:tcPr>
            <w:tcW w:w="1593" w:type="dxa"/>
            <w:shd w:val="clear" w:color="auto" w:fill="auto"/>
          </w:tcPr>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p>
          <w:p w:rsidR="002C2771" w:rsidRDefault="002C2771" w:rsidP="00C04E51">
            <w:r>
              <w:t>pedagoginja</w:t>
            </w:r>
          </w:p>
          <w:p w:rsidR="002C2771" w:rsidRPr="000B42AD" w:rsidRDefault="002C2771" w:rsidP="00C04E51">
            <w:r>
              <w:t>razrednici</w:t>
            </w:r>
          </w:p>
          <w:p w:rsidR="002C2771" w:rsidRPr="000B42AD" w:rsidRDefault="002C2771" w:rsidP="00C04E51">
            <w:pPr>
              <w:jc w:val="center"/>
            </w:pPr>
          </w:p>
          <w:p w:rsidR="002C2771" w:rsidRPr="000B42AD" w:rsidRDefault="002C2771" w:rsidP="00C04E51">
            <w:pPr>
              <w:jc w:val="center"/>
            </w:pPr>
            <w:r>
              <w:t>-II-</w:t>
            </w:r>
          </w:p>
          <w:p w:rsidR="002C2771" w:rsidRPr="000B42AD" w:rsidRDefault="002C2771" w:rsidP="00C04E51">
            <w:pPr>
              <w:jc w:val="center"/>
            </w:pPr>
          </w:p>
          <w:p w:rsidR="002C2771" w:rsidRPr="000B42AD" w:rsidRDefault="002C2771" w:rsidP="00C04E51">
            <w:pPr>
              <w:jc w:val="center"/>
            </w:pPr>
          </w:p>
          <w:p w:rsidR="002C2771" w:rsidRPr="000322BC" w:rsidRDefault="002C2771" w:rsidP="00C04E51">
            <w:r w:rsidRPr="000322BC">
              <w:t xml:space="preserve">         -II-</w:t>
            </w:r>
          </w:p>
          <w:p w:rsidR="002C2771" w:rsidRDefault="002C2771" w:rsidP="00C04E51">
            <w:pPr>
              <w:jc w:val="center"/>
              <w:rPr>
                <w:highlight w:val="yellow"/>
              </w:rPr>
            </w:pPr>
          </w:p>
          <w:p w:rsidR="002C2771" w:rsidRPr="000B42AD" w:rsidRDefault="002C2771" w:rsidP="00C04E51">
            <w:r w:rsidRPr="00AA0B87">
              <w:rPr>
                <w:highlight w:val="yellow"/>
              </w:rPr>
              <w:t>CK Požega</w:t>
            </w:r>
          </w:p>
          <w:p w:rsidR="002C2771" w:rsidRPr="000B42AD" w:rsidRDefault="002C2771" w:rsidP="00C04E51">
            <w:pPr>
              <w:jc w:val="center"/>
            </w:pPr>
          </w:p>
          <w:p w:rsidR="002C2771" w:rsidRPr="001C754D" w:rsidRDefault="002C2771" w:rsidP="00C04E51">
            <w:pPr>
              <w:jc w:val="center"/>
              <w:rPr>
                <w:highlight w:val="yellow"/>
              </w:rPr>
            </w:pPr>
            <w:r>
              <w:rPr>
                <w:highlight w:val="yellow"/>
              </w:rPr>
              <w:t>Učitelj TZK,</w:t>
            </w:r>
          </w:p>
          <w:p w:rsidR="002C2771" w:rsidRPr="000B42AD" w:rsidRDefault="002C2771" w:rsidP="00C04E51">
            <w:pPr>
              <w:jc w:val="center"/>
            </w:pPr>
            <w:r w:rsidRPr="001C754D">
              <w:rPr>
                <w:highlight w:val="yellow"/>
              </w:rPr>
              <w:t>pedagog, Vijeće</w:t>
            </w:r>
            <w:r w:rsidRPr="000B42AD">
              <w:t xml:space="preserve"> </w:t>
            </w:r>
            <w:r w:rsidRPr="001C754D">
              <w:rPr>
                <w:highlight w:val="yellow"/>
              </w:rPr>
              <w:t>učenika</w:t>
            </w:r>
          </w:p>
          <w:p w:rsidR="002C2771" w:rsidRPr="000B42AD" w:rsidRDefault="002C2771" w:rsidP="00C04E51">
            <w:pPr>
              <w:jc w:val="center"/>
            </w:pPr>
          </w:p>
          <w:p w:rsidR="002C2771" w:rsidRDefault="002C2771" w:rsidP="00C04E51">
            <w:pPr>
              <w:jc w:val="center"/>
              <w:rPr>
                <w:highlight w:val="yellow"/>
              </w:rPr>
            </w:pPr>
          </w:p>
          <w:p w:rsidR="002C2771" w:rsidRDefault="002C2771" w:rsidP="00C04E51">
            <w:pPr>
              <w:jc w:val="center"/>
              <w:rPr>
                <w:highlight w:val="yellow"/>
              </w:rPr>
            </w:pPr>
          </w:p>
          <w:p w:rsidR="002C2771" w:rsidRPr="000B42AD" w:rsidRDefault="002C2771" w:rsidP="00C04E51">
            <w:pPr>
              <w:jc w:val="center"/>
            </w:pPr>
            <w:r w:rsidRPr="00AA0B87">
              <w:rPr>
                <w:highlight w:val="yellow"/>
              </w:rPr>
              <w:t>pedagog</w:t>
            </w:r>
            <w:r w:rsidRPr="00A238AB">
              <w:rPr>
                <w:highlight w:val="yellow"/>
              </w:rPr>
              <w:t>inja</w:t>
            </w:r>
          </w:p>
          <w:p w:rsidR="002C2771" w:rsidRPr="000B42AD" w:rsidRDefault="002C2771" w:rsidP="00C04E51"/>
          <w:p w:rsidR="002C2771" w:rsidRPr="000B42AD" w:rsidRDefault="002C2771" w:rsidP="00C04E51">
            <w:pPr>
              <w:jc w:val="center"/>
            </w:pPr>
            <w:r>
              <w:t>pedagoginja</w:t>
            </w:r>
          </w:p>
          <w:p w:rsidR="002C2771" w:rsidRPr="000B42AD" w:rsidRDefault="002C2771" w:rsidP="00C04E51">
            <w:pPr>
              <w:jc w:val="center"/>
            </w:pPr>
          </w:p>
          <w:p w:rsidR="002C2771" w:rsidRPr="000B42AD" w:rsidRDefault="002C2771" w:rsidP="00C04E51">
            <w:r>
              <w:t xml:space="preserve">  razrednik</w:t>
            </w:r>
            <w:r w:rsidRPr="000B42AD">
              <w:t xml:space="preserve"> </w:t>
            </w:r>
          </w:p>
          <w:p w:rsidR="002C2771" w:rsidRPr="000B42AD" w:rsidRDefault="002C2771" w:rsidP="00C04E51">
            <w:pPr>
              <w:jc w:val="center"/>
            </w:pPr>
            <w:r w:rsidRPr="000B42AD">
              <w:t>pedagoginja</w:t>
            </w:r>
          </w:p>
          <w:p w:rsidR="002C2771" w:rsidRDefault="002C2771" w:rsidP="00C04E51">
            <w:r w:rsidRPr="000B42AD">
              <w:t xml:space="preserve"> </w:t>
            </w:r>
            <w:r>
              <w:t xml:space="preserve"> </w:t>
            </w:r>
            <w:r w:rsidRPr="000B42AD">
              <w:t>učiteljica</w:t>
            </w:r>
          </w:p>
          <w:p w:rsidR="002C2771" w:rsidRDefault="002C2771" w:rsidP="00C04E51">
            <w:r w:rsidRPr="000B42AD">
              <w:t xml:space="preserve"> </w:t>
            </w:r>
            <w:r>
              <w:t xml:space="preserve"> </w:t>
            </w:r>
            <w:r w:rsidRPr="000B42AD">
              <w:t>kemije i</w:t>
            </w:r>
          </w:p>
          <w:p w:rsidR="002C2771" w:rsidRPr="000B42AD" w:rsidRDefault="002C2771" w:rsidP="00C04E51">
            <w:r w:rsidRPr="000B42AD">
              <w:t xml:space="preserve"> </w:t>
            </w:r>
            <w:r>
              <w:t xml:space="preserve"> </w:t>
            </w:r>
            <w:r w:rsidRPr="000B42AD">
              <w:t>biologije</w:t>
            </w:r>
          </w:p>
        </w:tc>
        <w:tc>
          <w:tcPr>
            <w:tcW w:w="1417" w:type="dxa"/>
            <w:shd w:val="clear" w:color="auto" w:fill="auto"/>
          </w:tcPr>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r>
              <w:t>radionice na SR</w:t>
            </w:r>
          </w:p>
          <w:p w:rsidR="002C2771" w:rsidRPr="000B42AD" w:rsidRDefault="002C2771" w:rsidP="00C04E51">
            <w:pPr>
              <w:jc w:val="center"/>
            </w:pPr>
          </w:p>
          <w:p w:rsidR="002C2771" w:rsidRPr="000B42AD" w:rsidRDefault="002C2771" w:rsidP="00C04E51">
            <w:pPr>
              <w:jc w:val="center"/>
            </w:pPr>
            <w:r>
              <w:t>-II-</w:t>
            </w:r>
          </w:p>
          <w:p w:rsidR="002C2771" w:rsidRPr="000B42AD" w:rsidRDefault="002C2771" w:rsidP="00C04E51">
            <w:pPr>
              <w:jc w:val="center"/>
            </w:pPr>
          </w:p>
          <w:p w:rsidR="002C2771" w:rsidRPr="000B42AD" w:rsidRDefault="002C2771" w:rsidP="00C04E51">
            <w:pPr>
              <w:jc w:val="center"/>
            </w:pPr>
          </w:p>
          <w:p w:rsidR="002C2771" w:rsidRPr="00522397" w:rsidRDefault="002C2771" w:rsidP="00C04E51">
            <w:pPr>
              <w:jc w:val="center"/>
            </w:pPr>
            <w:r w:rsidRPr="00522397">
              <w:t>-II-</w:t>
            </w:r>
          </w:p>
          <w:p w:rsidR="002C2771" w:rsidRDefault="002C2771" w:rsidP="00C04E51">
            <w:pPr>
              <w:rPr>
                <w:highlight w:val="yellow"/>
              </w:rPr>
            </w:pPr>
            <w:r>
              <w:rPr>
                <w:highlight w:val="yellow"/>
              </w:rPr>
              <w:t xml:space="preserve">        </w:t>
            </w:r>
          </w:p>
          <w:p w:rsidR="002C2771" w:rsidRPr="000B42AD" w:rsidRDefault="002C2771" w:rsidP="00C04E51">
            <w:r w:rsidRPr="00AA0B87">
              <w:rPr>
                <w:highlight w:val="yellow"/>
              </w:rPr>
              <w:t>akcija</w:t>
            </w:r>
          </w:p>
          <w:p w:rsidR="002C2771" w:rsidRPr="000B42AD" w:rsidRDefault="002C2771" w:rsidP="00C04E51"/>
          <w:p w:rsidR="002C2771" w:rsidRPr="000B42AD" w:rsidRDefault="002C2771" w:rsidP="00C04E51">
            <w:pPr>
              <w:jc w:val="center"/>
            </w:pPr>
            <w:r>
              <w:t>SR</w:t>
            </w:r>
            <w:r w:rsidRPr="000B42AD">
              <w:t>, plakati</w:t>
            </w:r>
          </w:p>
          <w:p w:rsidR="002C2771" w:rsidRPr="000B42AD" w:rsidRDefault="002C2771" w:rsidP="00C04E51">
            <w:pPr>
              <w:jc w:val="center"/>
            </w:pPr>
            <w:r>
              <w:t>predavanja na RS</w:t>
            </w:r>
          </w:p>
          <w:p w:rsidR="002C2771" w:rsidRDefault="002C2771" w:rsidP="00C04E51">
            <w:r>
              <w:t xml:space="preserve">  radionica,</w:t>
            </w:r>
          </w:p>
          <w:p w:rsidR="002C2771" w:rsidRDefault="002C2771" w:rsidP="00C04E51"/>
          <w:p w:rsidR="002C2771" w:rsidRDefault="002C2771" w:rsidP="00C04E51"/>
          <w:p w:rsidR="002C2771" w:rsidRDefault="002C2771" w:rsidP="00C04E51">
            <w:r>
              <w:t xml:space="preserve">       </w:t>
            </w:r>
          </w:p>
          <w:p w:rsidR="002C2771" w:rsidRPr="000B42AD" w:rsidRDefault="002C2771" w:rsidP="00C04E51">
            <w:r w:rsidRPr="00AA0B87">
              <w:rPr>
                <w:highlight w:val="yellow"/>
              </w:rPr>
              <w:t>RS</w:t>
            </w:r>
          </w:p>
          <w:p w:rsidR="002C2771" w:rsidRPr="000B42AD" w:rsidRDefault="002C2771" w:rsidP="00C04E51">
            <w:r w:rsidRPr="000B42AD">
              <w:t>radionica</w:t>
            </w:r>
          </w:p>
          <w:p w:rsidR="002C2771" w:rsidRPr="000B42AD" w:rsidRDefault="002C2771" w:rsidP="00C04E51">
            <w:r w:rsidRPr="000B42AD">
              <w:t>predavanje</w:t>
            </w:r>
          </w:p>
          <w:p w:rsidR="002C2771" w:rsidRPr="000B42AD" w:rsidRDefault="002C2771" w:rsidP="00C04E51"/>
          <w:p w:rsidR="002C2771" w:rsidRPr="000B42AD" w:rsidRDefault="002C2771" w:rsidP="00C04E51">
            <w:pPr>
              <w:jc w:val="center"/>
            </w:pPr>
            <w:r w:rsidRPr="000B42AD">
              <w:t>tematski pano</w:t>
            </w:r>
          </w:p>
        </w:tc>
        <w:tc>
          <w:tcPr>
            <w:tcW w:w="1700" w:type="dxa"/>
            <w:shd w:val="clear" w:color="auto" w:fill="auto"/>
          </w:tcPr>
          <w:p w:rsidR="002C2771" w:rsidRPr="000B42AD" w:rsidRDefault="002C2771" w:rsidP="00C04E51">
            <w:pPr>
              <w:jc w:val="center"/>
            </w:pPr>
          </w:p>
          <w:p w:rsidR="002C2771" w:rsidRDefault="002C2771" w:rsidP="00C04E51"/>
          <w:p w:rsidR="002C2771" w:rsidRDefault="002C2771" w:rsidP="00C04E51">
            <w:pPr>
              <w:rPr>
                <w:highlight w:val="yellow"/>
              </w:rPr>
            </w:pPr>
          </w:p>
          <w:p w:rsidR="002C2771" w:rsidRPr="000B42AD" w:rsidRDefault="002C2771" w:rsidP="00C04E51">
            <w:pPr>
              <w:jc w:val="center"/>
            </w:pPr>
            <w:r>
              <w:t>učenici od 1</w:t>
            </w:r>
            <w:r w:rsidRPr="00E33387">
              <w:t>. do 8. razreda</w:t>
            </w:r>
          </w:p>
          <w:p w:rsidR="002C2771" w:rsidRPr="000B42AD" w:rsidRDefault="002C2771" w:rsidP="00C04E51">
            <w:pPr>
              <w:jc w:val="center"/>
            </w:pPr>
          </w:p>
          <w:p w:rsidR="002C2771" w:rsidRPr="000B42AD" w:rsidRDefault="002C2771" w:rsidP="00C04E51">
            <w:pPr>
              <w:jc w:val="center"/>
            </w:pPr>
            <w:r>
              <w:t>-II-</w:t>
            </w:r>
          </w:p>
          <w:p w:rsidR="002C2771" w:rsidRPr="000B42AD" w:rsidRDefault="002C2771" w:rsidP="00C04E51">
            <w:pPr>
              <w:jc w:val="center"/>
            </w:pPr>
          </w:p>
          <w:p w:rsidR="002C2771" w:rsidRPr="000B42AD" w:rsidRDefault="002C2771" w:rsidP="00C04E51"/>
          <w:p w:rsidR="002C2771" w:rsidRPr="000B42AD" w:rsidRDefault="002C2771" w:rsidP="00C04E51">
            <w:r>
              <w:t xml:space="preserve">         -II -</w:t>
            </w:r>
          </w:p>
          <w:p w:rsidR="002C2771" w:rsidRDefault="002C2771" w:rsidP="00C04E51">
            <w:pPr>
              <w:jc w:val="center"/>
              <w:rPr>
                <w:highlight w:val="yellow"/>
              </w:rPr>
            </w:pPr>
          </w:p>
          <w:p w:rsidR="002C2771" w:rsidRDefault="002C2771" w:rsidP="00C04E51">
            <w:pPr>
              <w:jc w:val="center"/>
              <w:rPr>
                <w:highlight w:val="yellow"/>
              </w:rPr>
            </w:pPr>
          </w:p>
          <w:p w:rsidR="002C2771" w:rsidRDefault="002C2771" w:rsidP="00C04E51">
            <w:pPr>
              <w:jc w:val="center"/>
              <w:rPr>
                <w:highlight w:val="yellow"/>
              </w:rPr>
            </w:pPr>
          </w:p>
          <w:p w:rsidR="002C2771" w:rsidRPr="000B42AD" w:rsidRDefault="002C2771" w:rsidP="00C04E51">
            <w:pPr>
              <w:jc w:val="center"/>
            </w:pPr>
            <w:r>
              <w:rPr>
                <w:highlight w:val="yellow"/>
              </w:rPr>
              <w:t>roditelji 1</w:t>
            </w:r>
            <w:r w:rsidRPr="00AA0B87">
              <w:rPr>
                <w:highlight w:val="yellow"/>
              </w:rPr>
              <w:t>.</w:t>
            </w:r>
            <w:r>
              <w:rPr>
                <w:highlight w:val="yellow"/>
              </w:rPr>
              <w:t xml:space="preserve"> - 8. </w:t>
            </w:r>
            <w:r w:rsidRPr="00AA0B87">
              <w:rPr>
                <w:highlight w:val="yellow"/>
              </w:rPr>
              <w:t xml:space="preserve"> </w:t>
            </w:r>
            <w:proofErr w:type="spellStart"/>
            <w:r w:rsidRPr="00AA0B87">
              <w:rPr>
                <w:highlight w:val="yellow"/>
              </w:rPr>
              <w:t>raz</w:t>
            </w:r>
            <w:proofErr w:type="spellEnd"/>
            <w:r w:rsidRPr="000B42AD">
              <w:t>.</w:t>
            </w:r>
          </w:p>
          <w:p w:rsidR="002C2771" w:rsidRPr="000B42AD" w:rsidRDefault="002C2771" w:rsidP="00C04E51">
            <w:pPr>
              <w:jc w:val="center"/>
            </w:pPr>
          </w:p>
          <w:p w:rsidR="002C2771" w:rsidRPr="000B42AD" w:rsidRDefault="002C2771" w:rsidP="00C04E51">
            <w:pPr>
              <w:jc w:val="center"/>
            </w:pPr>
            <w:r w:rsidRPr="000B42AD">
              <w:t>učenici od 1. do 4. razreda</w:t>
            </w:r>
          </w:p>
          <w:p w:rsidR="002C2771" w:rsidRPr="000B42AD" w:rsidRDefault="002C2771" w:rsidP="00C04E51">
            <w:pPr>
              <w:jc w:val="center"/>
            </w:pPr>
          </w:p>
          <w:p w:rsidR="002C2771" w:rsidRDefault="002C2771" w:rsidP="00C04E51">
            <w:pPr>
              <w:jc w:val="center"/>
            </w:pPr>
          </w:p>
          <w:p w:rsidR="002C2771" w:rsidRDefault="002C2771" w:rsidP="00C04E51">
            <w:r w:rsidRPr="001C2B1A">
              <w:rPr>
                <w:highlight w:val="yellow"/>
              </w:rPr>
              <w:t>5. - 8. razreda</w:t>
            </w:r>
          </w:p>
          <w:p w:rsidR="002C2771" w:rsidRDefault="002C2771" w:rsidP="00C04E51">
            <w:pPr>
              <w:jc w:val="center"/>
            </w:pPr>
          </w:p>
          <w:p w:rsidR="002C2771" w:rsidRPr="000B42AD" w:rsidRDefault="002C2771" w:rsidP="00C04E51">
            <w:r w:rsidRPr="000B42AD">
              <w:t>učenici 8.raz.</w:t>
            </w:r>
          </w:p>
          <w:p w:rsidR="002C2771" w:rsidRPr="000B42AD" w:rsidRDefault="002C2771" w:rsidP="00C04E51">
            <w:pPr>
              <w:jc w:val="center"/>
            </w:pPr>
          </w:p>
          <w:p w:rsidR="002C2771" w:rsidRPr="000B42AD" w:rsidRDefault="002C2771" w:rsidP="00C04E51">
            <w:pPr>
              <w:jc w:val="center"/>
            </w:pPr>
          </w:p>
        </w:tc>
      </w:tr>
      <w:tr w:rsidR="002C2771" w:rsidRPr="000B42AD" w:rsidTr="00C04E51">
        <w:tc>
          <w:tcPr>
            <w:tcW w:w="675" w:type="dxa"/>
            <w:tcBorders>
              <w:bottom w:val="single" w:sz="4" w:space="0" w:color="auto"/>
            </w:tcBorders>
            <w:shd w:val="clear" w:color="auto" w:fill="auto"/>
            <w:vAlign w:val="center"/>
          </w:tcPr>
          <w:p w:rsidR="002C2771" w:rsidRPr="000B42AD" w:rsidRDefault="002C2771" w:rsidP="00C04E51">
            <w:pPr>
              <w:jc w:val="center"/>
            </w:pPr>
          </w:p>
          <w:p w:rsidR="002C2771" w:rsidRPr="000B42AD" w:rsidRDefault="002C2771" w:rsidP="00C04E51">
            <w:pPr>
              <w:jc w:val="center"/>
            </w:pPr>
            <w:r w:rsidRPr="000B42AD">
              <w:t>2.</w:t>
            </w:r>
          </w:p>
        </w:tc>
        <w:tc>
          <w:tcPr>
            <w:tcW w:w="4287" w:type="dxa"/>
            <w:tcBorders>
              <w:bottom w:val="single" w:sz="4" w:space="0" w:color="auto"/>
            </w:tcBorders>
            <w:shd w:val="clear" w:color="auto" w:fill="auto"/>
            <w:vAlign w:val="center"/>
          </w:tcPr>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rPr>
                <w:b/>
              </w:rPr>
            </w:pPr>
            <w:r w:rsidRPr="000B42AD">
              <w:rPr>
                <w:b/>
              </w:rPr>
              <w:t>RAD SA SKUPINOM RIZIČNIH UČENIKA</w:t>
            </w:r>
          </w:p>
          <w:p w:rsidR="002C2771" w:rsidRPr="000B42AD" w:rsidRDefault="002C2771" w:rsidP="00C04E51">
            <w:pPr>
              <w:jc w:val="center"/>
            </w:pPr>
          </w:p>
          <w:p w:rsidR="002C2771" w:rsidRPr="000B42AD" w:rsidRDefault="002C2771" w:rsidP="00C04E51">
            <w:pPr>
              <w:jc w:val="center"/>
            </w:pPr>
          </w:p>
          <w:p w:rsidR="002C2771" w:rsidRPr="000B42AD" w:rsidRDefault="002C2771" w:rsidP="00C04E51">
            <w:pPr>
              <w:jc w:val="center"/>
            </w:pPr>
          </w:p>
        </w:tc>
        <w:tc>
          <w:tcPr>
            <w:tcW w:w="1242" w:type="dxa"/>
            <w:tcBorders>
              <w:bottom w:val="single" w:sz="4" w:space="0" w:color="auto"/>
            </w:tcBorders>
            <w:shd w:val="clear" w:color="auto" w:fill="auto"/>
            <w:vAlign w:val="center"/>
          </w:tcPr>
          <w:p w:rsidR="002C2771" w:rsidRPr="000B42AD" w:rsidRDefault="002C2771" w:rsidP="00C04E51">
            <w:pPr>
              <w:jc w:val="center"/>
            </w:pPr>
            <w:r w:rsidRPr="000B42AD">
              <w:t>po potrebi, tijekom</w:t>
            </w:r>
          </w:p>
          <w:p w:rsidR="002C2771" w:rsidRPr="000B42AD" w:rsidRDefault="002C2771" w:rsidP="00C04E51">
            <w:pPr>
              <w:jc w:val="center"/>
            </w:pPr>
            <w:r>
              <w:t>2020./21</w:t>
            </w:r>
            <w:r w:rsidRPr="000B42AD">
              <w:t xml:space="preserve">. </w:t>
            </w:r>
            <w:proofErr w:type="spellStart"/>
            <w:r w:rsidRPr="000B42AD">
              <w:t>šk.god</w:t>
            </w:r>
            <w:proofErr w:type="spellEnd"/>
            <w:r w:rsidRPr="000B42AD">
              <w:t>.</w:t>
            </w:r>
          </w:p>
        </w:tc>
        <w:tc>
          <w:tcPr>
            <w:tcW w:w="1593" w:type="dxa"/>
            <w:tcBorders>
              <w:bottom w:val="single" w:sz="4" w:space="0" w:color="auto"/>
            </w:tcBorders>
            <w:shd w:val="clear" w:color="auto" w:fill="auto"/>
            <w:vAlign w:val="center"/>
          </w:tcPr>
          <w:p w:rsidR="002C2771" w:rsidRPr="000B42AD" w:rsidRDefault="002C2771" w:rsidP="00C04E51">
            <w:pPr>
              <w:jc w:val="center"/>
            </w:pPr>
          </w:p>
          <w:p w:rsidR="002C2771" w:rsidRPr="000B42AD" w:rsidRDefault="002C2771" w:rsidP="00C04E51">
            <w:pPr>
              <w:jc w:val="center"/>
            </w:pPr>
            <w:r w:rsidRPr="000B42AD">
              <w:t>razrednici,</w:t>
            </w:r>
          </w:p>
          <w:p w:rsidR="002C2771" w:rsidRPr="000B42AD" w:rsidRDefault="002C2771" w:rsidP="00C04E51">
            <w:pPr>
              <w:jc w:val="center"/>
            </w:pPr>
            <w:r w:rsidRPr="000B42AD">
              <w:t>pedagog, liječnik, psiholog</w:t>
            </w:r>
          </w:p>
        </w:tc>
        <w:tc>
          <w:tcPr>
            <w:tcW w:w="1417" w:type="dxa"/>
            <w:tcBorders>
              <w:bottom w:val="single" w:sz="4" w:space="0" w:color="auto"/>
            </w:tcBorders>
            <w:shd w:val="clear" w:color="auto" w:fill="auto"/>
          </w:tcPr>
          <w:p w:rsidR="002C2771" w:rsidRPr="000B42AD" w:rsidRDefault="002C2771" w:rsidP="00C04E51">
            <w:r w:rsidRPr="000B42AD">
              <w:t>-pedagoške radionice</w:t>
            </w:r>
          </w:p>
          <w:p w:rsidR="002C2771" w:rsidRPr="000B42AD" w:rsidRDefault="002C2771" w:rsidP="00C04E51">
            <w:r w:rsidRPr="000B42AD">
              <w:t>- različiti oblici razgovora</w:t>
            </w:r>
          </w:p>
          <w:p w:rsidR="002C2771" w:rsidRPr="000B42AD" w:rsidRDefault="002C2771" w:rsidP="00C04E51">
            <w:r w:rsidRPr="000B42AD">
              <w:t xml:space="preserve">-procjena </w:t>
            </w:r>
            <w:proofErr w:type="spellStart"/>
            <w:r w:rsidRPr="000B42AD">
              <w:t>socioemo</w:t>
            </w:r>
            <w:r>
              <w:t>c</w:t>
            </w:r>
            <w:proofErr w:type="spellEnd"/>
            <w:r>
              <w:t>.</w:t>
            </w:r>
          </w:p>
          <w:p w:rsidR="002C2771" w:rsidRPr="000B42AD" w:rsidRDefault="002C2771" w:rsidP="00C04E51">
            <w:r w:rsidRPr="000B42AD">
              <w:t>statusa</w:t>
            </w:r>
          </w:p>
          <w:p w:rsidR="002C2771" w:rsidRPr="000B42AD" w:rsidRDefault="002C2771" w:rsidP="00C04E51">
            <w:r w:rsidRPr="000B42AD">
              <w:t>- pomoć u učenju</w:t>
            </w:r>
          </w:p>
        </w:tc>
        <w:tc>
          <w:tcPr>
            <w:tcW w:w="1700" w:type="dxa"/>
            <w:tcBorders>
              <w:bottom w:val="single" w:sz="4" w:space="0" w:color="auto"/>
            </w:tcBorders>
            <w:shd w:val="clear" w:color="auto" w:fill="auto"/>
            <w:vAlign w:val="center"/>
          </w:tcPr>
          <w:p w:rsidR="002C2771" w:rsidRPr="000B42AD" w:rsidRDefault="002C2771" w:rsidP="00C04E51">
            <w:pPr>
              <w:jc w:val="center"/>
            </w:pPr>
          </w:p>
          <w:p w:rsidR="002C2771" w:rsidRPr="000B42AD" w:rsidRDefault="002C2771" w:rsidP="00C04E51">
            <w:pPr>
              <w:jc w:val="center"/>
            </w:pPr>
            <w:r w:rsidRPr="000B42AD">
              <w:t>mjesto rada u školi ili kod vanjskih suradnika</w:t>
            </w:r>
          </w:p>
        </w:tc>
      </w:tr>
      <w:tr w:rsidR="002C2771" w:rsidRPr="000B42AD" w:rsidTr="00C04E51">
        <w:tc>
          <w:tcPr>
            <w:tcW w:w="675" w:type="dxa"/>
            <w:shd w:val="clear" w:color="auto" w:fill="auto"/>
          </w:tcPr>
          <w:p w:rsidR="002C2771" w:rsidRPr="000B42AD" w:rsidRDefault="002C2771" w:rsidP="00C04E51">
            <w:r w:rsidRPr="000B42AD">
              <w:t>4.</w:t>
            </w:r>
          </w:p>
        </w:tc>
        <w:tc>
          <w:tcPr>
            <w:tcW w:w="4287" w:type="dxa"/>
            <w:shd w:val="clear" w:color="auto" w:fill="auto"/>
          </w:tcPr>
          <w:p w:rsidR="002C2771" w:rsidRPr="000B42AD" w:rsidRDefault="002C2771" w:rsidP="00C04E51">
            <w:pPr>
              <w:rPr>
                <w:b/>
              </w:rPr>
            </w:pPr>
            <w:r w:rsidRPr="000B42AD">
              <w:rPr>
                <w:b/>
              </w:rPr>
              <w:t>RAD S RODITELJIMA</w:t>
            </w:r>
          </w:p>
          <w:p w:rsidR="002C2771" w:rsidRPr="000B42AD" w:rsidRDefault="002C2771" w:rsidP="00C04E51"/>
          <w:p w:rsidR="002C2771" w:rsidRPr="000B42AD" w:rsidRDefault="002C2771" w:rsidP="00C04E51">
            <w:r w:rsidRPr="000B42AD">
              <w:t>- individualni pristup roditeljima rizičnih učenika</w:t>
            </w:r>
          </w:p>
          <w:p w:rsidR="002C2771" w:rsidRPr="000B42AD" w:rsidRDefault="002C2771" w:rsidP="00C04E51"/>
          <w:p w:rsidR="002C2771" w:rsidRDefault="002C2771" w:rsidP="00C04E51">
            <w:pPr>
              <w:jc w:val="both"/>
            </w:pPr>
            <w:r w:rsidRPr="000B42AD">
              <w:t>- predavanja za roditelje na roditeljskom sastanku u razrednim odjelima</w:t>
            </w:r>
          </w:p>
          <w:p w:rsidR="002C2771" w:rsidRPr="000B42AD" w:rsidRDefault="002C2771" w:rsidP="00C04E51">
            <w:r w:rsidRPr="009A6898">
              <w:rPr>
                <w:highlight w:val="yellow"/>
              </w:rPr>
              <w:t>Tema: ,, Prehranom i tjelesnom aktivnošću do zdravijeg života“</w:t>
            </w:r>
          </w:p>
          <w:p w:rsidR="002C2771" w:rsidRDefault="002C2771" w:rsidP="00C04E51">
            <w:pPr>
              <w:rPr>
                <w:highlight w:val="yellow"/>
              </w:rPr>
            </w:pPr>
          </w:p>
          <w:p w:rsidR="002C2771" w:rsidRPr="000B42AD" w:rsidRDefault="002C2771" w:rsidP="00C04E51">
            <w:r w:rsidRPr="003B5A4C">
              <w:rPr>
                <w:highlight w:val="yellow"/>
              </w:rPr>
              <w:t>Tema -„Samopouzdanjem protiv ovisnosti“</w:t>
            </w:r>
          </w:p>
        </w:tc>
        <w:tc>
          <w:tcPr>
            <w:tcW w:w="1242" w:type="dxa"/>
            <w:shd w:val="clear" w:color="auto" w:fill="auto"/>
          </w:tcPr>
          <w:p w:rsidR="002C2771" w:rsidRPr="000B42AD" w:rsidRDefault="002C2771" w:rsidP="00C04E51"/>
          <w:p w:rsidR="002C2771" w:rsidRPr="000B42AD" w:rsidRDefault="002C2771" w:rsidP="00C04E51">
            <w:r w:rsidRPr="000B42AD">
              <w:t>po potrebi</w:t>
            </w:r>
          </w:p>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Default="002C2771" w:rsidP="00C04E51">
            <w:pPr>
              <w:rPr>
                <w:highlight w:val="yellow"/>
              </w:rPr>
            </w:pPr>
            <w:r>
              <w:rPr>
                <w:highlight w:val="yellow"/>
              </w:rPr>
              <w:t>travanj 2021.</w:t>
            </w:r>
          </w:p>
          <w:p w:rsidR="002C2771" w:rsidRDefault="002C2771" w:rsidP="00C04E51">
            <w:pPr>
              <w:rPr>
                <w:highlight w:val="yellow"/>
              </w:rPr>
            </w:pPr>
          </w:p>
          <w:p w:rsidR="002C2771" w:rsidRPr="003B5A4C" w:rsidRDefault="002C2771" w:rsidP="00C04E51">
            <w:pPr>
              <w:rPr>
                <w:highlight w:val="yellow"/>
              </w:rPr>
            </w:pPr>
            <w:r w:rsidRPr="003B5A4C">
              <w:rPr>
                <w:highlight w:val="yellow"/>
              </w:rPr>
              <w:t>prosinac</w:t>
            </w:r>
          </w:p>
          <w:p w:rsidR="002C2771" w:rsidRPr="000B42AD" w:rsidRDefault="002C2771" w:rsidP="00C04E51">
            <w:r w:rsidRPr="003B5A4C">
              <w:rPr>
                <w:highlight w:val="yellow"/>
              </w:rPr>
              <w:t>2020.</w:t>
            </w:r>
          </w:p>
        </w:tc>
        <w:tc>
          <w:tcPr>
            <w:tcW w:w="1593" w:type="dxa"/>
            <w:shd w:val="clear" w:color="auto" w:fill="auto"/>
          </w:tcPr>
          <w:p w:rsidR="002C2771" w:rsidRPr="000B42AD" w:rsidRDefault="002C2771" w:rsidP="00C04E51"/>
          <w:p w:rsidR="002C2771" w:rsidRPr="000B42AD" w:rsidRDefault="002C2771" w:rsidP="00C04E51">
            <w:r w:rsidRPr="000B42AD">
              <w:t>razrednik, pedagog</w:t>
            </w:r>
            <w:r>
              <w:t>inja</w:t>
            </w:r>
          </w:p>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Default="002C2771" w:rsidP="00C04E51">
            <w:pPr>
              <w:rPr>
                <w:highlight w:val="yellow"/>
              </w:rPr>
            </w:pPr>
            <w:r>
              <w:rPr>
                <w:highlight w:val="yellow"/>
              </w:rPr>
              <w:t>učitelj TZK</w:t>
            </w:r>
          </w:p>
          <w:p w:rsidR="002C2771" w:rsidRDefault="002C2771" w:rsidP="00C04E51">
            <w:pPr>
              <w:rPr>
                <w:highlight w:val="yellow"/>
              </w:rPr>
            </w:pPr>
          </w:p>
          <w:p w:rsidR="002C2771" w:rsidRDefault="002C2771" w:rsidP="00C04E51">
            <w:pPr>
              <w:rPr>
                <w:highlight w:val="yellow"/>
              </w:rPr>
            </w:pPr>
          </w:p>
          <w:p w:rsidR="002C2771" w:rsidRPr="000B42AD" w:rsidRDefault="002C2771" w:rsidP="00C04E51">
            <w:r w:rsidRPr="003B5A4C">
              <w:rPr>
                <w:highlight w:val="yellow"/>
              </w:rPr>
              <w:t>pedagoginja</w:t>
            </w:r>
          </w:p>
        </w:tc>
        <w:tc>
          <w:tcPr>
            <w:tcW w:w="1417" w:type="dxa"/>
            <w:shd w:val="clear" w:color="auto" w:fill="auto"/>
          </w:tcPr>
          <w:p w:rsidR="002C2771" w:rsidRPr="000B42AD" w:rsidRDefault="002C2771" w:rsidP="00C04E51"/>
          <w:p w:rsidR="002C2771" w:rsidRPr="000B42AD" w:rsidRDefault="002C2771" w:rsidP="00C04E51">
            <w:r w:rsidRPr="000B42AD">
              <w:t xml:space="preserve">informativni i </w:t>
            </w:r>
            <w:proofErr w:type="spellStart"/>
            <w:r w:rsidRPr="000B42AD">
              <w:t>savjeto</w:t>
            </w:r>
            <w:proofErr w:type="spellEnd"/>
            <w:r w:rsidRPr="000B42AD">
              <w:t>-</w:t>
            </w:r>
          </w:p>
          <w:p w:rsidR="002C2771" w:rsidRPr="000B42AD" w:rsidRDefault="002C2771" w:rsidP="00C04E51">
            <w:r w:rsidRPr="000B42AD">
              <w:lastRenderedPageBreak/>
              <w:t>davni razgovor</w:t>
            </w:r>
          </w:p>
          <w:p w:rsidR="002C2771" w:rsidRPr="000B42AD" w:rsidRDefault="002C2771" w:rsidP="00C04E51"/>
          <w:p w:rsidR="002C2771" w:rsidRPr="000B42AD" w:rsidRDefault="002C2771" w:rsidP="00C04E51"/>
          <w:p w:rsidR="002C2771" w:rsidRDefault="002C2771" w:rsidP="00C04E51">
            <w:pPr>
              <w:rPr>
                <w:highlight w:val="yellow"/>
              </w:rPr>
            </w:pPr>
            <w:r>
              <w:rPr>
                <w:highlight w:val="yellow"/>
              </w:rPr>
              <w:t>RS predavanje</w:t>
            </w:r>
          </w:p>
          <w:p w:rsidR="002C2771" w:rsidRDefault="002C2771" w:rsidP="00C04E51">
            <w:pPr>
              <w:rPr>
                <w:highlight w:val="yellow"/>
              </w:rPr>
            </w:pPr>
          </w:p>
          <w:p w:rsidR="002C2771" w:rsidRDefault="002C2771" w:rsidP="00C04E51">
            <w:pPr>
              <w:rPr>
                <w:highlight w:val="yellow"/>
              </w:rPr>
            </w:pPr>
            <w:r>
              <w:rPr>
                <w:highlight w:val="yellow"/>
              </w:rPr>
              <w:t>RS</w:t>
            </w:r>
            <w:r w:rsidRPr="003B5A4C">
              <w:rPr>
                <w:highlight w:val="yellow"/>
              </w:rPr>
              <w:t xml:space="preserve"> </w:t>
            </w:r>
          </w:p>
          <w:p w:rsidR="002C2771" w:rsidRPr="003B5A4C" w:rsidRDefault="002C2771" w:rsidP="00C04E51">
            <w:pPr>
              <w:rPr>
                <w:highlight w:val="yellow"/>
              </w:rPr>
            </w:pPr>
            <w:r w:rsidRPr="003B5A4C">
              <w:rPr>
                <w:highlight w:val="yellow"/>
              </w:rPr>
              <w:t>radionica,</w:t>
            </w:r>
          </w:p>
          <w:p w:rsidR="002C2771" w:rsidRPr="000B42AD" w:rsidRDefault="002C2771" w:rsidP="00C04E51"/>
        </w:tc>
        <w:tc>
          <w:tcPr>
            <w:tcW w:w="1700" w:type="dxa"/>
            <w:shd w:val="clear" w:color="auto" w:fill="auto"/>
          </w:tcPr>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Pr="000B42AD" w:rsidRDefault="002C2771" w:rsidP="00C04E51"/>
          <w:p w:rsidR="002C2771" w:rsidRDefault="002C2771" w:rsidP="00C04E51"/>
          <w:p w:rsidR="002C2771" w:rsidRDefault="002C2771" w:rsidP="00C04E51">
            <w:pPr>
              <w:rPr>
                <w:highlight w:val="yellow"/>
              </w:rPr>
            </w:pPr>
            <w:r>
              <w:rPr>
                <w:highlight w:val="yellow"/>
              </w:rPr>
              <w:t>RS 5. – 8. razreda</w:t>
            </w:r>
          </w:p>
          <w:p w:rsidR="002C2771" w:rsidRDefault="002C2771" w:rsidP="00C04E51">
            <w:pPr>
              <w:rPr>
                <w:highlight w:val="yellow"/>
              </w:rPr>
            </w:pPr>
          </w:p>
          <w:p w:rsidR="002C2771" w:rsidRPr="000B42AD" w:rsidRDefault="002C2771" w:rsidP="00C04E51">
            <w:r w:rsidRPr="003B5A4C">
              <w:rPr>
                <w:highlight w:val="yellow"/>
              </w:rPr>
              <w:t>RS 5.- 8. razreda</w:t>
            </w:r>
          </w:p>
        </w:tc>
      </w:tr>
      <w:tr w:rsidR="002C2771" w:rsidRPr="000B42AD" w:rsidTr="00C04E51">
        <w:trPr>
          <w:cantSplit/>
          <w:trHeight w:val="3501"/>
        </w:trPr>
        <w:tc>
          <w:tcPr>
            <w:tcW w:w="675" w:type="dxa"/>
            <w:shd w:val="clear" w:color="auto" w:fill="auto"/>
          </w:tcPr>
          <w:p w:rsidR="002C2771" w:rsidRPr="000B42AD" w:rsidRDefault="002C2771" w:rsidP="00C04E51">
            <w:pPr>
              <w:jc w:val="center"/>
            </w:pPr>
          </w:p>
          <w:p w:rsidR="002C2771" w:rsidRPr="000B42AD" w:rsidRDefault="002C2771" w:rsidP="00C04E51">
            <w:pPr>
              <w:jc w:val="center"/>
            </w:pPr>
            <w:r w:rsidRPr="000B42AD">
              <w:t>5.</w:t>
            </w:r>
          </w:p>
        </w:tc>
        <w:tc>
          <w:tcPr>
            <w:tcW w:w="4287" w:type="dxa"/>
            <w:shd w:val="clear" w:color="auto" w:fill="auto"/>
          </w:tcPr>
          <w:p w:rsidR="002C2771" w:rsidRPr="000B42AD" w:rsidRDefault="002C2771" w:rsidP="00C04E51">
            <w:pPr>
              <w:jc w:val="both"/>
              <w:rPr>
                <w:b/>
              </w:rPr>
            </w:pPr>
            <w:r w:rsidRPr="000B42AD">
              <w:rPr>
                <w:b/>
              </w:rPr>
              <w:t>RAD NA UČITELJSKOM VIJEĆU</w:t>
            </w:r>
          </w:p>
          <w:p w:rsidR="002C2771" w:rsidRDefault="002C2771" w:rsidP="00C04E51">
            <w:pPr>
              <w:jc w:val="both"/>
            </w:pPr>
          </w:p>
          <w:p w:rsidR="002C2771" w:rsidRPr="00BA2F76" w:rsidRDefault="002C2771" w:rsidP="00C04E51">
            <w:pPr>
              <w:jc w:val="both"/>
              <w:rPr>
                <w:highlight w:val="yellow"/>
              </w:rPr>
            </w:pPr>
            <w:r w:rsidRPr="00BA2F76">
              <w:rPr>
                <w:highlight w:val="yellow"/>
              </w:rPr>
              <w:t>- organizacija akcija čišćenja okoliša</w:t>
            </w:r>
          </w:p>
          <w:p w:rsidR="002C2771" w:rsidRPr="000B42AD" w:rsidRDefault="002C2771" w:rsidP="00C04E51">
            <w:pPr>
              <w:jc w:val="both"/>
            </w:pPr>
            <w:r w:rsidRPr="00BA2F76">
              <w:rPr>
                <w:highlight w:val="yellow"/>
              </w:rPr>
              <w:t xml:space="preserve">    škole</w:t>
            </w:r>
          </w:p>
          <w:p w:rsidR="002C2771" w:rsidRDefault="002C2771" w:rsidP="00C04E51">
            <w:pPr>
              <w:jc w:val="both"/>
            </w:pPr>
          </w:p>
          <w:p w:rsidR="002C2771" w:rsidRDefault="002C2771" w:rsidP="00C04E51">
            <w:pPr>
              <w:jc w:val="both"/>
            </w:pPr>
          </w:p>
          <w:p w:rsidR="002C2771" w:rsidRDefault="002C2771" w:rsidP="00C04E51">
            <w:pPr>
              <w:jc w:val="both"/>
            </w:pPr>
          </w:p>
          <w:p w:rsidR="002C2771" w:rsidRPr="000B42AD" w:rsidRDefault="002C2771" w:rsidP="00C04E51">
            <w:pPr>
              <w:jc w:val="both"/>
            </w:pPr>
            <w:r w:rsidRPr="000B42AD">
              <w:t>- predavanje za učitelje</w:t>
            </w:r>
          </w:p>
          <w:p w:rsidR="002C2771" w:rsidRPr="000B42AD" w:rsidRDefault="002C2771" w:rsidP="00C04E51">
            <w:pPr>
              <w:jc w:val="both"/>
            </w:pPr>
            <w:r w:rsidRPr="000B42AD">
              <w:t>Tema:</w:t>
            </w:r>
            <w:r>
              <w:t xml:space="preserve"> ,, Učionica bez zlostavljanja“</w:t>
            </w:r>
            <w:r w:rsidRPr="000B42AD">
              <w:t xml:space="preserve"> </w:t>
            </w:r>
          </w:p>
          <w:p w:rsidR="002C2771" w:rsidRPr="000B42AD" w:rsidRDefault="002C2771" w:rsidP="00C04E51">
            <w:pPr>
              <w:jc w:val="both"/>
            </w:pPr>
          </w:p>
          <w:p w:rsidR="002C2771" w:rsidRPr="00FA0EB9" w:rsidRDefault="002C2771" w:rsidP="00C04E51">
            <w:pPr>
              <w:jc w:val="both"/>
              <w:rPr>
                <w:color w:val="FFFFFF"/>
              </w:rPr>
            </w:pPr>
          </w:p>
          <w:p w:rsidR="002C2771" w:rsidRPr="000B42AD" w:rsidRDefault="002C2771" w:rsidP="00C04E51">
            <w:pPr>
              <w:jc w:val="both"/>
            </w:pPr>
            <w:r w:rsidRPr="000B42AD">
              <w:t xml:space="preserve"> </w:t>
            </w:r>
          </w:p>
        </w:tc>
        <w:tc>
          <w:tcPr>
            <w:tcW w:w="1242" w:type="dxa"/>
            <w:shd w:val="clear" w:color="auto" w:fill="auto"/>
          </w:tcPr>
          <w:p w:rsidR="002C2771" w:rsidRPr="000B42AD" w:rsidRDefault="002C2771" w:rsidP="00C04E51">
            <w:pPr>
              <w:jc w:val="center"/>
            </w:pPr>
          </w:p>
          <w:p w:rsidR="002C2771" w:rsidRDefault="002C2771" w:rsidP="00C04E51"/>
          <w:p w:rsidR="002C2771" w:rsidRPr="00BA2F76" w:rsidRDefault="002C2771" w:rsidP="00C04E51">
            <w:pPr>
              <w:rPr>
                <w:highlight w:val="yellow"/>
              </w:rPr>
            </w:pPr>
            <w:r w:rsidRPr="00BA2F76">
              <w:rPr>
                <w:highlight w:val="yellow"/>
              </w:rPr>
              <w:t>ožujak</w:t>
            </w:r>
          </w:p>
          <w:p w:rsidR="002C2771" w:rsidRPr="000B42AD" w:rsidRDefault="002C2771" w:rsidP="00C04E51">
            <w:r w:rsidRPr="00BA2F76">
              <w:rPr>
                <w:highlight w:val="yellow"/>
              </w:rPr>
              <w:t xml:space="preserve">  2021.</w:t>
            </w:r>
          </w:p>
          <w:p w:rsidR="002C2771" w:rsidRDefault="002C2771" w:rsidP="00C04E51">
            <w:pPr>
              <w:jc w:val="center"/>
            </w:pPr>
          </w:p>
          <w:p w:rsidR="002C2771" w:rsidRPr="000B42AD" w:rsidRDefault="002C2771" w:rsidP="00C04E51">
            <w:pPr>
              <w:jc w:val="center"/>
            </w:pPr>
            <w:r w:rsidRPr="000B42AD">
              <w:t>.</w:t>
            </w:r>
          </w:p>
          <w:p w:rsidR="002C2771" w:rsidRPr="000B42AD" w:rsidRDefault="002C2771" w:rsidP="00C04E51">
            <w:pPr>
              <w:jc w:val="center"/>
            </w:pPr>
          </w:p>
          <w:p w:rsidR="002C2771" w:rsidRPr="000B42AD" w:rsidRDefault="002C2771" w:rsidP="00C04E51">
            <w:r w:rsidRPr="000B42AD">
              <w:t>tijekom godine</w:t>
            </w:r>
          </w:p>
        </w:tc>
        <w:tc>
          <w:tcPr>
            <w:tcW w:w="1593" w:type="dxa"/>
            <w:shd w:val="clear" w:color="auto" w:fill="auto"/>
          </w:tcPr>
          <w:p w:rsidR="002C2771" w:rsidRPr="000B42AD" w:rsidRDefault="002C2771" w:rsidP="00C04E51">
            <w:pPr>
              <w:jc w:val="center"/>
            </w:pPr>
          </w:p>
          <w:p w:rsidR="002C2771" w:rsidRDefault="002C2771" w:rsidP="00C04E51"/>
          <w:p w:rsidR="002C2771" w:rsidRPr="00BA2F76" w:rsidRDefault="002C2771" w:rsidP="00C04E51">
            <w:pPr>
              <w:rPr>
                <w:highlight w:val="yellow"/>
              </w:rPr>
            </w:pPr>
            <w:r w:rsidRPr="00BA2F76">
              <w:rPr>
                <w:highlight w:val="yellow"/>
              </w:rPr>
              <w:t>ravnateljica,</w:t>
            </w:r>
          </w:p>
          <w:p w:rsidR="002C2771" w:rsidRPr="000B42AD" w:rsidRDefault="002C2771" w:rsidP="00C04E51">
            <w:r w:rsidRPr="00BA2F76">
              <w:rPr>
                <w:highlight w:val="yellow"/>
              </w:rPr>
              <w:t>pedagoginja</w:t>
            </w:r>
          </w:p>
          <w:p w:rsidR="002C2771" w:rsidRPr="000B42AD" w:rsidRDefault="002C2771" w:rsidP="00C04E51"/>
          <w:p w:rsidR="002C2771" w:rsidRDefault="002C2771" w:rsidP="00C04E51">
            <w:pPr>
              <w:jc w:val="center"/>
            </w:pPr>
          </w:p>
          <w:p w:rsidR="002C2771" w:rsidRPr="000B42AD" w:rsidRDefault="002C2771" w:rsidP="00C04E51"/>
          <w:p w:rsidR="002C2771" w:rsidRPr="000B42AD" w:rsidRDefault="002C2771" w:rsidP="00C04E51">
            <w:r w:rsidRPr="000B42AD">
              <w:t>pedagoginja</w:t>
            </w:r>
          </w:p>
          <w:p w:rsidR="002C2771" w:rsidRDefault="002C2771" w:rsidP="00C04E51">
            <w:r>
              <w:t>učiteljica RN</w:t>
            </w:r>
          </w:p>
          <w:p w:rsidR="002C2771" w:rsidRDefault="002C2771" w:rsidP="00C04E51">
            <w:r>
              <w:t>( član Malog školskog povjerenstva )</w:t>
            </w:r>
          </w:p>
          <w:p w:rsidR="002C2771" w:rsidRPr="000B42AD" w:rsidRDefault="002C2771" w:rsidP="00C04E51">
            <w:pPr>
              <w:jc w:val="center"/>
            </w:pPr>
          </w:p>
          <w:p w:rsidR="002C2771" w:rsidRPr="000B42AD" w:rsidRDefault="002C2771" w:rsidP="00C04E51">
            <w:pPr>
              <w:jc w:val="center"/>
            </w:pPr>
          </w:p>
          <w:p w:rsidR="002C2771" w:rsidRPr="000B42AD" w:rsidRDefault="002C2771" w:rsidP="00C04E51"/>
        </w:tc>
        <w:tc>
          <w:tcPr>
            <w:tcW w:w="1417" w:type="dxa"/>
            <w:shd w:val="clear" w:color="auto" w:fill="auto"/>
          </w:tcPr>
          <w:p w:rsidR="002C2771" w:rsidRPr="000B42AD" w:rsidRDefault="002C2771" w:rsidP="00C04E51"/>
          <w:p w:rsidR="002C2771" w:rsidRDefault="002C2771" w:rsidP="00C04E51"/>
          <w:p w:rsidR="002C2771" w:rsidRPr="00BA2F76" w:rsidRDefault="002C2771" w:rsidP="00C04E51">
            <w:pPr>
              <w:rPr>
                <w:highlight w:val="yellow"/>
              </w:rPr>
            </w:pPr>
            <w:r w:rsidRPr="00BA2F76">
              <w:rPr>
                <w:highlight w:val="yellow"/>
              </w:rPr>
              <w:t>dogovor i</w:t>
            </w:r>
          </w:p>
          <w:p w:rsidR="002C2771" w:rsidRPr="00BA2F76" w:rsidRDefault="002C2771" w:rsidP="00C04E51">
            <w:pPr>
              <w:rPr>
                <w:highlight w:val="yellow"/>
              </w:rPr>
            </w:pPr>
            <w:proofErr w:type="spellStart"/>
            <w:r w:rsidRPr="00BA2F76">
              <w:rPr>
                <w:highlight w:val="yellow"/>
              </w:rPr>
              <w:t>organizacijaprovedba</w:t>
            </w:r>
            <w:proofErr w:type="spellEnd"/>
            <w:r w:rsidRPr="00BA2F76">
              <w:rPr>
                <w:highlight w:val="yellow"/>
              </w:rPr>
              <w:t>,</w:t>
            </w:r>
          </w:p>
          <w:p w:rsidR="002C2771" w:rsidRPr="000B42AD" w:rsidRDefault="002C2771" w:rsidP="00C04E51">
            <w:r w:rsidRPr="00BA2F76">
              <w:rPr>
                <w:highlight w:val="yellow"/>
              </w:rPr>
              <w:t>izvješće</w:t>
            </w:r>
          </w:p>
        </w:tc>
        <w:tc>
          <w:tcPr>
            <w:tcW w:w="1700" w:type="dxa"/>
            <w:shd w:val="clear" w:color="auto" w:fill="auto"/>
          </w:tcPr>
          <w:p w:rsidR="002C2771" w:rsidRPr="000B42AD" w:rsidRDefault="002C2771" w:rsidP="00C04E51">
            <w:pPr>
              <w:jc w:val="center"/>
            </w:pPr>
          </w:p>
          <w:p w:rsidR="002C2771" w:rsidRPr="000B42AD" w:rsidRDefault="002C2771" w:rsidP="00C04E51">
            <w:pPr>
              <w:jc w:val="center"/>
            </w:pPr>
          </w:p>
          <w:p w:rsidR="002C2771" w:rsidRPr="000B42AD" w:rsidRDefault="002C2771" w:rsidP="00C04E51">
            <w:r>
              <w:rPr>
                <w:highlight w:val="yellow"/>
              </w:rPr>
              <w:t xml:space="preserve">djelatnici i </w:t>
            </w:r>
            <w:r w:rsidRPr="00BA2F76">
              <w:rPr>
                <w:highlight w:val="yellow"/>
              </w:rPr>
              <w:t>učenici od 1. do 8. razreda</w:t>
            </w:r>
          </w:p>
          <w:p w:rsidR="002C2771" w:rsidRPr="000B42AD" w:rsidRDefault="002C2771" w:rsidP="00C04E51"/>
          <w:p w:rsidR="002C2771" w:rsidRPr="000B42AD" w:rsidRDefault="002C2771" w:rsidP="00C04E51"/>
          <w:p w:rsidR="002C2771" w:rsidRPr="000B42AD" w:rsidRDefault="002C2771" w:rsidP="00C04E51">
            <w:pPr>
              <w:jc w:val="center"/>
            </w:pPr>
          </w:p>
          <w:p w:rsidR="002C2771" w:rsidRDefault="002C2771" w:rsidP="00C04E51"/>
          <w:p w:rsidR="002C2771" w:rsidRPr="000B42AD" w:rsidRDefault="002C2771" w:rsidP="00C04E51">
            <w:r>
              <w:t xml:space="preserve"> </w:t>
            </w:r>
          </w:p>
        </w:tc>
      </w:tr>
    </w:tbl>
    <w:p w:rsidR="002C2771" w:rsidRDefault="002C2771" w:rsidP="002C2771">
      <w:pPr>
        <w:jc w:val="both"/>
        <w:rPr>
          <w:sz w:val="28"/>
        </w:rPr>
      </w:pPr>
    </w:p>
    <w:p w:rsidR="002C2771" w:rsidRDefault="002C2771" w:rsidP="002C2771">
      <w:pPr>
        <w:jc w:val="both"/>
        <w:rPr>
          <w:sz w:val="28"/>
        </w:rPr>
      </w:pPr>
      <w:r>
        <w:rPr>
          <w:sz w:val="28"/>
        </w:rPr>
        <w:t>Legenda: Žutom bojom označene su aktivnosti koje će se provoditi ukoliko epidemiološka situacija dopusti.</w:t>
      </w: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jc w:val="both"/>
        <w:rPr>
          <w:sz w:val="28"/>
        </w:rPr>
      </w:pPr>
    </w:p>
    <w:p w:rsidR="002C2771" w:rsidRDefault="002C2771" w:rsidP="002C2771">
      <w:pPr>
        <w:rPr>
          <w:sz w:val="28"/>
        </w:rPr>
      </w:pPr>
    </w:p>
    <w:p w:rsidR="00237245" w:rsidRDefault="00237245" w:rsidP="00237245">
      <w:pPr>
        <w:ind w:firstLine="720"/>
        <w:jc w:val="center"/>
        <w:rPr>
          <w:rFonts w:ascii="Georgia" w:hAnsi="Georgia"/>
          <w:sz w:val="32"/>
        </w:rPr>
      </w:pPr>
    </w:p>
    <w:p w:rsidR="00237245" w:rsidRDefault="00237245" w:rsidP="00237245">
      <w:pPr>
        <w:ind w:firstLine="720"/>
        <w:jc w:val="center"/>
        <w:rPr>
          <w:rFonts w:ascii="Georgia" w:hAnsi="Georgia"/>
          <w:sz w:val="32"/>
        </w:rPr>
      </w:pPr>
    </w:p>
    <w:p w:rsidR="00237245" w:rsidRPr="0020258A" w:rsidRDefault="00237245" w:rsidP="00237245">
      <w:pPr>
        <w:rPr>
          <w:rFonts w:ascii="Georgia" w:hAnsi="Georgia"/>
          <w:sz w:val="28"/>
        </w:rPr>
      </w:pPr>
    </w:p>
    <w:p w:rsidR="00237245" w:rsidRPr="006C1A3D" w:rsidRDefault="00237245" w:rsidP="00BE31CB">
      <w:pPr>
        <w:numPr>
          <w:ilvl w:val="0"/>
          <w:numId w:val="68"/>
        </w:numPr>
        <w:jc w:val="center"/>
        <w:rPr>
          <w:b/>
        </w:rPr>
      </w:pPr>
      <w:r w:rsidRPr="006C1A3D">
        <w:rPr>
          <w:b/>
        </w:rPr>
        <w:t>POPIS LITERATURE</w:t>
      </w:r>
    </w:p>
    <w:p w:rsidR="00237245" w:rsidRPr="006C1A3D" w:rsidRDefault="00237245" w:rsidP="00237245">
      <w:pPr>
        <w:jc w:val="center"/>
        <w:rPr>
          <w:b/>
        </w:rPr>
      </w:pPr>
    </w:p>
    <w:p w:rsidR="00237245" w:rsidRPr="006C1A3D" w:rsidRDefault="00237245" w:rsidP="00237245"/>
    <w:p w:rsidR="00237245" w:rsidRPr="006C1A3D" w:rsidRDefault="00237245" w:rsidP="00BE31CB">
      <w:pPr>
        <w:numPr>
          <w:ilvl w:val="0"/>
          <w:numId w:val="73"/>
        </w:numPr>
      </w:pPr>
      <w:r w:rsidRPr="006C1A3D">
        <w:t xml:space="preserve">J. </w:t>
      </w:r>
      <w:proofErr w:type="spellStart"/>
      <w:r w:rsidRPr="006C1A3D">
        <w:t>Hudek</w:t>
      </w:r>
      <w:proofErr w:type="spellEnd"/>
      <w:r w:rsidRPr="006C1A3D">
        <w:t xml:space="preserve">, I. De </w:t>
      </w:r>
      <w:proofErr w:type="spellStart"/>
      <w:r w:rsidRPr="006C1A3D">
        <w:t>Zan</w:t>
      </w:r>
      <w:proofErr w:type="spellEnd"/>
      <w:r w:rsidRPr="006C1A3D">
        <w:t>: Kako zaštititi svoje dijete od ovisnosti, „</w:t>
      </w:r>
      <w:proofErr w:type="spellStart"/>
      <w:r w:rsidRPr="006C1A3D">
        <w:t>Temposhop</w:t>
      </w:r>
      <w:proofErr w:type="spellEnd"/>
      <w:r w:rsidRPr="006C1A3D">
        <w:t>“, Đakovo, 1995.</w:t>
      </w:r>
    </w:p>
    <w:p w:rsidR="00237245" w:rsidRPr="006C1A3D" w:rsidRDefault="00237245" w:rsidP="00BE31CB">
      <w:pPr>
        <w:numPr>
          <w:ilvl w:val="0"/>
          <w:numId w:val="73"/>
        </w:numPr>
      </w:pPr>
      <w:r w:rsidRPr="006C1A3D">
        <w:t xml:space="preserve">R. A. </w:t>
      </w:r>
      <w:proofErr w:type="spellStart"/>
      <w:r w:rsidRPr="006C1A3D">
        <w:t>Sullo</w:t>
      </w:r>
      <w:proofErr w:type="spellEnd"/>
      <w:r w:rsidRPr="006C1A3D">
        <w:t>: Učite ih da budu sretni, „</w:t>
      </w:r>
      <w:proofErr w:type="spellStart"/>
      <w:r w:rsidRPr="006C1A3D">
        <w:t>Alinea</w:t>
      </w:r>
      <w:proofErr w:type="spellEnd"/>
      <w:r w:rsidRPr="006C1A3D">
        <w:t>“, Zagreb, 1995.</w:t>
      </w:r>
    </w:p>
    <w:p w:rsidR="00237245" w:rsidRPr="006C1A3D" w:rsidRDefault="00237245" w:rsidP="00BE31CB">
      <w:pPr>
        <w:numPr>
          <w:ilvl w:val="0"/>
          <w:numId w:val="73"/>
        </w:numPr>
      </w:pPr>
      <w:r w:rsidRPr="006C1A3D">
        <w:t xml:space="preserve">B. </w:t>
      </w:r>
      <w:proofErr w:type="spellStart"/>
      <w:r w:rsidRPr="006C1A3D">
        <w:t>Klapež</w:t>
      </w:r>
      <w:proofErr w:type="spellEnd"/>
      <w:r w:rsidRPr="006C1A3D">
        <w:t>: Živjeti bez droge, „</w:t>
      </w:r>
      <w:proofErr w:type="spellStart"/>
      <w:r w:rsidRPr="006C1A3D">
        <w:t>Alinea</w:t>
      </w:r>
      <w:proofErr w:type="spellEnd"/>
      <w:r w:rsidRPr="006C1A3D">
        <w:t>“, Zagreb, 2004.</w:t>
      </w:r>
    </w:p>
    <w:p w:rsidR="00237245" w:rsidRPr="006C1A3D" w:rsidRDefault="00237245" w:rsidP="00BE31CB">
      <w:pPr>
        <w:numPr>
          <w:ilvl w:val="0"/>
          <w:numId w:val="73"/>
        </w:numPr>
      </w:pPr>
      <w:r w:rsidRPr="006C1A3D">
        <w:t>M. D. Grmek: Povijest side, Nakladni zavod Globus, Zagreb, 1996.</w:t>
      </w:r>
    </w:p>
    <w:p w:rsidR="00237245" w:rsidRPr="006C1A3D" w:rsidRDefault="00237245" w:rsidP="00BE31CB">
      <w:pPr>
        <w:numPr>
          <w:ilvl w:val="0"/>
          <w:numId w:val="73"/>
        </w:numPr>
      </w:pPr>
      <w:r w:rsidRPr="006C1A3D">
        <w:t xml:space="preserve">I. I. </w:t>
      </w:r>
      <w:proofErr w:type="spellStart"/>
      <w:r w:rsidRPr="006C1A3D">
        <w:t>Schenker</w:t>
      </w:r>
      <w:proofErr w:type="spellEnd"/>
      <w:r w:rsidRPr="006C1A3D">
        <w:t xml:space="preserve">, J. M. </w:t>
      </w:r>
      <w:proofErr w:type="spellStart"/>
      <w:r w:rsidRPr="006C1A3D">
        <w:t>Nyirenda</w:t>
      </w:r>
      <w:proofErr w:type="spellEnd"/>
      <w:r w:rsidRPr="006C1A3D">
        <w:t xml:space="preserve">: Prevencija od HIV/AIDS-a u školama, </w:t>
      </w:r>
      <w:proofErr w:type="spellStart"/>
      <w:r w:rsidRPr="006C1A3D">
        <w:t>Educa</w:t>
      </w:r>
      <w:proofErr w:type="spellEnd"/>
      <w:r w:rsidRPr="006C1A3D">
        <w:t>, Zagreb, 2003.</w:t>
      </w:r>
    </w:p>
    <w:p w:rsidR="00237245" w:rsidRPr="006C1A3D" w:rsidRDefault="00237245" w:rsidP="00BE31CB">
      <w:pPr>
        <w:numPr>
          <w:ilvl w:val="0"/>
          <w:numId w:val="73"/>
        </w:numPr>
      </w:pPr>
      <w:r w:rsidRPr="006C1A3D">
        <w:t xml:space="preserve">B. </w:t>
      </w:r>
      <w:proofErr w:type="spellStart"/>
      <w:r w:rsidRPr="006C1A3D">
        <w:t>Manenica</w:t>
      </w:r>
      <w:proofErr w:type="spellEnd"/>
      <w:r w:rsidRPr="006C1A3D">
        <w:t>: Ovisnosti, „August Šenoa“, Zagreb, 1994.</w:t>
      </w:r>
    </w:p>
    <w:p w:rsidR="00237245" w:rsidRPr="006C1A3D" w:rsidRDefault="00237245" w:rsidP="00BE31CB">
      <w:pPr>
        <w:numPr>
          <w:ilvl w:val="0"/>
          <w:numId w:val="73"/>
        </w:numPr>
      </w:pPr>
      <w:r w:rsidRPr="006C1A3D">
        <w:t xml:space="preserve">S. Sakoman: Doktore, je li istina da trava čisti pluća?, </w:t>
      </w:r>
      <w:proofErr w:type="spellStart"/>
      <w:r w:rsidRPr="006C1A3D">
        <w:t>Sys</w:t>
      </w:r>
      <w:proofErr w:type="spellEnd"/>
      <w:r w:rsidRPr="006C1A3D">
        <w:t xml:space="preserve"> Print, Zagreb, 1995.</w:t>
      </w:r>
    </w:p>
    <w:p w:rsidR="00237245" w:rsidRPr="006C1A3D" w:rsidRDefault="00237245" w:rsidP="00BE31CB">
      <w:pPr>
        <w:numPr>
          <w:ilvl w:val="0"/>
          <w:numId w:val="73"/>
        </w:numPr>
      </w:pPr>
      <w:r w:rsidRPr="006C1A3D">
        <w:t xml:space="preserve">E. </w:t>
      </w:r>
      <w:proofErr w:type="spellStart"/>
      <w:r w:rsidRPr="006C1A3D">
        <w:t>Vujević</w:t>
      </w:r>
      <w:proofErr w:type="spellEnd"/>
      <w:r w:rsidRPr="006C1A3D">
        <w:t xml:space="preserve">, Droga - opća opasnost!, </w:t>
      </w:r>
      <w:proofErr w:type="spellStart"/>
      <w:r w:rsidRPr="006C1A3D">
        <w:t>Lukana</w:t>
      </w:r>
      <w:proofErr w:type="spellEnd"/>
      <w:r w:rsidRPr="006C1A3D">
        <w:t>, Split, 1998.</w:t>
      </w:r>
    </w:p>
    <w:p w:rsidR="00237245" w:rsidRPr="006C1A3D" w:rsidRDefault="00237245" w:rsidP="00BE31CB">
      <w:pPr>
        <w:numPr>
          <w:ilvl w:val="0"/>
          <w:numId w:val="73"/>
        </w:numPr>
      </w:pPr>
      <w:r w:rsidRPr="006C1A3D">
        <w:t>M. Šimunić: Zašto ne pušiti?, M.A.K. – Golden, Zagreb, 2000.</w:t>
      </w:r>
    </w:p>
    <w:p w:rsidR="00237245" w:rsidRPr="006C1A3D" w:rsidRDefault="00237245" w:rsidP="00BE31CB">
      <w:pPr>
        <w:numPr>
          <w:ilvl w:val="0"/>
          <w:numId w:val="73"/>
        </w:numPr>
      </w:pPr>
      <w:r w:rsidRPr="006C1A3D">
        <w:t>M. Žagar, urednica: Prevencija i zaštita od droge, Žagar, Rijeka, 2004.</w:t>
      </w:r>
    </w:p>
    <w:p w:rsidR="00237245" w:rsidRPr="006C1A3D" w:rsidRDefault="00237245" w:rsidP="00BE31CB">
      <w:pPr>
        <w:numPr>
          <w:ilvl w:val="0"/>
          <w:numId w:val="73"/>
        </w:numPr>
      </w:pPr>
      <w:r w:rsidRPr="006C1A3D">
        <w:t xml:space="preserve">J. </w:t>
      </w:r>
      <w:proofErr w:type="spellStart"/>
      <w:r w:rsidRPr="006C1A3D">
        <w:t>Dobravc</w:t>
      </w:r>
      <w:proofErr w:type="spellEnd"/>
      <w:r w:rsidRPr="006C1A3D">
        <w:t xml:space="preserve"> – Poljak, urednica: AIDS nemojte umrijeti zbog neznanja, Klinika za dječje bolesti, Zagreb, 2002.</w:t>
      </w:r>
    </w:p>
    <w:p w:rsidR="00237245" w:rsidRPr="006C1A3D" w:rsidRDefault="00237245" w:rsidP="00BE31CB">
      <w:pPr>
        <w:numPr>
          <w:ilvl w:val="0"/>
          <w:numId w:val="73"/>
        </w:numPr>
      </w:pPr>
      <w:r w:rsidRPr="006C1A3D">
        <w:t xml:space="preserve">J. </w:t>
      </w:r>
      <w:proofErr w:type="spellStart"/>
      <w:r w:rsidRPr="006C1A3D">
        <w:t>Dobravc</w:t>
      </w:r>
      <w:proofErr w:type="spellEnd"/>
      <w:r w:rsidRPr="006C1A3D">
        <w:t xml:space="preserve"> – Poljak, urednica: Alkohol – život je previše dragocjen da biste ga utopili, Klinika za dječje bolesti, Zagreb, 1999.</w:t>
      </w:r>
    </w:p>
    <w:p w:rsidR="00237245" w:rsidRPr="006C1A3D" w:rsidRDefault="00237245" w:rsidP="00BE31CB">
      <w:pPr>
        <w:numPr>
          <w:ilvl w:val="0"/>
          <w:numId w:val="73"/>
        </w:numPr>
      </w:pPr>
      <w:r w:rsidRPr="006C1A3D">
        <w:t>Kako reći NE, brošura Znanjem protiv droge, MUP i Vlada RH, Komisija za suzbijanje zlouporabe droge</w:t>
      </w:r>
    </w:p>
    <w:p w:rsidR="00237245" w:rsidRPr="006C1A3D" w:rsidRDefault="00237245" w:rsidP="00BE31CB">
      <w:pPr>
        <w:numPr>
          <w:ilvl w:val="0"/>
          <w:numId w:val="67"/>
        </w:numPr>
        <w:jc w:val="both"/>
      </w:pPr>
      <w:r w:rsidRPr="006C1A3D">
        <w:t xml:space="preserve">u radu ćemo koristiti i razne časopise, isječke iz pisanih medija, </w:t>
      </w:r>
      <w:r>
        <w:t>i</w:t>
      </w:r>
      <w:r w:rsidRPr="006C1A3D">
        <w:t>nternet, odnosno sve vezano uz područje prevencije ovisnosti.</w:t>
      </w:r>
    </w:p>
    <w:p w:rsidR="00237245" w:rsidRPr="006C1A3D" w:rsidRDefault="00237245" w:rsidP="00237245">
      <w:pPr>
        <w:jc w:val="both"/>
      </w:pPr>
    </w:p>
    <w:p w:rsidR="00237245" w:rsidRPr="006C1A3D" w:rsidRDefault="00237245" w:rsidP="00237245"/>
    <w:p w:rsidR="00237245" w:rsidRPr="006C1A3D" w:rsidRDefault="00237245" w:rsidP="00237245">
      <w:pPr>
        <w:ind w:left="720"/>
      </w:pPr>
      <w:r w:rsidRPr="006C1A3D">
        <w:t xml:space="preserve">U </w:t>
      </w:r>
      <w:proofErr w:type="spellStart"/>
      <w:r w:rsidRPr="006C1A3D">
        <w:t>Čaglinu</w:t>
      </w:r>
      <w:proofErr w:type="spellEnd"/>
      <w:r w:rsidRPr="006C1A3D">
        <w:t>,</w:t>
      </w:r>
      <w:r>
        <w:t xml:space="preserve"> rujan 20</w:t>
      </w:r>
      <w:r w:rsidR="00B25B1D">
        <w:t>20</w:t>
      </w:r>
      <w:r w:rsidRPr="006C1A3D">
        <w:t>. godine</w:t>
      </w:r>
    </w:p>
    <w:p w:rsidR="00237245" w:rsidRPr="006C1A3D" w:rsidRDefault="00237245" w:rsidP="00237245">
      <w:pPr>
        <w:ind w:left="720"/>
        <w:jc w:val="right"/>
      </w:pPr>
    </w:p>
    <w:p w:rsidR="00237245" w:rsidRPr="006C1A3D" w:rsidRDefault="00237245" w:rsidP="00237245">
      <w:pPr>
        <w:ind w:left="720"/>
        <w:jc w:val="right"/>
      </w:pPr>
    </w:p>
    <w:p w:rsidR="00237245" w:rsidRPr="006C1A3D" w:rsidRDefault="00237245" w:rsidP="00237245">
      <w:pPr>
        <w:ind w:left="720"/>
        <w:jc w:val="right"/>
      </w:pPr>
    </w:p>
    <w:p w:rsidR="00237245" w:rsidRPr="006C1A3D" w:rsidRDefault="00237245" w:rsidP="00237245"/>
    <w:p w:rsidR="00237245" w:rsidRPr="006C1A3D" w:rsidRDefault="00237245" w:rsidP="00237245">
      <w:pPr>
        <w:ind w:left="720"/>
        <w:jc w:val="center"/>
      </w:pPr>
      <w:r w:rsidRPr="006C1A3D">
        <w:t xml:space="preserve">                                                                                                   Voditelj ŠPP-a</w:t>
      </w:r>
    </w:p>
    <w:p w:rsidR="00237245" w:rsidRPr="006C1A3D" w:rsidRDefault="00237245" w:rsidP="00237245">
      <w:pPr>
        <w:ind w:left="720"/>
        <w:jc w:val="right"/>
      </w:pPr>
      <w:r w:rsidRPr="006C1A3D">
        <w:t>Ljiljana Đurđević, prof.</w:t>
      </w:r>
    </w:p>
    <w:p w:rsidR="00237245" w:rsidRPr="006C1A3D" w:rsidRDefault="00237245" w:rsidP="00237245">
      <w:pPr>
        <w:ind w:left="720"/>
        <w:jc w:val="center"/>
      </w:pPr>
      <w:r w:rsidRPr="006C1A3D">
        <w:t xml:space="preserve">                                                                                                    pedagoginja škole  </w:t>
      </w:r>
    </w:p>
    <w:p w:rsidR="00237245" w:rsidRPr="006C1A3D" w:rsidRDefault="00237245" w:rsidP="00237245">
      <w:pPr>
        <w:ind w:left="720"/>
        <w:jc w:val="right"/>
      </w:pPr>
    </w:p>
    <w:p w:rsidR="00237245" w:rsidRPr="006C1A3D" w:rsidRDefault="00237245" w:rsidP="00237245">
      <w:pPr>
        <w:ind w:left="720"/>
        <w:jc w:val="right"/>
      </w:pPr>
    </w:p>
    <w:p w:rsidR="00584051" w:rsidRDefault="00584051" w:rsidP="00584051">
      <w:pPr>
        <w:rPr>
          <w:rFonts w:ascii="Arial" w:hAnsi="Arial" w:cs="Arial"/>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926966" w:rsidRDefault="00926966" w:rsidP="00926966">
      <w:pPr>
        <w:rPr>
          <w:b/>
        </w:rPr>
      </w:pPr>
    </w:p>
    <w:p w:rsidR="00B718C4" w:rsidRPr="00302F10" w:rsidRDefault="00B718C4" w:rsidP="00926966">
      <w:pPr>
        <w:rPr>
          <w:b/>
        </w:rPr>
      </w:pPr>
      <w:r>
        <w:rPr>
          <w:b/>
        </w:rPr>
        <w:t>10</w:t>
      </w:r>
      <w:r w:rsidRPr="00302F10">
        <w:rPr>
          <w:b/>
        </w:rPr>
        <w:t>. PLAN NABAVE I OPREMANJA</w:t>
      </w:r>
    </w:p>
    <w:p w:rsidR="00B718C4" w:rsidRDefault="00B718C4" w:rsidP="00926966">
      <w:pPr>
        <w:rPr>
          <w:b/>
        </w:rPr>
      </w:pPr>
    </w:p>
    <w:p w:rsidR="00926966" w:rsidRDefault="00926966" w:rsidP="00926966">
      <w:r>
        <w:t>Adaptacija i uređenje učionice biologije, kemije i fizike i namještaj za 3 učionice.</w:t>
      </w:r>
    </w:p>
    <w:p w:rsidR="00926966" w:rsidRDefault="00926966" w:rsidP="00926966"/>
    <w:p w:rsidR="00B718C4" w:rsidRPr="00676B94" w:rsidRDefault="00B718C4" w:rsidP="00926966">
      <w:r w:rsidRPr="00676B94">
        <w:t>Naravno da sve zavisi o financijskim sredstvima s kojima ćemo raspolagati.</w:t>
      </w:r>
    </w:p>
    <w:p w:rsidR="00B718C4" w:rsidRPr="00676B94" w:rsidRDefault="00B718C4" w:rsidP="007363AD"/>
    <w:p w:rsidR="004C382C" w:rsidRDefault="004C382C" w:rsidP="00B718C4">
      <w:pPr>
        <w:jc w:val="both"/>
        <w:rPr>
          <w:bCs/>
        </w:rPr>
      </w:pPr>
    </w:p>
    <w:p w:rsidR="004C382C" w:rsidRDefault="004C382C" w:rsidP="00B718C4">
      <w:pPr>
        <w:jc w:val="both"/>
        <w:rPr>
          <w:bCs/>
        </w:rPr>
      </w:pPr>
    </w:p>
    <w:p w:rsidR="004C382C" w:rsidRDefault="004C382C" w:rsidP="00B718C4">
      <w:pPr>
        <w:jc w:val="both"/>
        <w:rPr>
          <w:bCs/>
        </w:rPr>
      </w:pPr>
    </w:p>
    <w:p w:rsidR="004C382C" w:rsidRDefault="004C382C" w:rsidP="00B718C4">
      <w:pPr>
        <w:jc w:val="both"/>
        <w:rPr>
          <w:bCs/>
        </w:rPr>
      </w:pPr>
    </w:p>
    <w:p w:rsidR="004C382C" w:rsidRDefault="004C382C" w:rsidP="00B718C4">
      <w:pPr>
        <w:jc w:val="both"/>
        <w:rPr>
          <w:bCs/>
        </w:rPr>
      </w:pPr>
    </w:p>
    <w:p w:rsidR="004C382C" w:rsidRDefault="004C382C" w:rsidP="00B718C4">
      <w:pPr>
        <w:jc w:val="both"/>
        <w:rPr>
          <w:bCs/>
        </w:rPr>
      </w:pPr>
    </w:p>
    <w:p w:rsidR="00B718C4" w:rsidRPr="00302F10" w:rsidRDefault="00B718C4" w:rsidP="00B718C4">
      <w:pPr>
        <w:jc w:val="both"/>
        <w:rPr>
          <w:bCs/>
        </w:rPr>
      </w:pPr>
      <w:r w:rsidRPr="00676B94">
        <w:rPr>
          <w:bCs/>
        </w:rPr>
        <w:t>Na osnovi članka 28. Zakona o odgoju i obrazovanju u osnovnoj i srednjoj školi i član</w:t>
      </w:r>
      <w:r w:rsidR="00EF7DFB">
        <w:rPr>
          <w:bCs/>
        </w:rPr>
        <w:t>a</w:t>
      </w:r>
      <w:r w:rsidRPr="00676B94">
        <w:rPr>
          <w:bCs/>
        </w:rPr>
        <w:t>ka 1</w:t>
      </w:r>
      <w:r w:rsidR="00EF7DFB">
        <w:rPr>
          <w:bCs/>
        </w:rPr>
        <w:t>0</w:t>
      </w:r>
      <w:r w:rsidRPr="00676B94">
        <w:rPr>
          <w:bCs/>
        </w:rPr>
        <w:t>.</w:t>
      </w:r>
      <w:r w:rsidR="00EF7DFB">
        <w:rPr>
          <w:bCs/>
        </w:rPr>
        <w:t xml:space="preserve"> i 11.</w:t>
      </w:r>
      <w:r w:rsidRPr="00676B94">
        <w:rPr>
          <w:bCs/>
        </w:rPr>
        <w:t xml:space="preserve"> Statuta Osnovne š</w:t>
      </w:r>
      <w:r w:rsidR="007970D1" w:rsidRPr="00676B94">
        <w:rPr>
          <w:bCs/>
        </w:rPr>
        <w:t xml:space="preserve">kole Stjepana Radića </w:t>
      </w:r>
      <w:proofErr w:type="spellStart"/>
      <w:r w:rsidR="007970D1" w:rsidRPr="00676B94">
        <w:rPr>
          <w:bCs/>
        </w:rPr>
        <w:t>Čaglin</w:t>
      </w:r>
      <w:proofErr w:type="spellEnd"/>
      <w:r w:rsidR="007970D1" w:rsidRPr="00676B94">
        <w:rPr>
          <w:bCs/>
        </w:rPr>
        <w:t xml:space="preserve">, a </w:t>
      </w:r>
      <w:r w:rsidRPr="00676B94">
        <w:rPr>
          <w:bCs/>
        </w:rPr>
        <w:t xml:space="preserve">na prijedlog Učiteljskog vijeća, Vijeća roditelja i ravnateljice škole, Školski odbor  na </w:t>
      </w:r>
      <w:r w:rsidR="0013221B">
        <w:rPr>
          <w:bCs/>
        </w:rPr>
        <w:t>43</w:t>
      </w:r>
      <w:r w:rsidRPr="00676B94">
        <w:rPr>
          <w:bCs/>
        </w:rPr>
        <w:t xml:space="preserve">. sjednici održanoj </w:t>
      </w:r>
      <w:r w:rsidR="00E36BC0">
        <w:rPr>
          <w:bCs/>
        </w:rPr>
        <w:t>6</w:t>
      </w:r>
      <w:r w:rsidRPr="00676B94">
        <w:rPr>
          <w:bCs/>
        </w:rPr>
        <w:t xml:space="preserve">. </w:t>
      </w:r>
      <w:r w:rsidR="00E36BC0">
        <w:rPr>
          <w:bCs/>
        </w:rPr>
        <w:t>listopada</w:t>
      </w:r>
      <w:r w:rsidRPr="00676B94">
        <w:rPr>
          <w:bCs/>
        </w:rPr>
        <w:t xml:space="preserve"> 20</w:t>
      </w:r>
      <w:r w:rsidR="00B25B1D">
        <w:rPr>
          <w:bCs/>
        </w:rPr>
        <w:t>20</w:t>
      </w:r>
      <w:r w:rsidRPr="00676B94">
        <w:rPr>
          <w:bCs/>
        </w:rPr>
        <w:t>. godine donosi</w:t>
      </w:r>
      <w:r w:rsidRPr="00302F10">
        <w:rPr>
          <w:bCs/>
        </w:rPr>
        <w:t xml:space="preserve"> </w:t>
      </w:r>
    </w:p>
    <w:p w:rsidR="00B718C4" w:rsidRPr="00302F10" w:rsidRDefault="00B718C4" w:rsidP="00B718C4">
      <w:pPr>
        <w:jc w:val="both"/>
        <w:rPr>
          <w:b/>
          <w:bCs/>
          <w:iCs/>
        </w:rPr>
      </w:pPr>
    </w:p>
    <w:p w:rsidR="00B718C4" w:rsidRPr="00302F10" w:rsidRDefault="00B718C4" w:rsidP="00B718C4">
      <w:pPr>
        <w:jc w:val="center"/>
        <w:rPr>
          <w:b/>
          <w:bCs/>
          <w:iCs/>
        </w:rPr>
      </w:pPr>
      <w:r w:rsidRPr="00302F10">
        <w:rPr>
          <w:b/>
          <w:bCs/>
          <w:iCs/>
        </w:rPr>
        <w:t>GODIŠNJI PLAN I P</w:t>
      </w:r>
      <w:r>
        <w:rPr>
          <w:b/>
          <w:bCs/>
          <w:iCs/>
        </w:rPr>
        <w:t>ROGRAM ZA 20</w:t>
      </w:r>
      <w:r w:rsidR="00B25B1D">
        <w:rPr>
          <w:b/>
          <w:bCs/>
          <w:iCs/>
        </w:rPr>
        <w:t>20</w:t>
      </w:r>
      <w:r>
        <w:rPr>
          <w:b/>
          <w:bCs/>
          <w:iCs/>
        </w:rPr>
        <w:t>./20</w:t>
      </w:r>
      <w:r w:rsidR="00B730AF">
        <w:rPr>
          <w:b/>
          <w:bCs/>
          <w:iCs/>
        </w:rPr>
        <w:t>2</w:t>
      </w:r>
      <w:r w:rsidR="00B25B1D">
        <w:rPr>
          <w:b/>
          <w:bCs/>
          <w:iCs/>
        </w:rPr>
        <w:t>1</w:t>
      </w:r>
      <w:r>
        <w:rPr>
          <w:b/>
          <w:bCs/>
          <w:iCs/>
        </w:rPr>
        <w:t>.</w:t>
      </w:r>
      <w:r w:rsidRPr="00302F10">
        <w:rPr>
          <w:b/>
          <w:bCs/>
          <w:iCs/>
        </w:rPr>
        <w:t xml:space="preserve"> ŠKOLSKU GODINU.</w:t>
      </w:r>
    </w:p>
    <w:p w:rsidR="00B718C4" w:rsidRPr="00302F10" w:rsidRDefault="00B718C4" w:rsidP="00B718C4">
      <w:pPr>
        <w:jc w:val="both"/>
        <w:rPr>
          <w:b/>
          <w:bCs/>
          <w:iCs/>
        </w:rPr>
      </w:pPr>
    </w:p>
    <w:p w:rsidR="00B718C4" w:rsidRPr="00302F10" w:rsidRDefault="00B718C4" w:rsidP="00B718C4">
      <w:pPr>
        <w:rPr>
          <w:b/>
        </w:rPr>
      </w:pPr>
      <w:r w:rsidRPr="00302F10">
        <w:rPr>
          <w:b/>
        </w:rPr>
        <w:t xml:space="preserve">      Ravnatelj</w:t>
      </w:r>
      <w:r>
        <w:rPr>
          <w:b/>
        </w:rPr>
        <w:t>ica</w:t>
      </w:r>
      <w:r w:rsidRPr="00302F10">
        <w:rPr>
          <w:b/>
        </w:rPr>
        <w:t xml:space="preserve"> škole                                           </w:t>
      </w:r>
      <w:r>
        <w:rPr>
          <w:b/>
        </w:rPr>
        <w:t xml:space="preserve">                 Predsjednica Š</w:t>
      </w:r>
      <w:r w:rsidRPr="00302F10">
        <w:rPr>
          <w:b/>
        </w:rPr>
        <w:t>kolskog odbora</w:t>
      </w:r>
    </w:p>
    <w:p w:rsidR="00B718C4" w:rsidRPr="00302F10" w:rsidRDefault="00B718C4" w:rsidP="00B718C4">
      <w:pPr>
        <w:jc w:val="both"/>
        <w:rPr>
          <w:b/>
        </w:rPr>
      </w:pPr>
    </w:p>
    <w:p w:rsidR="00B718C4" w:rsidRPr="00302F10" w:rsidRDefault="00B718C4" w:rsidP="00B718C4">
      <w:r>
        <w:rPr>
          <w:b/>
        </w:rPr>
        <w:t xml:space="preserve">Slađana </w:t>
      </w:r>
      <w:proofErr w:type="spellStart"/>
      <w:r>
        <w:rPr>
          <w:b/>
        </w:rPr>
        <w:t>Švajda</w:t>
      </w:r>
      <w:proofErr w:type="spellEnd"/>
      <w:r>
        <w:rPr>
          <w:b/>
        </w:rPr>
        <w:t xml:space="preserve">, prof.                                                                                </w:t>
      </w:r>
      <w:r w:rsidR="0064797F">
        <w:rPr>
          <w:b/>
        </w:rPr>
        <w:t>Ivana Mlakar</w:t>
      </w:r>
      <w:r>
        <w:rPr>
          <w:b/>
        </w:rPr>
        <w:t>, prof.</w:t>
      </w:r>
      <w:r w:rsidRPr="00302F10">
        <w:rPr>
          <w:b/>
        </w:rPr>
        <w:t xml:space="preserve">                                                               </w:t>
      </w:r>
    </w:p>
    <w:p w:rsidR="00B718C4" w:rsidRDefault="00B718C4" w:rsidP="00B718C4"/>
    <w:p w:rsidR="00B718C4" w:rsidRDefault="00B718C4" w:rsidP="00B718C4"/>
    <w:p w:rsidR="00B718C4" w:rsidRDefault="00B718C4" w:rsidP="00B718C4">
      <w:pPr>
        <w:rPr>
          <w:b/>
        </w:rPr>
      </w:pPr>
      <w:r>
        <w:rPr>
          <w:b/>
        </w:rPr>
        <w:t>KLASA: 602-02/</w:t>
      </w:r>
      <w:r w:rsidR="00B25B1D">
        <w:rPr>
          <w:b/>
        </w:rPr>
        <w:t>20</w:t>
      </w:r>
      <w:r>
        <w:rPr>
          <w:b/>
        </w:rPr>
        <w:t>-01/</w:t>
      </w:r>
      <w:r w:rsidR="00781D9B">
        <w:rPr>
          <w:b/>
        </w:rPr>
        <w:t>213</w:t>
      </w:r>
    </w:p>
    <w:p w:rsidR="00B718C4" w:rsidRDefault="00B718C4" w:rsidP="00B718C4">
      <w:pPr>
        <w:rPr>
          <w:b/>
        </w:rPr>
      </w:pPr>
      <w:r>
        <w:rPr>
          <w:b/>
        </w:rPr>
        <w:t>URBROJ: 2177-21-01-</w:t>
      </w:r>
      <w:r w:rsidR="00B25B1D">
        <w:rPr>
          <w:b/>
        </w:rPr>
        <w:t>20</w:t>
      </w:r>
      <w:r>
        <w:rPr>
          <w:b/>
        </w:rPr>
        <w:t>-01</w:t>
      </w:r>
    </w:p>
    <w:p w:rsidR="00B718C4" w:rsidRDefault="00B718C4" w:rsidP="00B718C4">
      <w:pPr>
        <w:rPr>
          <w:b/>
        </w:rPr>
      </w:pPr>
      <w:r>
        <w:rPr>
          <w:b/>
        </w:rPr>
        <w:t xml:space="preserve">U </w:t>
      </w:r>
      <w:proofErr w:type="spellStart"/>
      <w:r>
        <w:rPr>
          <w:b/>
        </w:rPr>
        <w:t>Čaglinu</w:t>
      </w:r>
      <w:proofErr w:type="spellEnd"/>
      <w:r>
        <w:rPr>
          <w:b/>
        </w:rPr>
        <w:t xml:space="preserve">, </w:t>
      </w:r>
      <w:r w:rsidR="00781D9B">
        <w:rPr>
          <w:b/>
        </w:rPr>
        <w:t>6</w:t>
      </w:r>
      <w:r>
        <w:rPr>
          <w:b/>
        </w:rPr>
        <w:t xml:space="preserve">. </w:t>
      </w:r>
      <w:r w:rsidR="00E36BC0">
        <w:rPr>
          <w:b/>
        </w:rPr>
        <w:t>listopada</w:t>
      </w:r>
      <w:r>
        <w:rPr>
          <w:b/>
        </w:rPr>
        <w:t xml:space="preserve"> 20</w:t>
      </w:r>
      <w:r w:rsidR="00B25B1D">
        <w:rPr>
          <w:b/>
        </w:rPr>
        <w:t>20</w:t>
      </w:r>
      <w:r>
        <w:rPr>
          <w:b/>
        </w:rPr>
        <w:t>. godine</w:t>
      </w:r>
    </w:p>
    <w:p w:rsidR="00B718C4" w:rsidRDefault="00B718C4" w:rsidP="00B718C4">
      <w:pPr>
        <w:rPr>
          <w:b/>
        </w:rPr>
      </w:pPr>
    </w:p>
    <w:p w:rsidR="00B718C4" w:rsidRPr="00302F10" w:rsidRDefault="00B718C4" w:rsidP="00B718C4">
      <w:pPr>
        <w:rPr>
          <w:b/>
        </w:rPr>
      </w:pPr>
    </w:p>
    <w:p w:rsidR="00B718C4" w:rsidRDefault="00B718C4" w:rsidP="00B718C4"/>
    <w:p w:rsidR="00B718C4" w:rsidRDefault="00B718C4" w:rsidP="00B718C4"/>
    <w:p w:rsidR="00B718C4" w:rsidRDefault="00B718C4" w:rsidP="00B718C4"/>
    <w:p w:rsidR="00B718C4" w:rsidRDefault="00B718C4" w:rsidP="00B718C4"/>
    <w:p w:rsidR="00B718C4" w:rsidRDefault="00B718C4" w:rsidP="00B718C4"/>
    <w:p w:rsidR="00B718C4" w:rsidRDefault="00B718C4" w:rsidP="00B718C4">
      <w:pPr>
        <w:jc w:val="center"/>
        <w:rPr>
          <w:sz w:val="44"/>
          <w:szCs w:val="44"/>
        </w:rPr>
      </w:pPr>
    </w:p>
    <w:p w:rsidR="00B718C4" w:rsidRDefault="00B718C4" w:rsidP="00B718C4">
      <w:pPr>
        <w:jc w:val="center"/>
        <w:rPr>
          <w:sz w:val="44"/>
          <w:szCs w:val="44"/>
        </w:rPr>
      </w:pPr>
    </w:p>
    <w:p w:rsidR="00B718C4" w:rsidRDefault="00B718C4" w:rsidP="00B718C4"/>
    <w:p w:rsidR="00B84E2C" w:rsidRDefault="00B84E2C"/>
    <w:sectPr w:rsidR="00B84E2C" w:rsidSect="006973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DC" w:rsidRDefault="00CE11DC">
      <w:r>
        <w:separator/>
      </w:r>
    </w:p>
  </w:endnote>
  <w:endnote w:type="continuationSeparator" w:id="0">
    <w:p w:rsidR="00CE11DC" w:rsidRDefault="00CE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DC" w:rsidRDefault="00CE11DC">
      <w:r>
        <w:separator/>
      </w:r>
    </w:p>
  </w:footnote>
  <w:footnote w:type="continuationSeparator" w:id="0">
    <w:p w:rsidR="00CE11DC" w:rsidRDefault="00CE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FDD" w:rsidRDefault="00D05FDD" w:rsidP="006973DC">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05FDD" w:rsidRDefault="00D05FDD" w:rsidP="006973DC">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FDD" w:rsidRDefault="00D05FDD" w:rsidP="006973DC">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21</w:t>
    </w:r>
    <w:r>
      <w:rPr>
        <w:rStyle w:val="Brojstranice"/>
      </w:rPr>
      <w:fldChar w:fldCharType="end"/>
    </w:r>
  </w:p>
  <w:p w:rsidR="00D05FDD" w:rsidRDefault="00D05FDD" w:rsidP="006973DC">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994"/>
    <w:multiLevelType w:val="hybridMultilevel"/>
    <w:tmpl w:val="D366B07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64B"/>
    <w:multiLevelType w:val="hybridMultilevel"/>
    <w:tmpl w:val="3B76806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4D45"/>
    <w:multiLevelType w:val="multilevel"/>
    <w:tmpl w:val="09685B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F720D4"/>
    <w:multiLevelType w:val="hybridMultilevel"/>
    <w:tmpl w:val="4E1858FA"/>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16A38"/>
    <w:multiLevelType w:val="hybridMultilevel"/>
    <w:tmpl w:val="85801396"/>
    <w:lvl w:ilvl="0" w:tplc="0B982E70">
      <w:start w:val="1"/>
      <w:numFmt w:val="decimal"/>
      <w:lvlText w:val="%1."/>
      <w:lvlJc w:val="left"/>
      <w:pPr>
        <w:tabs>
          <w:tab w:val="num" w:pos="113"/>
        </w:tabs>
        <w:ind w:left="113"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75C1348"/>
    <w:multiLevelType w:val="hybridMultilevel"/>
    <w:tmpl w:val="B0763E4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F2C95"/>
    <w:multiLevelType w:val="hybridMultilevel"/>
    <w:tmpl w:val="6AB88074"/>
    <w:lvl w:ilvl="0" w:tplc="B6127B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413388"/>
    <w:multiLevelType w:val="hybridMultilevel"/>
    <w:tmpl w:val="2CAE768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200086"/>
    <w:multiLevelType w:val="hybridMultilevel"/>
    <w:tmpl w:val="699044BC"/>
    <w:lvl w:ilvl="0" w:tplc="E9EA7942">
      <w:start w:val="1"/>
      <w:numFmt w:val="bullet"/>
      <w:lvlText w:val=""/>
      <w:lvlJc w:val="left"/>
      <w:pPr>
        <w:tabs>
          <w:tab w:val="num" w:pos="583"/>
        </w:tabs>
        <w:ind w:left="563" w:hanging="340"/>
      </w:pPr>
      <w:rPr>
        <w:rFonts w:ascii="Symbol" w:hAnsi="Symbol" w:hint="default"/>
      </w:rPr>
    </w:lvl>
    <w:lvl w:ilvl="1" w:tplc="041A0003" w:tentative="1">
      <w:start w:val="1"/>
      <w:numFmt w:val="bullet"/>
      <w:lvlText w:val="o"/>
      <w:lvlJc w:val="left"/>
      <w:pPr>
        <w:tabs>
          <w:tab w:val="num" w:pos="1493"/>
        </w:tabs>
        <w:ind w:left="1493" w:hanging="360"/>
      </w:pPr>
      <w:rPr>
        <w:rFonts w:ascii="Courier New" w:hAnsi="Courier New" w:hint="default"/>
      </w:rPr>
    </w:lvl>
    <w:lvl w:ilvl="2" w:tplc="041A0005" w:tentative="1">
      <w:start w:val="1"/>
      <w:numFmt w:val="bullet"/>
      <w:lvlText w:val=""/>
      <w:lvlJc w:val="left"/>
      <w:pPr>
        <w:tabs>
          <w:tab w:val="num" w:pos="2213"/>
        </w:tabs>
        <w:ind w:left="2213" w:hanging="360"/>
      </w:pPr>
      <w:rPr>
        <w:rFonts w:ascii="Wingdings" w:hAnsi="Wingdings" w:hint="default"/>
      </w:rPr>
    </w:lvl>
    <w:lvl w:ilvl="3" w:tplc="041A0001" w:tentative="1">
      <w:start w:val="1"/>
      <w:numFmt w:val="bullet"/>
      <w:lvlText w:val=""/>
      <w:lvlJc w:val="left"/>
      <w:pPr>
        <w:tabs>
          <w:tab w:val="num" w:pos="2933"/>
        </w:tabs>
        <w:ind w:left="2933" w:hanging="360"/>
      </w:pPr>
      <w:rPr>
        <w:rFonts w:ascii="Symbol" w:hAnsi="Symbol" w:hint="default"/>
      </w:rPr>
    </w:lvl>
    <w:lvl w:ilvl="4" w:tplc="041A0003" w:tentative="1">
      <w:start w:val="1"/>
      <w:numFmt w:val="bullet"/>
      <w:lvlText w:val="o"/>
      <w:lvlJc w:val="left"/>
      <w:pPr>
        <w:tabs>
          <w:tab w:val="num" w:pos="3653"/>
        </w:tabs>
        <w:ind w:left="3653" w:hanging="360"/>
      </w:pPr>
      <w:rPr>
        <w:rFonts w:ascii="Courier New" w:hAnsi="Courier New" w:hint="default"/>
      </w:rPr>
    </w:lvl>
    <w:lvl w:ilvl="5" w:tplc="041A0005" w:tentative="1">
      <w:start w:val="1"/>
      <w:numFmt w:val="bullet"/>
      <w:lvlText w:val=""/>
      <w:lvlJc w:val="left"/>
      <w:pPr>
        <w:tabs>
          <w:tab w:val="num" w:pos="4373"/>
        </w:tabs>
        <w:ind w:left="4373" w:hanging="360"/>
      </w:pPr>
      <w:rPr>
        <w:rFonts w:ascii="Wingdings" w:hAnsi="Wingdings" w:hint="default"/>
      </w:rPr>
    </w:lvl>
    <w:lvl w:ilvl="6" w:tplc="041A0001" w:tentative="1">
      <w:start w:val="1"/>
      <w:numFmt w:val="bullet"/>
      <w:lvlText w:val=""/>
      <w:lvlJc w:val="left"/>
      <w:pPr>
        <w:tabs>
          <w:tab w:val="num" w:pos="5093"/>
        </w:tabs>
        <w:ind w:left="5093" w:hanging="360"/>
      </w:pPr>
      <w:rPr>
        <w:rFonts w:ascii="Symbol" w:hAnsi="Symbol" w:hint="default"/>
      </w:rPr>
    </w:lvl>
    <w:lvl w:ilvl="7" w:tplc="041A0003" w:tentative="1">
      <w:start w:val="1"/>
      <w:numFmt w:val="bullet"/>
      <w:lvlText w:val="o"/>
      <w:lvlJc w:val="left"/>
      <w:pPr>
        <w:tabs>
          <w:tab w:val="num" w:pos="5813"/>
        </w:tabs>
        <w:ind w:left="5813" w:hanging="360"/>
      </w:pPr>
      <w:rPr>
        <w:rFonts w:ascii="Courier New" w:hAnsi="Courier New" w:hint="default"/>
      </w:rPr>
    </w:lvl>
    <w:lvl w:ilvl="8" w:tplc="041A0005" w:tentative="1">
      <w:start w:val="1"/>
      <w:numFmt w:val="bullet"/>
      <w:lvlText w:val=""/>
      <w:lvlJc w:val="left"/>
      <w:pPr>
        <w:tabs>
          <w:tab w:val="num" w:pos="6533"/>
        </w:tabs>
        <w:ind w:left="6533" w:hanging="360"/>
      </w:pPr>
      <w:rPr>
        <w:rFonts w:ascii="Wingdings" w:hAnsi="Wingdings" w:hint="default"/>
      </w:rPr>
    </w:lvl>
  </w:abstractNum>
  <w:abstractNum w:abstractNumId="10" w15:restartNumberingAfterBreak="0">
    <w:nsid w:val="11BC1720"/>
    <w:multiLevelType w:val="hybridMultilevel"/>
    <w:tmpl w:val="C1126A60"/>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A563E"/>
    <w:multiLevelType w:val="singleLevel"/>
    <w:tmpl w:val="7D4A1AFA"/>
    <w:lvl w:ilvl="0">
      <w:start w:val="2"/>
      <w:numFmt w:val="bullet"/>
      <w:lvlText w:val="-"/>
      <w:lvlJc w:val="left"/>
      <w:pPr>
        <w:tabs>
          <w:tab w:val="num" w:pos="1080"/>
        </w:tabs>
        <w:ind w:left="1080" w:hanging="360"/>
      </w:pPr>
    </w:lvl>
  </w:abstractNum>
  <w:abstractNum w:abstractNumId="12" w15:restartNumberingAfterBreak="0">
    <w:nsid w:val="12B011CC"/>
    <w:multiLevelType w:val="hybridMultilevel"/>
    <w:tmpl w:val="ED0A3254"/>
    <w:lvl w:ilvl="0" w:tplc="E9EA7942">
      <w:start w:val="1"/>
      <w:numFmt w:val="bullet"/>
      <w:lvlText w:val=""/>
      <w:lvlJc w:val="left"/>
      <w:pPr>
        <w:tabs>
          <w:tab w:val="num" w:pos="583"/>
        </w:tabs>
        <w:ind w:left="563" w:hanging="340"/>
      </w:pPr>
      <w:rPr>
        <w:rFonts w:ascii="Symbol" w:hAnsi="Symbol" w:hint="default"/>
      </w:rPr>
    </w:lvl>
    <w:lvl w:ilvl="1" w:tplc="041A0003" w:tentative="1">
      <w:start w:val="1"/>
      <w:numFmt w:val="bullet"/>
      <w:lvlText w:val="o"/>
      <w:lvlJc w:val="left"/>
      <w:pPr>
        <w:tabs>
          <w:tab w:val="num" w:pos="1493"/>
        </w:tabs>
        <w:ind w:left="1493" w:hanging="360"/>
      </w:pPr>
      <w:rPr>
        <w:rFonts w:ascii="Courier New" w:hAnsi="Courier New" w:hint="default"/>
      </w:rPr>
    </w:lvl>
    <w:lvl w:ilvl="2" w:tplc="041A0005" w:tentative="1">
      <w:start w:val="1"/>
      <w:numFmt w:val="bullet"/>
      <w:lvlText w:val=""/>
      <w:lvlJc w:val="left"/>
      <w:pPr>
        <w:tabs>
          <w:tab w:val="num" w:pos="2213"/>
        </w:tabs>
        <w:ind w:left="2213" w:hanging="360"/>
      </w:pPr>
      <w:rPr>
        <w:rFonts w:ascii="Wingdings" w:hAnsi="Wingdings" w:hint="default"/>
      </w:rPr>
    </w:lvl>
    <w:lvl w:ilvl="3" w:tplc="041A0001" w:tentative="1">
      <w:start w:val="1"/>
      <w:numFmt w:val="bullet"/>
      <w:lvlText w:val=""/>
      <w:lvlJc w:val="left"/>
      <w:pPr>
        <w:tabs>
          <w:tab w:val="num" w:pos="2933"/>
        </w:tabs>
        <w:ind w:left="2933" w:hanging="360"/>
      </w:pPr>
      <w:rPr>
        <w:rFonts w:ascii="Symbol" w:hAnsi="Symbol" w:hint="default"/>
      </w:rPr>
    </w:lvl>
    <w:lvl w:ilvl="4" w:tplc="041A0003" w:tentative="1">
      <w:start w:val="1"/>
      <w:numFmt w:val="bullet"/>
      <w:lvlText w:val="o"/>
      <w:lvlJc w:val="left"/>
      <w:pPr>
        <w:tabs>
          <w:tab w:val="num" w:pos="3653"/>
        </w:tabs>
        <w:ind w:left="3653" w:hanging="360"/>
      </w:pPr>
      <w:rPr>
        <w:rFonts w:ascii="Courier New" w:hAnsi="Courier New" w:hint="default"/>
      </w:rPr>
    </w:lvl>
    <w:lvl w:ilvl="5" w:tplc="041A0005" w:tentative="1">
      <w:start w:val="1"/>
      <w:numFmt w:val="bullet"/>
      <w:lvlText w:val=""/>
      <w:lvlJc w:val="left"/>
      <w:pPr>
        <w:tabs>
          <w:tab w:val="num" w:pos="4373"/>
        </w:tabs>
        <w:ind w:left="4373" w:hanging="360"/>
      </w:pPr>
      <w:rPr>
        <w:rFonts w:ascii="Wingdings" w:hAnsi="Wingdings" w:hint="default"/>
      </w:rPr>
    </w:lvl>
    <w:lvl w:ilvl="6" w:tplc="041A0001" w:tentative="1">
      <w:start w:val="1"/>
      <w:numFmt w:val="bullet"/>
      <w:lvlText w:val=""/>
      <w:lvlJc w:val="left"/>
      <w:pPr>
        <w:tabs>
          <w:tab w:val="num" w:pos="5093"/>
        </w:tabs>
        <w:ind w:left="5093" w:hanging="360"/>
      </w:pPr>
      <w:rPr>
        <w:rFonts w:ascii="Symbol" w:hAnsi="Symbol" w:hint="default"/>
      </w:rPr>
    </w:lvl>
    <w:lvl w:ilvl="7" w:tplc="041A0003" w:tentative="1">
      <w:start w:val="1"/>
      <w:numFmt w:val="bullet"/>
      <w:lvlText w:val="o"/>
      <w:lvlJc w:val="left"/>
      <w:pPr>
        <w:tabs>
          <w:tab w:val="num" w:pos="5813"/>
        </w:tabs>
        <w:ind w:left="5813" w:hanging="360"/>
      </w:pPr>
      <w:rPr>
        <w:rFonts w:ascii="Courier New" w:hAnsi="Courier New" w:hint="default"/>
      </w:rPr>
    </w:lvl>
    <w:lvl w:ilvl="8" w:tplc="041A0005" w:tentative="1">
      <w:start w:val="1"/>
      <w:numFmt w:val="bullet"/>
      <w:lvlText w:val=""/>
      <w:lvlJc w:val="left"/>
      <w:pPr>
        <w:tabs>
          <w:tab w:val="num" w:pos="6533"/>
        </w:tabs>
        <w:ind w:left="6533" w:hanging="360"/>
      </w:pPr>
      <w:rPr>
        <w:rFonts w:ascii="Wingdings" w:hAnsi="Wingdings" w:hint="default"/>
      </w:rPr>
    </w:lvl>
  </w:abstractNum>
  <w:abstractNum w:abstractNumId="13" w15:restartNumberingAfterBreak="0">
    <w:nsid w:val="14DE4C21"/>
    <w:multiLevelType w:val="hybridMultilevel"/>
    <w:tmpl w:val="C164A08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81F1F74"/>
    <w:multiLevelType w:val="hybridMultilevel"/>
    <w:tmpl w:val="B22A8CC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65F74"/>
    <w:multiLevelType w:val="hybridMultilevel"/>
    <w:tmpl w:val="4DE4888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496BB0"/>
    <w:multiLevelType w:val="hybridMultilevel"/>
    <w:tmpl w:val="DC820F4E"/>
    <w:lvl w:ilvl="0" w:tplc="59F20D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11276F8"/>
    <w:multiLevelType w:val="hybridMultilevel"/>
    <w:tmpl w:val="A702699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2E20195"/>
    <w:multiLevelType w:val="hybridMultilevel"/>
    <w:tmpl w:val="9146A810"/>
    <w:lvl w:ilvl="0" w:tplc="F40053AE">
      <w:start w:val="1"/>
      <w:numFmt w:val="decimal"/>
      <w:lvlText w:val="%1."/>
      <w:lvlJc w:val="left"/>
      <w:pPr>
        <w:ind w:left="64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635A4E"/>
    <w:multiLevelType w:val="hybridMultilevel"/>
    <w:tmpl w:val="3822EDB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3D0FEA"/>
    <w:multiLevelType w:val="hybridMultilevel"/>
    <w:tmpl w:val="51B86EB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D54584"/>
    <w:multiLevelType w:val="hybridMultilevel"/>
    <w:tmpl w:val="54D84FE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A26335"/>
    <w:multiLevelType w:val="hybridMultilevel"/>
    <w:tmpl w:val="56A2D7C4"/>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A517B0"/>
    <w:multiLevelType w:val="hybridMultilevel"/>
    <w:tmpl w:val="D3423100"/>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166448"/>
    <w:multiLevelType w:val="hybridMultilevel"/>
    <w:tmpl w:val="F710BC3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B9431F"/>
    <w:multiLevelType w:val="hybridMultilevel"/>
    <w:tmpl w:val="7C66CBC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1109D7"/>
    <w:multiLevelType w:val="hybridMultilevel"/>
    <w:tmpl w:val="7E0E505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B60F50"/>
    <w:multiLevelType w:val="hybridMultilevel"/>
    <w:tmpl w:val="5CAA5C0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00256F"/>
    <w:multiLevelType w:val="singleLevel"/>
    <w:tmpl w:val="B36CCF5A"/>
    <w:lvl w:ilvl="0">
      <w:start w:val="1"/>
      <w:numFmt w:val="decimal"/>
      <w:lvlText w:val="%1."/>
      <w:lvlJc w:val="left"/>
      <w:pPr>
        <w:tabs>
          <w:tab w:val="num" w:pos="927"/>
        </w:tabs>
        <w:ind w:left="927" w:hanging="360"/>
      </w:pPr>
    </w:lvl>
  </w:abstractNum>
  <w:abstractNum w:abstractNumId="31" w15:restartNumberingAfterBreak="0">
    <w:nsid w:val="311F2C15"/>
    <w:multiLevelType w:val="hybridMultilevel"/>
    <w:tmpl w:val="F6ACC1C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314E2CA3"/>
    <w:multiLevelType w:val="singleLevel"/>
    <w:tmpl w:val="5ED0DCFA"/>
    <w:lvl w:ilvl="0">
      <w:start w:val="1"/>
      <w:numFmt w:val="decimal"/>
      <w:lvlText w:val="%1."/>
      <w:lvlJc w:val="left"/>
      <w:pPr>
        <w:tabs>
          <w:tab w:val="num" w:pos="1080"/>
        </w:tabs>
        <w:ind w:left="1080" w:hanging="360"/>
      </w:pPr>
    </w:lvl>
  </w:abstractNum>
  <w:abstractNum w:abstractNumId="33" w15:restartNumberingAfterBreak="0">
    <w:nsid w:val="316F1DAF"/>
    <w:multiLevelType w:val="hybridMultilevel"/>
    <w:tmpl w:val="D47C3BB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384223"/>
    <w:multiLevelType w:val="hybridMultilevel"/>
    <w:tmpl w:val="E4286BF4"/>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2F06C78"/>
    <w:multiLevelType w:val="hybridMultilevel"/>
    <w:tmpl w:val="586213B2"/>
    <w:lvl w:ilvl="0" w:tplc="81D2ED5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24060F"/>
    <w:multiLevelType w:val="hybridMultilevel"/>
    <w:tmpl w:val="1834F8B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CF58E0"/>
    <w:multiLevelType w:val="hybridMultilevel"/>
    <w:tmpl w:val="AB7E712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101B2D"/>
    <w:multiLevelType w:val="hybridMultilevel"/>
    <w:tmpl w:val="8E76D2F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647BA5"/>
    <w:multiLevelType w:val="hybridMultilevel"/>
    <w:tmpl w:val="793C706A"/>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34617AC"/>
    <w:multiLevelType w:val="hybridMultilevel"/>
    <w:tmpl w:val="CBD42C10"/>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5407D54"/>
    <w:multiLevelType w:val="hybridMultilevel"/>
    <w:tmpl w:val="80862194"/>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481676"/>
    <w:multiLevelType w:val="hybridMultilevel"/>
    <w:tmpl w:val="D780DC3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2B78EB"/>
    <w:multiLevelType w:val="hybridMultilevel"/>
    <w:tmpl w:val="D3981D3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6" w15:restartNumberingAfterBreak="0">
    <w:nsid w:val="4E735C0E"/>
    <w:multiLevelType w:val="hybridMultilevel"/>
    <w:tmpl w:val="8E12AB1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577ABA"/>
    <w:multiLevelType w:val="hybridMultilevel"/>
    <w:tmpl w:val="EC7A877A"/>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EF4D4E"/>
    <w:multiLevelType w:val="hybridMultilevel"/>
    <w:tmpl w:val="E98C663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8C587E"/>
    <w:multiLevelType w:val="multilevel"/>
    <w:tmpl w:val="36605B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08F4784"/>
    <w:multiLevelType w:val="hybridMultilevel"/>
    <w:tmpl w:val="B314AF94"/>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241402"/>
    <w:multiLevelType w:val="hybridMultilevel"/>
    <w:tmpl w:val="8D4C11C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6D32D65"/>
    <w:multiLevelType w:val="hybridMultilevel"/>
    <w:tmpl w:val="6970508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84059C0"/>
    <w:multiLevelType w:val="hybridMultilevel"/>
    <w:tmpl w:val="CF185436"/>
    <w:lvl w:ilvl="0" w:tplc="FF6EE5F6">
      <w:start w:val="1"/>
      <w:numFmt w:val="decimal"/>
      <w:lvlText w:val="%1."/>
      <w:lvlJc w:val="left"/>
      <w:pPr>
        <w:tabs>
          <w:tab w:val="num" w:pos="2595"/>
        </w:tabs>
        <w:ind w:left="2595" w:hanging="360"/>
      </w:pPr>
      <w:rPr>
        <w:b/>
      </w:rPr>
    </w:lvl>
    <w:lvl w:ilvl="1" w:tplc="041A000F">
      <w:start w:val="1"/>
      <w:numFmt w:val="decimal"/>
      <w:lvlText w:val="%2."/>
      <w:lvlJc w:val="left"/>
      <w:pPr>
        <w:tabs>
          <w:tab w:val="num" w:pos="3315"/>
        </w:tabs>
        <w:ind w:left="3315" w:hanging="360"/>
      </w:pPr>
      <w:rPr>
        <w:b/>
      </w:rPr>
    </w:lvl>
    <w:lvl w:ilvl="2" w:tplc="041A001B">
      <w:start w:val="1"/>
      <w:numFmt w:val="lowerRoman"/>
      <w:lvlText w:val="%3."/>
      <w:lvlJc w:val="right"/>
      <w:pPr>
        <w:tabs>
          <w:tab w:val="num" w:pos="4035"/>
        </w:tabs>
        <w:ind w:left="4035" w:hanging="180"/>
      </w:pPr>
    </w:lvl>
    <w:lvl w:ilvl="3" w:tplc="041A000F">
      <w:start w:val="1"/>
      <w:numFmt w:val="decimal"/>
      <w:lvlText w:val="%4."/>
      <w:lvlJc w:val="left"/>
      <w:pPr>
        <w:tabs>
          <w:tab w:val="num" w:pos="4755"/>
        </w:tabs>
        <w:ind w:left="4755" w:hanging="360"/>
      </w:pPr>
    </w:lvl>
    <w:lvl w:ilvl="4" w:tplc="041A0019">
      <w:start w:val="1"/>
      <w:numFmt w:val="lowerLetter"/>
      <w:lvlText w:val="%5."/>
      <w:lvlJc w:val="left"/>
      <w:pPr>
        <w:tabs>
          <w:tab w:val="num" w:pos="5475"/>
        </w:tabs>
        <w:ind w:left="5475" w:hanging="360"/>
      </w:pPr>
    </w:lvl>
    <w:lvl w:ilvl="5" w:tplc="041A001B">
      <w:start w:val="1"/>
      <w:numFmt w:val="lowerRoman"/>
      <w:lvlText w:val="%6."/>
      <w:lvlJc w:val="right"/>
      <w:pPr>
        <w:tabs>
          <w:tab w:val="num" w:pos="6195"/>
        </w:tabs>
        <w:ind w:left="6195" w:hanging="180"/>
      </w:pPr>
    </w:lvl>
    <w:lvl w:ilvl="6" w:tplc="041A000F">
      <w:start w:val="1"/>
      <w:numFmt w:val="decimal"/>
      <w:lvlText w:val="%7."/>
      <w:lvlJc w:val="left"/>
      <w:pPr>
        <w:tabs>
          <w:tab w:val="num" w:pos="6915"/>
        </w:tabs>
        <w:ind w:left="6915" w:hanging="360"/>
      </w:pPr>
    </w:lvl>
    <w:lvl w:ilvl="7" w:tplc="041A0019">
      <w:start w:val="1"/>
      <w:numFmt w:val="lowerLetter"/>
      <w:lvlText w:val="%8."/>
      <w:lvlJc w:val="left"/>
      <w:pPr>
        <w:tabs>
          <w:tab w:val="num" w:pos="7635"/>
        </w:tabs>
        <w:ind w:left="7635" w:hanging="360"/>
      </w:pPr>
    </w:lvl>
    <w:lvl w:ilvl="8" w:tplc="041A001B">
      <w:start w:val="1"/>
      <w:numFmt w:val="lowerRoman"/>
      <w:lvlText w:val="%9."/>
      <w:lvlJc w:val="right"/>
      <w:pPr>
        <w:tabs>
          <w:tab w:val="num" w:pos="8355"/>
        </w:tabs>
        <w:ind w:left="8355" w:hanging="180"/>
      </w:pPr>
    </w:lvl>
  </w:abstractNum>
  <w:abstractNum w:abstractNumId="55" w15:restartNumberingAfterBreak="0">
    <w:nsid w:val="585A339B"/>
    <w:multiLevelType w:val="hybridMultilevel"/>
    <w:tmpl w:val="F850DE7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780426"/>
    <w:multiLevelType w:val="hybridMultilevel"/>
    <w:tmpl w:val="B8763D0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EE3514"/>
    <w:multiLevelType w:val="hybridMultilevel"/>
    <w:tmpl w:val="1CC6534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9E7018"/>
    <w:multiLevelType w:val="hybridMultilevel"/>
    <w:tmpl w:val="2602951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60183F9A"/>
    <w:multiLevelType w:val="hybridMultilevel"/>
    <w:tmpl w:val="84B0DA2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0B5280"/>
    <w:multiLevelType w:val="hybridMultilevel"/>
    <w:tmpl w:val="5D48FEA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8962107"/>
    <w:multiLevelType w:val="singleLevel"/>
    <w:tmpl w:val="A25C17CC"/>
    <w:lvl w:ilvl="0">
      <w:start w:val="1"/>
      <w:numFmt w:val="lowerLetter"/>
      <w:lvlText w:val="%1)"/>
      <w:lvlJc w:val="left"/>
      <w:pPr>
        <w:tabs>
          <w:tab w:val="num" w:pos="1080"/>
        </w:tabs>
        <w:ind w:left="1080" w:hanging="360"/>
      </w:pPr>
    </w:lvl>
  </w:abstractNum>
  <w:abstractNum w:abstractNumId="64" w15:restartNumberingAfterBreak="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9DC6067"/>
    <w:multiLevelType w:val="hybridMultilevel"/>
    <w:tmpl w:val="15C477BC"/>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77138E"/>
    <w:multiLevelType w:val="hybridMultilevel"/>
    <w:tmpl w:val="E676F66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7E735C"/>
    <w:multiLevelType w:val="hybridMultilevel"/>
    <w:tmpl w:val="A7EC725E"/>
    <w:lvl w:ilvl="0" w:tplc="20C44A2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0C90E14"/>
    <w:multiLevelType w:val="hybridMultilevel"/>
    <w:tmpl w:val="B2C48586"/>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572A84"/>
    <w:multiLevelType w:val="hybridMultilevel"/>
    <w:tmpl w:val="936E788E"/>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67556B"/>
    <w:multiLevelType w:val="hybridMultilevel"/>
    <w:tmpl w:val="73BA048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8C1EF8"/>
    <w:multiLevelType w:val="hybridMultilevel"/>
    <w:tmpl w:val="A4303258"/>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DB22E0"/>
    <w:multiLevelType w:val="hybridMultilevel"/>
    <w:tmpl w:val="B7CA5B92"/>
    <w:lvl w:ilvl="0" w:tplc="9C9C9B56">
      <w:start w:val="1"/>
      <w:numFmt w:val="lowerLetter"/>
      <w:lvlText w:val="%1)"/>
      <w:lvlJc w:val="left"/>
      <w:pPr>
        <w:tabs>
          <w:tab w:val="num" w:pos="1890"/>
        </w:tabs>
        <w:ind w:left="1890" w:hanging="117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4" w15:restartNumberingAfterBreak="0">
    <w:nsid w:val="7CFC3064"/>
    <w:multiLevelType w:val="hybridMultilevel"/>
    <w:tmpl w:val="70E4747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90505B"/>
    <w:multiLevelType w:val="hybridMultilevel"/>
    <w:tmpl w:val="E2F45242"/>
    <w:lvl w:ilvl="0" w:tplc="E9EA7942">
      <w:start w:val="1"/>
      <w:numFmt w:val="bullet"/>
      <w:lvlText w:val=""/>
      <w:lvlJc w:val="left"/>
      <w:pPr>
        <w:tabs>
          <w:tab w:val="num" w:pos="530"/>
        </w:tabs>
        <w:ind w:left="51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4"/>
  </w:num>
  <w:num w:numId="3">
    <w:abstractNumId w:val="49"/>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num>
  <w:num w:numId="13">
    <w:abstractNumId w:val="18"/>
  </w:num>
  <w:num w:numId="14">
    <w:abstractNumId w:val="0"/>
  </w:num>
  <w:num w:numId="15">
    <w:abstractNumId w:val="40"/>
  </w:num>
  <w:num w:numId="16">
    <w:abstractNumId w:val="15"/>
  </w:num>
  <w:num w:numId="17">
    <w:abstractNumId w:val="9"/>
  </w:num>
  <w:num w:numId="18">
    <w:abstractNumId w:val="7"/>
  </w:num>
  <w:num w:numId="19">
    <w:abstractNumId w:val="28"/>
  </w:num>
  <w:num w:numId="20">
    <w:abstractNumId w:val="72"/>
  </w:num>
  <w:num w:numId="21">
    <w:abstractNumId w:val="56"/>
  </w:num>
  <w:num w:numId="22">
    <w:abstractNumId w:val="22"/>
  </w:num>
  <w:num w:numId="23">
    <w:abstractNumId w:val="52"/>
  </w:num>
  <w:num w:numId="24">
    <w:abstractNumId w:val="58"/>
  </w:num>
  <w:num w:numId="25">
    <w:abstractNumId w:val="13"/>
  </w:num>
  <w:num w:numId="26">
    <w:abstractNumId w:val="12"/>
  </w:num>
  <w:num w:numId="27">
    <w:abstractNumId w:val="16"/>
  </w:num>
  <w:num w:numId="28">
    <w:abstractNumId w:val="10"/>
  </w:num>
  <w:num w:numId="29">
    <w:abstractNumId w:val="24"/>
  </w:num>
  <w:num w:numId="30">
    <w:abstractNumId w:val="50"/>
  </w:num>
  <w:num w:numId="31">
    <w:abstractNumId w:val="34"/>
  </w:num>
  <w:num w:numId="32">
    <w:abstractNumId w:val="69"/>
  </w:num>
  <w:num w:numId="33">
    <w:abstractNumId w:val="26"/>
  </w:num>
  <w:num w:numId="34">
    <w:abstractNumId w:val="23"/>
  </w:num>
  <w:num w:numId="35">
    <w:abstractNumId w:val="43"/>
  </w:num>
  <w:num w:numId="36">
    <w:abstractNumId w:val="47"/>
  </w:num>
  <w:num w:numId="37">
    <w:abstractNumId w:val="55"/>
  </w:num>
  <w:num w:numId="38">
    <w:abstractNumId w:val="57"/>
  </w:num>
  <w:num w:numId="39">
    <w:abstractNumId w:val="5"/>
  </w:num>
  <w:num w:numId="40">
    <w:abstractNumId w:val="60"/>
  </w:num>
  <w:num w:numId="41">
    <w:abstractNumId w:val="3"/>
  </w:num>
  <w:num w:numId="42">
    <w:abstractNumId w:val="70"/>
  </w:num>
  <w:num w:numId="43">
    <w:abstractNumId w:val="39"/>
  </w:num>
  <w:num w:numId="44">
    <w:abstractNumId w:val="48"/>
  </w:num>
  <w:num w:numId="45">
    <w:abstractNumId w:val="1"/>
  </w:num>
  <w:num w:numId="46">
    <w:abstractNumId w:val="65"/>
  </w:num>
  <w:num w:numId="47">
    <w:abstractNumId w:val="74"/>
  </w:num>
  <w:num w:numId="48">
    <w:abstractNumId w:val="71"/>
  </w:num>
  <w:num w:numId="49">
    <w:abstractNumId w:val="33"/>
  </w:num>
  <w:num w:numId="50">
    <w:abstractNumId w:val="46"/>
  </w:num>
  <w:num w:numId="51">
    <w:abstractNumId w:val="27"/>
  </w:num>
  <w:num w:numId="52">
    <w:abstractNumId w:val="25"/>
  </w:num>
  <w:num w:numId="53">
    <w:abstractNumId w:val="41"/>
  </w:num>
  <w:num w:numId="54">
    <w:abstractNumId w:val="61"/>
  </w:num>
  <w:num w:numId="55">
    <w:abstractNumId w:val="37"/>
  </w:num>
  <w:num w:numId="56">
    <w:abstractNumId w:val="29"/>
  </w:num>
  <w:num w:numId="57">
    <w:abstractNumId w:val="75"/>
  </w:num>
  <w:num w:numId="58">
    <w:abstractNumId w:val="21"/>
  </w:num>
  <w:num w:numId="59">
    <w:abstractNumId w:val="66"/>
  </w:num>
  <w:num w:numId="60">
    <w:abstractNumId w:val="38"/>
  </w:num>
  <w:num w:numId="61">
    <w:abstractNumId w:val="51"/>
  </w:num>
  <w:num w:numId="62">
    <w:abstractNumId w:val="44"/>
  </w:num>
  <w:num w:numId="63">
    <w:abstractNumId w:val="36"/>
  </w:num>
  <w:num w:numId="64">
    <w:abstractNumId w:val="31"/>
  </w:num>
  <w:num w:numId="65">
    <w:abstractNumId w:val="2"/>
  </w:num>
  <w:num w:numId="66">
    <w:abstractNumId w:val="20"/>
  </w:num>
  <w:num w:numId="67">
    <w:abstractNumId w:val="11"/>
  </w:num>
  <w:num w:numId="68">
    <w:abstractNumId w:val="30"/>
  </w:num>
  <w:num w:numId="69">
    <w:abstractNumId w:val="63"/>
  </w:num>
  <w:num w:numId="70">
    <w:abstractNumId w:val="32"/>
  </w:num>
  <w:num w:numId="71">
    <w:abstractNumId w:val="54"/>
  </w:num>
  <w:num w:numId="72">
    <w:abstractNumId w:val="73"/>
  </w:num>
  <w:num w:numId="73">
    <w:abstractNumId w:val="45"/>
  </w:num>
  <w:num w:numId="74">
    <w:abstractNumId w:val="67"/>
  </w:num>
  <w:num w:numId="75">
    <w:abstractNumId w:val="6"/>
  </w:num>
  <w:num w:numId="76">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C4"/>
    <w:rsid w:val="000065DB"/>
    <w:rsid w:val="000106B8"/>
    <w:rsid w:val="000170EE"/>
    <w:rsid w:val="000174E8"/>
    <w:rsid w:val="00020EA4"/>
    <w:rsid w:val="000224ED"/>
    <w:rsid w:val="00042111"/>
    <w:rsid w:val="00042E2A"/>
    <w:rsid w:val="00044FFD"/>
    <w:rsid w:val="000578A6"/>
    <w:rsid w:val="00065462"/>
    <w:rsid w:val="00075394"/>
    <w:rsid w:val="00085DA5"/>
    <w:rsid w:val="00087775"/>
    <w:rsid w:val="0009493F"/>
    <w:rsid w:val="000A071E"/>
    <w:rsid w:val="000A55BB"/>
    <w:rsid w:val="000B06F0"/>
    <w:rsid w:val="000B4189"/>
    <w:rsid w:val="000B50C7"/>
    <w:rsid w:val="000C1525"/>
    <w:rsid w:val="000C173B"/>
    <w:rsid w:val="000C3020"/>
    <w:rsid w:val="000C3B2E"/>
    <w:rsid w:val="000E1739"/>
    <w:rsid w:val="000E6673"/>
    <w:rsid w:val="000E69F2"/>
    <w:rsid w:val="00103DD3"/>
    <w:rsid w:val="00105F24"/>
    <w:rsid w:val="00106419"/>
    <w:rsid w:val="0011623C"/>
    <w:rsid w:val="0011739F"/>
    <w:rsid w:val="00121F5A"/>
    <w:rsid w:val="00122FBA"/>
    <w:rsid w:val="00123986"/>
    <w:rsid w:val="0013221B"/>
    <w:rsid w:val="001356E1"/>
    <w:rsid w:val="00140D42"/>
    <w:rsid w:val="0014295F"/>
    <w:rsid w:val="00142A86"/>
    <w:rsid w:val="001430A9"/>
    <w:rsid w:val="001439DC"/>
    <w:rsid w:val="00145AC5"/>
    <w:rsid w:val="00156E65"/>
    <w:rsid w:val="00185F74"/>
    <w:rsid w:val="00190D7C"/>
    <w:rsid w:val="0019249D"/>
    <w:rsid w:val="001A2402"/>
    <w:rsid w:val="001A3405"/>
    <w:rsid w:val="001A427F"/>
    <w:rsid w:val="001A56F5"/>
    <w:rsid w:val="001C544A"/>
    <w:rsid w:val="001D065F"/>
    <w:rsid w:val="001D3542"/>
    <w:rsid w:val="001D3560"/>
    <w:rsid w:val="001D36E8"/>
    <w:rsid w:val="001E4DFA"/>
    <w:rsid w:val="001E6FCA"/>
    <w:rsid w:val="001F15BA"/>
    <w:rsid w:val="001F3533"/>
    <w:rsid w:val="00202788"/>
    <w:rsid w:val="00203750"/>
    <w:rsid w:val="00203D0C"/>
    <w:rsid w:val="00214CB7"/>
    <w:rsid w:val="00237245"/>
    <w:rsid w:val="002400E2"/>
    <w:rsid w:val="00241863"/>
    <w:rsid w:val="00247828"/>
    <w:rsid w:val="0025011E"/>
    <w:rsid w:val="002510A3"/>
    <w:rsid w:val="00254F37"/>
    <w:rsid w:val="0026248C"/>
    <w:rsid w:val="00262B2E"/>
    <w:rsid w:val="00265D07"/>
    <w:rsid w:val="00275054"/>
    <w:rsid w:val="0028701A"/>
    <w:rsid w:val="0028771E"/>
    <w:rsid w:val="00287C48"/>
    <w:rsid w:val="00292F1C"/>
    <w:rsid w:val="00295BD8"/>
    <w:rsid w:val="002A21FA"/>
    <w:rsid w:val="002B0A47"/>
    <w:rsid w:val="002B5FCA"/>
    <w:rsid w:val="002C2771"/>
    <w:rsid w:val="002E1894"/>
    <w:rsid w:val="00306063"/>
    <w:rsid w:val="00311FA6"/>
    <w:rsid w:val="003134B0"/>
    <w:rsid w:val="00314CD8"/>
    <w:rsid w:val="00335E2B"/>
    <w:rsid w:val="00337CA1"/>
    <w:rsid w:val="003545D4"/>
    <w:rsid w:val="00372C35"/>
    <w:rsid w:val="00374233"/>
    <w:rsid w:val="00382560"/>
    <w:rsid w:val="00392D4B"/>
    <w:rsid w:val="00394BD9"/>
    <w:rsid w:val="003979D3"/>
    <w:rsid w:val="003B1D40"/>
    <w:rsid w:val="003B7412"/>
    <w:rsid w:val="003B7A10"/>
    <w:rsid w:val="003D00BE"/>
    <w:rsid w:val="003D4B6F"/>
    <w:rsid w:val="003D6DE7"/>
    <w:rsid w:val="003E18AE"/>
    <w:rsid w:val="003F16ED"/>
    <w:rsid w:val="003F475C"/>
    <w:rsid w:val="004111CD"/>
    <w:rsid w:val="004129A9"/>
    <w:rsid w:val="00412F2A"/>
    <w:rsid w:val="004202DF"/>
    <w:rsid w:val="00420587"/>
    <w:rsid w:val="0042455A"/>
    <w:rsid w:val="00424ED4"/>
    <w:rsid w:val="004331FE"/>
    <w:rsid w:val="00437911"/>
    <w:rsid w:val="00440DCA"/>
    <w:rsid w:val="00441DC0"/>
    <w:rsid w:val="00447A04"/>
    <w:rsid w:val="0045106C"/>
    <w:rsid w:val="00457005"/>
    <w:rsid w:val="00460D73"/>
    <w:rsid w:val="00464E61"/>
    <w:rsid w:val="00465002"/>
    <w:rsid w:val="0046572E"/>
    <w:rsid w:val="00470CC2"/>
    <w:rsid w:val="00474F09"/>
    <w:rsid w:val="00477BB4"/>
    <w:rsid w:val="00480602"/>
    <w:rsid w:val="00480750"/>
    <w:rsid w:val="00482E75"/>
    <w:rsid w:val="00486299"/>
    <w:rsid w:val="00491C24"/>
    <w:rsid w:val="00494DFE"/>
    <w:rsid w:val="004A0566"/>
    <w:rsid w:val="004A6110"/>
    <w:rsid w:val="004B097A"/>
    <w:rsid w:val="004C382C"/>
    <w:rsid w:val="004C473F"/>
    <w:rsid w:val="004C49A8"/>
    <w:rsid w:val="004D10DB"/>
    <w:rsid w:val="004D1658"/>
    <w:rsid w:val="004D2878"/>
    <w:rsid w:val="004F3842"/>
    <w:rsid w:val="00500CD6"/>
    <w:rsid w:val="005148E6"/>
    <w:rsid w:val="00525DAF"/>
    <w:rsid w:val="005301ED"/>
    <w:rsid w:val="00530E2B"/>
    <w:rsid w:val="00532447"/>
    <w:rsid w:val="00534E0A"/>
    <w:rsid w:val="00537390"/>
    <w:rsid w:val="00544B52"/>
    <w:rsid w:val="00570AC8"/>
    <w:rsid w:val="00571AC2"/>
    <w:rsid w:val="0057610A"/>
    <w:rsid w:val="00584051"/>
    <w:rsid w:val="0058438D"/>
    <w:rsid w:val="005A38C5"/>
    <w:rsid w:val="005A5BAD"/>
    <w:rsid w:val="005B0787"/>
    <w:rsid w:val="005B26A1"/>
    <w:rsid w:val="005B7C7D"/>
    <w:rsid w:val="005C7E0A"/>
    <w:rsid w:val="005D6589"/>
    <w:rsid w:val="006078AA"/>
    <w:rsid w:val="0061444A"/>
    <w:rsid w:val="00616DDD"/>
    <w:rsid w:val="006214C0"/>
    <w:rsid w:val="00625EF5"/>
    <w:rsid w:val="00643380"/>
    <w:rsid w:val="0064797F"/>
    <w:rsid w:val="006543B5"/>
    <w:rsid w:val="006563CD"/>
    <w:rsid w:val="0065692A"/>
    <w:rsid w:val="00657596"/>
    <w:rsid w:val="00667D0D"/>
    <w:rsid w:val="00675160"/>
    <w:rsid w:val="00676B94"/>
    <w:rsid w:val="00686478"/>
    <w:rsid w:val="0069394E"/>
    <w:rsid w:val="00695835"/>
    <w:rsid w:val="006973DC"/>
    <w:rsid w:val="006A0F83"/>
    <w:rsid w:val="006A13B8"/>
    <w:rsid w:val="006B0FC9"/>
    <w:rsid w:val="006B1BB7"/>
    <w:rsid w:val="006B2E97"/>
    <w:rsid w:val="006C1321"/>
    <w:rsid w:val="006C49F0"/>
    <w:rsid w:val="006C6353"/>
    <w:rsid w:val="006D162F"/>
    <w:rsid w:val="006D7219"/>
    <w:rsid w:val="006D7931"/>
    <w:rsid w:val="006F2557"/>
    <w:rsid w:val="006F328D"/>
    <w:rsid w:val="007019B6"/>
    <w:rsid w:val="00702022"/>
    <w:rsid w:val="007041D9"/>
    <w:rsid w:val="00723DC4"/>
    <w:rsid w:val="00727604"/>
    <w:rsid w:val="00727677"/>
    <w:rsid w:val="007363AD"/>
    <w:rsid w:val="00740DB4"/>
    <w:rsid w:val="00742044"/>
    <w:rsid w:val="007438ED"/>
    <w:rsid w:val="00744809"/>
    <w:rsid w:val="00754D0B"/>
    <w:rsid w:val="007575BE"/>
    <w:rsid w:val="007602B7"/>
    <w:rsid w:val="0076245D"/>
    <w:rsid w:val="00762470"/>
    <w:rsid w:val="0076398C"/>
    <w:rsid w:val="00773D5E"/>
    <w:rsid w:val="00780C41"/>
    <w:rsid w:val="00781D9B"/>
    <w:rsid w:val="00783972"/>
    <w:rsid w:val="007849F4"/>
    <w:rsid w:val="00787469"/>
    <w:rsid w:val="00793730"/>
    <w:rsid w:val="007970D1"/>
    <w:rsid w:val="00797216"/>
    <w:rsid w:val="00797A8C"/>
    <w:rsid w:val="007A1C28"/>
    <w:rsid w:val="007A20BD"/>
    <w:rsid w:val="007A25B8"/>
    <w:rsid w:val="007A43A0"/>
    <w:rsid w:val="007A5F99"/>
    <w:rsid w:val="007B09A3"/>
    <w:rsid w:val="007B11B5"/>
    <w:rsid w:val="007C1240"/>
    <w:rsid w:val="007D385F"/>
    <w:rsid w:val="007E4541"/>
    <w:rsid w:val="00800681"/>
    <w:rsid w:val="008041D0"/>
    <w:rsid w:val="0081767C"/>
    <w:rsid w:val="00820F1F"/>
    <w:rsid w:val="008325E2"/>
    <w:rsid w:val="0083411F"/>
    <w:rsid w:val="00842B8B"/>
    <w:rsid w:val="00844280"/>
    <w:rsid w:val="00846AA3"/>
    <w:rsid w:val="00857E15"/>
    <w:rsid w:val="008666A6"/>
    <w:rsid w:val="00867405"/>
    <w:rsid w:val="00871E65"/>
    <w:rsid w:val="00881F5D"/>
    <w:rsid w:val="008830A3"/>
    <w:rsid w:val="00884A19"/>
    <w:rsid w:val="008857C4"/>
    <w:rsid w:val="008938F4"/>
    <w:rsid w:val="0089651A"/>
    <w:rsid w:val="008A56C9"/>
    <w:rsid w:val="008B4584"/>
    <w:rsid w:val="008D0C6E"/>
    <w:rsid w:val="008D1414"/>
    <w:rsid w:val="008D4E82"/>
    <w:rsid w:val="008D66F8"/>
    <w:rsid w:val="008F332D"/>
    <w:rsid w:val="00902A6F"/>
    <w:rsid w:val="00913711"/>
    <w:rsid w:val="009151E0"/>
    <w:rsid w:val="00917C75"/>
    <w:rsid w:val="009209A7"/>
    <w:rsid w:val="009225D1"/>
    <w:rsid w:val="0092309B"/>
    <w:rsid w:val="009251A7"/>
    <w:rsid w:val="0092542E"/>
    <w:rsid w:val="009258DE"/>
    <w:rsid w:val="00926966"/>
    <w:rsid w:val="00933A8D"/>
    <w:rsid w:val="00937B07"/>
    <w:rsid w:val="00940808"/>
    <w:rsid w:val="0094204B"/>
    <w:rsid w:val="00945BFB"/>
    <w:rsid w:val="0095169C"/>
    <w:rsid w:val="009516EB"/>
    <w:rsid w:val="00953C0B"/>
    <w:rsid w:val="00954088"/>
    <w:rsid w:val="00957728"/>
    <w:rsid w:val="0096767F"/>
    <w:rsid w:val="00972023"/>
    <w:rsid w:val="00973CA3"/>
    <w:rsid w:val="00973EED"/>
    <w:rsid w:val="009745C3"/>
    <w:rsid w:val="00976309"/>
    <w:rsid w:val="00983181"/>
    <w:rsid w:val="00987F0A"/>
    <w:rsid w:val="0099003A"/>
    <w:rsid w:val="009C17B9"/>
    <w:rsid w:val="009C2640"/>
    <w:rsid w:val="009E10F2"/>
    <w:rsid w:val="009E296F"/>
    <w:rsid w:val="009E2A2F"/>
    <w:rsid w:val="009E4897"/>
    <w:rsid w:val="009F3E7E"/>
    <w:rsid w:val="009F4F07"/>
    <w:rsid w:val="009F54E0"/>
    <w:rsid w:val="009F6E12"/>
    <w:rsid w:val="00A017AB"/>
    <w:rsid w:val="00A02028"/>
    <w:rsid w:val="00A029C0"/>
    <w:rsid w:val="00A07EF2"/>
    <w:rsid w:val="00A16EDD"/>
    <w:rsid w:val="00A17FE2"/>
    <w:rsid w:val="00A260CA"/>
    <w:rsid w:val="00A30150"/>
    <w:rsid w:val="00A308D7"/>
    <w:rsid w:val="00A30FC2"/>
    <w:rsid w:val="00A35BA8"/>
    <w:rsid w:val="00A37E33"/>
    <w:rsid w:val="00A41D78"/>
    <w:rsid w:val="00A446E1"/>
    <w:rsid w:val="00A462EE"/>
    <w:rsid w:val="00A60CBF"/>
    <w:rsid w:val="00A61B6A"/>
    <w:rsid w:val="00A62B41"/>
    <w:rsid w:val="00A76F7E"/>
    <w:rsid w:val="00A82AF8"/>
    <w:rsid w:val="00A839D3"/>
    <w:rsid w:val="00A86C64"/>
    <w:rsid w:val="00AA56FF"/>
    <w:rsid w:val="00AB040D"/>
    <w:rsid w:val="00AB0C13"/>
    <w:rsid w:val="00AB0DBE"/>
    <w:rsid w:val="00AB40EC"/>
    <w:rsid w:val="00AB71D2"/>
    <w:rsid w:val="00AC2114"/>
    <w:rsid w:val="00AD10BE"/>
    <w:rsid w:val="00AD13E0"/>
    <w:rsid w:val="00AD3046"/>
    <w:rsid w:val="00AE6535"/>
    <w:rsid w:val="00AE6610"/>
    <w:rsid w:val="00AE6A19"/>
    <w:rsid w:val="00AF0308"/>
    <w:rsid w:val="00AF4240"/>
    <w:rsid w:val="00AF4754"/>
    <w:rsid w:val="00AF5601"/>
    <w:rsid w:val="00AF6EC7"/>
    <w:rsid w:val="00AF727E"/>
    <w:rsid w:val="00AF7CE1"/>
    <w:rsid w:val="00B10B81"/>
    <w:rsid w:val="00B12788"/>
    <w:rsid w:val="00B17B0E"/>
    <w:rsid w:val="00B24846"/>
    <w:rsid w:val="00B25B1D"/>
    <w:rsid w:val="00B33B75"/>
    <w:rsid w:val="00B5358C"/>
    <w:rsid w:val="00B718C4"/>
    <w:rsid w:val="00B72217"/>
    <w:rsid w:val="00B730AF"/>
    <w:rsid w:val="00B744DB"/>
    <w:rsid w:val="00B84E2C"/>
    <w:rsid w:val="00B90900"/>
    <w:rsid w:val="00BA2C12"/>
    <w:rsid w:val="00BB208B"/>
    <w:rsid w:val="00BB3587"/>
    <w:rsid w:val="00BB5560"/>
    <w:rsid w:val="00BB78FD"/>
    <w:rsid w:val="00BC0038"/>
    <w:rsid w:val="00BC1198"/>
    <w:rsid w:val="00BC2F42"/>
    <w:rsid w:val="00BC3701"/>
    <w:rsid w:val="00BE31CB"/>
    <w:rsid w:val="00BE6C03"/>
    <w:rsid w:val="00BF1494"/>
    <w:rsid w:val="00BF52A1"/>
    <w:rsid w:val="00C00B44"/>
    <w:rsid w:val="00C02A46"/>
    <w:rsid w:val="00C04E51"/>
    <w:rsid w:val="00C17160"/>
    <w:rsid w:val="00C34BA2"/>
    <w:rsid w:val="00C4155D"/>
    <w:rsid w:val="00C43072"/>
    <w:rsid w:val="00C44A2F"/>
    <w:rsid w:val="00C53000"/>
    <w:rsid w:val="00C7357E"/>
    <w:rsid w:val="00C8236A"/>
    <w:rsid w:val="00C852EE"/>
    <w:rsid w:val="00C8681B"/>
    <w:rsid w:val="00C92E22"/>
    <w:rsid w:val="00CA11F0"/>
    <w:rsid w:val="00CB53A5"/>
    <w:rsid w:val="00CB7FCB"/>
    <w:rsid w:val="00CC7147"/>
    <w:rsid w:val="00CC7B68"/>
    <w:rsid w:val="00CC7C46"/>
    <w:rsid w:val="00CD062F"/>
    <w:rsid w:val="00CD5B54"/>
    <w:rsid w:val="00CE11DC"/>
    <w:rsid w:val="00CE3D75"/>
    <w:rsid w:val="00CF1203"/>
    <w:rsid w:val="00CF1A71"/>
    <w:rsid w:val="00D04490"/>
    <w:rsid w:val="00D05FDD"/>
    <w:rsid w:val="00D10EA1"/>
    <w:rsid w:val="00D25039"/>
    <w:rsid w:val="00D26927"/>
    <w:rsid w:val="00D37212"/>
    <w:rsid w:val="00D452E5"/>
    <w:rsid w:val="00D62E7C"/>
    <w:rsid w:val="00D64EBF"/>
    <w:rsid w:val="00D906CD"/>
    <w:rsid w:val="00D962DA"/>
    <w:rsid w:val="00DA1AD7"/>
    <w:rsid w:val="00DA28CD"/>
    <w:rsid w:val="00DA4A49"/>
    <w:rsid w:val="00DA6825"/>
    <w:rsid w:val="00DB581D"/>
    <w:rsid w:val="00DC16E7"/>
    <w:rsid w:val="00DE5956"/>
    <w:rsid w:val="00DE7505"/>
    <w:rsid w:val="00DF1C88"/>
    <w:rsid w:val="00E0445C"/>
    <w:rsid w:val="00E06002"/>
    <w:rsid w:val="00E133B1"/>
    <w:rsid w:val="00E172E0"/>
    <w:rsid w:val="00E2608C"/>
    <w:rsid w:val="00E30683"/>
    <w:rsid w:val="00E30D14"/>
    <w:rsid w:val="00E36BC0"/>
    <w:rsid w:val="00E4690C"/>
    <w:rsid w:val="00E527AC"/>
    <w:rsid w:val="00E52AE9"/>
    <w:rsid w:val="00E55A30"/>
    <w:rsid w:val="00E66C6B"/>
    <w:rsid w:val="00E7012A"/>
    <w:rsid w:val="00E741A7"/>
    <w:rsid w:val="00E85502"/>
    <w:rsid w:val="00E93921"/>
    <w:rsid w:val="00E9576F"/>
    <w:rsid w:val="00E97A99"/>
    <w:rsid w:val="00EA3F44"/>
    <w:rsid w:val="00EB20E7"/>
    <w:rsid w:val="00EB2303"/>
    <w:rsid w:val="00EB553F"/>
    <w:rsid w:val="00EC793E"/>
    <w:rsid w:val="00ED0145"/>
    <w:rsid w:val="00ED129D"/>
    <w:rsid w:val="00EE2597"/>
    <w:rsid w:val="00EE6190"/>
    <w:rsid w:val="00EF0E57"/>
    <w:rsid w:val="00EF4FFA"/>
    <w:rsid w:val="00EF7210"/>
    <w:rsid w:val="00EF7DFB"/>
    <w:rsid w:val="00F0590B"/>
    <w:rsid w:val="00F14DAA"/>
    <w:rsid w:val="00F228FC"/>
    <w:rsid w:val="00F25547"/>
    <w:rsid w:val="00F2692A"/>
    <w:rsid w:val="00F4023F"/>
    <w:rsid w:val="00F43787"/>
    <w:rsid w:val="00F45D3A"/>
    <w:rsid w:val="00F54386"/>
    <w:rsid w:val="00F5453C"/>
    <w:rsid w:val="00F64806"/>
    <w:rsid w:val="00F678AE"/>
    <w:rsid w:val="00F72B12"/>
    <w:rsid w:val="00F761AA"/>
    <w:rsid w:val="00F76F34"/>
    <w:rsid w:val="00F86C96"/>
    <w:rsid w:val="00F86D1A"/>
    <w:rsid w:val="00F92AF6"/>
    <w:rsid w:val="00F935E0"/>
    <w:rsid w:val="00F97978"/>
    <w:rsid w:val="00FA1208"/>
    <w:rsid w:val="00FB2961"/>
    <w:rsid w:val="00FC4E1A"/>
    <w:rsid w:val="00FD04E9"/>
    <w:rsid w:val="00FD1661"/>
    <w:rsid w:val="00FD1831"/>
    <w:rsid w:val="00FD261E"/>
    <w:rsid w:val="00FD4BA3"/>
    <w:rsid w:val="00FE3736"/>
    <w:rsid w:val="00FF16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690D1D7"/>
  <w15:chartTrackingRefBased/>
  <w15:docId w15:val="{5A4A6560-58AC-47E2-8490-03C0456A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8C4"/>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B718C4"/>
    <w:pPr>
      <w:keepNext/>
      <w:jc w:val="center"/>
      <w:outlineLvl w:val="0"/>
    </w:pPr>
    <w:rPr>
      <w:rFonts w:ascii="HRTimes" w:hAnsi="HRTimes"/>
      <w:b/>
      <w:color w:val="0000FF"/>
      <w:kern w:val="28"/>
      <w:szCs w:val="20"/>
    </w:rPr>
  </w:style>
  <w:style w:type="paragraph" w:styleId="Naslov2">
    <w:name w:val="heading 2"/>
    <w:basedOn w:val="Normal"/>
    <w:next w:val="Normal"/>
    <w:link w:val="Naslov2Char"/>
    <w:qFormat/>
    <w:rsid w:val="00B718C4"/>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B718C4"/>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B718C4"/>
    <w:pPr>
      <w:keepNext/>
      <w:spacing w:before="240" w:after="60"/>
      <w:outlineLvl w:val="3"/>
    </w:pPr>
    <w:rPr>
      <w:b/>
      <w:bCs/>
      <w:sz w:val="28"/>
      <w:szCs w:val="28"/>
    </w:rPr>
  </w:style>
  <w:style w:type="paragraph" w:styleId="Naslov5">
    <w:name w:val="heading 5"/>
    <w:basedOn w:val="Normal"/>
    <w:next w:val="Normal"/>
    <w:link w:val="Naslov5Char"/>
    <w:qFormat/>
    <w:rsid w:val="00B718C4"/>
    <w:pPr>
      <w:spacing w:before="240" w:after="60"/>
      <w:outlineLvl w:val="4"/>
    </w:pPr>
    <w:rPr>
      <w:b/>
      <w:bCs/>
      <w:i/>
      <w:iCs/>
      <w:sz w:val="26"/>
      <w:szCs w:val="26"/>
    </w:rPr>
  </w:style>
  <w:style w:type="paragraph" w:styleId="Naslov6">
    <w:name w:val="heading 6"/>
    <w:basedOn w:val="Normal"/>
    <w:next w:val="Normal"/>
    <w:link w:val="Naslov6Char"/>
    <w:qFormat/>
    <w:rsid w:val="00B718C4"/>
    <w:pPr>
      <w:spacing w:before="240" w:after="60"/>
      <w:outlineLvl w:val="5"/>
    </w:pPr>
    <w:rPr>
      <w:b/>
      <w:bCs/>
      <w:sz w:val="22"/>
      <w:szCs w:val="22"/>
    </w:rPr>
  </w:style>
  <w:style w:type="paragraph" w:styleId="Naslov7">
    <w:name w:val="heading 7"/>
    <w:basedOn w:val="Normal"/>
    <w:next w:val="Normal"/>
    <w:link w:val="Naslov7Char"/>
    <w:qFormat/>
    <w:rsid w:val="00B718C4"/>
    <w:pPr>
      <w:spacing w:before="240" w:after="60"/>
      <w:outlineLvl w:val="6"/>
    </w:pPr>
  </w:style>
  <w:style w:type="paragraph" w:styleId="Naslov8">
    <w:name w:val="heading 8"/>
    <w:basedOn w:val="Normal"/>
    <w:next w:val="Normal"/>
    <w:link w:val="Naslov8Char"/>
    <w:qFormat/>
    <w:rsid w:val="00B718C4"/>
    <w:pPr>
      <w:spacing w:before="240" w:after="60"/>
      <w:outlineLvl w:val="7"/>
    </w:pPr>
    <w:rPr>
      <w:i/>
      <w:iCs/>
    </w:rPr>
  </w:style>
  <w:style w:type="paragraph" w:styleId="Naslov9">
    <w:name w:val="heading 9"/>
    <w:basedOn w:val="Normal"/>
    <w:next w:val="Normal"/>
    <w:link w:val="Naslov9Char"/>
    <w:qFormat/>
    <w:rsid w:val="00B718C4"/>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718C4"/>
    <w:rPr>
      <w:rFonts w:ascii="HRTimes" w:eastAsia="Times New Roman" w:hAnsi="HRTimes" w:cs="Times New Roman"/>
      <w:b/>
      <w:color w:val="0000FF"/>
      <w:kern w:val="28"/>
      <w:sz w:val="24"/>
      <w:szCs w:val="20"/>
    </w:rPr>
  </w:style>
  <w:style w:type="character" w:customStyle="1" w:styleId="Naslov2Char">
    <w:name w:val="Naslov 2 Char"/>
    <w:basedOn w:val="Zadanifontodlomka"/>
    <w:link w:val="Naslov2"/>
    <w:rsid w:val="00B718C4"/>
    <w:rPr>
      <w:rFonts w:ascii="Arial" w:eastAsia="Times New Roman" w:hAnsi="Arial" w:cs="Arial"/>
      <w:b/>
      <w:bCs/>
      <w:i/>
      <w:iCs/>
      <w:sz w:val="28"/>
      <w:szCs w:val="28"/>
    </w:rPr>
  </w:style>
  <w:style w:type="character" w:customStyle="1" w:styleId="Naslov3Char">
    <w:name w:val="Naslov 3 Char"/>
    <w:basedOn w:val="Zadanifontodlomka"/>
    <w:link w:val="Naslov3"/>
    <w:rsid w:val="00B718C4"/>
    <w:rPr>
      <w:rFonts w:ascii="Arial" w:eastAsia="Times New Roman" w:hAnsi="Arial" w:cs="Arial"/>
      <w:b/>
      <w:bCs/>
      <w:sz w:val="26"/>
      <w:szCs w:val="26"/>
    </w:rPr>
  </w:style>
  <w:style w:type="character" w:customStyle="1" w:styleId="Naslov4Char">
    <w:name w:val="Naslov 4 Char"/>
    <w:basedOn w:val="Zadanifontodlomka"/>
    <w:link w:val="Naslov4"/>
    <w:rsid w:val="00B718C4"/>
    <w:rPr>
      <w:rFonts w:ascii="Times New Roman" w:eastAsia="Times New Roman" w:hAnsi="Times New Roman" w:cs="Times New Roman"/>
      <w:b/>
      <w:bCs/>
      <w:sz w:val="28"/>
      <w:szCs w:val="28"/>
    </w:rPr>
  </w:style>
  <w:style w:type="character" w:customStyle="1" w:styleId="Naslov5Char">
    <w:name w:val="Naslov 5 Char"/>
    <w:basedOn w:val="Zadanifontodlomka"/>
    <w:link w:val="Naslov5"/>
    <w:rsid w:val="00B718C4"/>
    <w:rPr>
      <w:rFonts w:ascii="Times New Roman" w:eastAsia="Times New Roman" w:hAnsi="Times New Roman" w:cs="Times New Roman"/>
      <w:b/>
      <w:bCs/>
      <w:i/>
      <w:iCs/>
      <w:sz w:val="26"/>
      <w:szCs w:val="26"/>
    </w:rPr>
  </w:style>
  <w:style w:type="character" w:customStyle="1" w:styleId="Naslov6Char">
    <w:name w:val="Naslov 6 Char"/>
    <w:basedOn w:val="Zadanifontodlomka"/>
    <w:link w:val="Naslov6"/>
    <w:rsid w:val="00B718C4"/>
    <w:rPr>
      <w:rFonts w:ascii="Times New Roman" w:eastAsia="Times New Roman" w:hAnsi="Times New Roman" w:cs="Times New Roman"/>
      <w:b/>
      <w:bCs/>
    </w:rPr>
  </w:style>
  <w:style w:type="character" w:customStyle="1" w:styleId="Naslov7Char">
    <w:name w:val="Naslov 7 Char"/>
    <w:basedOn w:val="Zadanifontodlomka"/>
    <w:link w:val="Naslov7"/>
    <w:rsid w:val="00B718C4"/>
    <w:rPr>
      <w:rFonts w:ascii="Times New Roman" w:eastAsia="Times New Roman" w:hAnsi="Times New Roman" w:cs="Times New Roman"/>
      <w:sz w:val="24"/>
      <w:szCs w:val="24"/>
    </w:rPr>
  </w:style>
  <w:style w:type="character" w:customStyle="1" w:styleId="Naslov8Char">
    <w:name w:val="Naslov 8 Char"/>
    <w:basedOn w:val="Zadanifontodlomka"/>
    <w:link w:val="Naslov8"/>
    <w:rsid w:val="00B718C4"/>
    <w:rPr>
      <w:rFonts w:ascii="Times New Roman" w:eastAsia="Times New Roman" w:hAnsi="Times New Roman" w:cs="Times New Roman"/>
      <w:i/>
      <w:iCs/>
      <w:sz w:val="24"/>
      <w:szCs w:val="24"/>
    </w:rPr>
  </w:style>
  <w:style w:type="character" w:customStyle="1" w:styleId="Naslov9Char">
    <w:name w:val="Naslov 9 Char"/>
    <w:basedOn w:val="Zadanifontodlomka"/>
    <w:link w:val="Naslov9"/>
    <w:rsid w:val="00B718C4"/>
    <w:rPr>
      <w:rFonts w:ascii="Arial" w:eastAsia="Times New Roman" w:hAnsi="Arial" w:cs="Arial"/>
    </w:rPr>
  </w:style>
  <w:style w:type="paragraph" w:styleId="Naslov">
    <w:name w:val="Title"/>
    <w:basedOn w:val="Normal"/>
    <w:link w:val="NaslovChar"/>
    <w:qFormat/>
    <w:rsid w:val="00B718C4"/>
    <w:pPr>
      <w:autoSpaceDE w:val="0"/>
      <w:autoSpaceDN w:val="0"/>
      <w:jc w:val="center"/>
    </w:pPr>
    <w:rPr>
      <w:rFonts w:ascii="HRTimes" w:hAnsi="HRTimes" w:cs="HRTimes"/>
      <w:b/>
      <w:bCs/>
      <w:color w:val="FF0000"/>
      <w:kern w:val="28"/>
      <w:sz w:val="32"/>
      <w:szCs w:val="32"/>
    </w:rPr>
  </w:style>
  <w:style w:type="character" w:customStyle="1" w:styleId="NaslovChar">
    <w:name w:val="Naslov Char"/>
    <w:basedOn w:val="Zadanifontodlomka"/>
    <w:link w:val="Naslov"/>
    <w:rsid w:val="00B718C4"/>
    <w:rPr>
      <w:rFonts w:ascii="HRTimes" w:eastAsia="Times New Roman" w:hAnsi="HRTimes" w:cs="HRTimes"/>
      <w:b/>
      <w:bCs/>
      <w:color w:val="FF0000"/>
      <w:kern w:val="28"/>
      <w:sz w:val="32"/>
      <w:szCs w:val="32"/>
    </w:rPr>
  </w:style>
  <w:style w:type="table" w:styleId="Reetkatablice">
    <w:name w:val="Table Grid"/>
    <w:basedOn w:val="Obinatablica"/>
    <w:rsid w:val="00B718C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B718C4"/>
    <w:pPr>
      <w:tabs>
        <w:tab w:val="center" w:pos="4153"/>
        <w:tab w:val="right" w:pos="8306"/>
      </w:tabs>
    </w:pPr>
    <w:rPr>
      <w:sz w:val="20"/>
      <w:szCs w:val="20"/>
      <w:lang w:val="en-AU" w:eastAsia="hr-HR"/>
    </w:rPr>
  </w:style>
  <w:style w:type="character" w:customStyle="1" w:styleId="PodnojeChar">
    <w:name w:val="Podnožje Char"/>
    <w:basedOn w:val="Zadanifontodlomka"/>
    <w:link w:val="Podnoje"/>
    <w:uiPriority w:val="99"/>
    <w:rsid w:val="00B718C4"/>
    <w:rPr>
      <w:rFonts w:ascii="Times New Roman" w:eastAsia="Times New Roman" w:hAnsi="Times New Roman" w:cs="Times New Roman"/>
      <w:sz w:val="20"/>
      <w:szCs w:val="20"/>
      <w:lang w:val="en-AU" w:eastAsia="hr-HR"/>
    </w:rPr>
  </w:style>
  <w:style w:type="paragraph" w:styleId="Tijeloteksta3">
    <w:name w:val="Body Text 3"/>
    <w:basedOn w:val="Normal"/>
    <w:link w:val="Tijeloteksta3Char"/>
    <w:rsid w:val="00B718C4"/>
    <w:rPr>
      <w:b/>
      <w:sz w:val="20"/>
      <w:szCs w:val="20"/>
      <w:lang w:eastAsia="hr-HR"/>
    </w:rPr>
  </w:style>
  <w:style w:type="character" w:customStyle="1" w:styleId="Tijeloteksta3Char">
    <w:name w:val="Tijelo teksta 3 Char"/>
    <w:basedOn w:val="Zadanifontodlomka"/>
    <w:link w:val="Tijeloteksta3"/>
    <w:rsid w:val="00B718C4"/>
    <w:rPr>
      <w:rFonts w:ascii="Times New Roman" w:eastAsia="Times New Roman" w:hAnsi="Times New Roman" w:cs="Times New Roman"/>
      <w:b/>
      <w:sz w:val="20"/>
      <w:szCs w:val="20"/>
      <w:lang w:eastAsia="hr-HR"/>
    </w:rPr>
  </w:style>
  <w:style w:type="paragraph" w:customStyle="1" w:styleId="t-12-9-fett-s">
    <w:name w:val="t-12-9-fett-s"/>
    <w:basedOn w:val="Normal"/>
    <w:rsid w:val="00B718C4"/>
    <w:pPr>
      <w:spacing w:before="100" w:beforeAutospacing="1" w:after="100" w:afterAutospacing="1"/>
      <w:jc w:val="center"/>
    </w:pPr>
    <w:rPr>
      <w:b/>
      <w:bCs/>
      <w:sz w:val="28"/>
      <w:szCs w:val="28"/>
      <w:lang w:eastAsia="hr-HR"/>
    </w:rPr>
  </w:style>
  <w:style w:type="paragraph" w:styleId="Tijeloteksta">
    <w:name w:val="Body Text"/>
    <w:basedOn w:val="Normal"/>
    <w:link w:val="TijelotekstaChar"/>
    <w:rsid w:val="00B718C4"/>
    <w:pPr>
      <w:spacing w:after="120"/>
    </w:pPr>
  </w:style>
  <w:style w:type="character" w:customStyle="1" w:styleId="TijelotekstaChar">
    <w:name w:val="Tijelo teksta Char"/>
    <w:basedOn w:val="Zadanifontodlomka"/>
    <w:link w:val="Tijeloteksta"/>
    <w:rsid w:val="00B718C4"/>
    <w:rPr>
      <w:rFonts w:ascii="Times New Roman" w:eastAsia="Times New Roman" w:hAnsi="Times New Roman" w:cs="Times New Roman"/>
      <w:sz w:val="24"/>
      <w:szCs w:val="24"/>
    </w:rPr>
  </w:style>
  <w:style w:type="paragraph" w:styleId="Zaglavlje">
    <w:name w:val="header"/>
    <w:basedOn w:val="Normal"/>
    <w:link w:val="ZaglavljeChar"/>
    <w:uiPriority w:val="99"/>
    <w:rsid w:val="00B718C4"/>
    <w:pPr>
      <w:tabs>
        <w:tab w:val="center" w:pos="4536"/>
        <w:tab w:val="right" w:pos="9072"/>
      </w:tabs>
    </w:pPr>
  </w:style>
  <w:style w:type="character" w:customStyle="1" w:styleId="ZaglavljeChar">
    <w:name w:val="Zaglavlje Char"/>
    <w:basedOn w:val="Zadanifontodlomka"/>
    <w:link w:val="Zaglavlje"/>
    <w:uiPriority w:val="99"/>
    <w:rsid w:val="00B718C4"/>
    <w:rPr>
      <w:rFonts w:ascii="Times New Roman" w:eastAsia="Times New Roman" w:hAnsi="Times New Roman" w:cs="Times New Roman"/>
      <w:sz w:val="24"/>
      <w:szCs w:val="24"/>
    </w:rPr>
  </w:style>
  <w:style w:type="character" w:styleId="Brojstranice">
    <w:name w:val="page number"/>
    <w:basedOn w:val="Zadanifontodlomka"/>
    <w:rsid w:val="00B718C4"/>
  </w:style>
  <w:style w:type="paragraph" w:styleId="Tekstbalonia">
    <w:name w:val="Balloon Text"/>
    <w:basedOn w:val="Normal"/>
    <w:link w:val="TekstbaloniaChar"/>
    <w:rsid w:val="00B718C4"/>
    <w:rPr>
      <w:rFonts w:ascii="Tahoma" w:hAnsi="Tahoma" w:cs="Tahoma"/>
      <w:sz w:val="16"/>
      <w:szCs w:val="16"/>
    </w:rPr>
  </w:style>
  <w:style w:type="character" w:customStyle="1" w:styleId="TekstbaloniaChar">
    <w:name w:val="Tekst balončića Char"/>
    <w:basedOn w:val="Zadanifontodlomka"/>
    <w:link w:val="Tekstbalonia"/>
    <w:rsid w:val="00B718C4"/>
    <w:rPr>
      <w:rFonts w:ascii="Tahoma" w:eastAsia="Times New Roman" w:hAnsi="Tahoma" w:cs="Tahoma"/>
      <w:sz w:val="16"/>
      <w:szCs w:val="16"/>
    </w:rPr>
  </w:style>
  <w:style w:type="paragraph" w:styleId="Odlomakpopisa">
    <w:name w:val="List Paragraph"/>
    <w:basedOn w:val="Normal"/>
    <w:uiPriority w:val="34"/>
    <w:qFormat/>
    <w:rsid w:val="00B718C4"/>
    <w:pPr>
      <w:ind w:left="720"/>
      <w:contextualSpacing/>
    </w:pPr>
  </w:style>
  <w:style w:type="paragraph" w:styleId="StandardWeb">
    <w:name w:val="Normal (Web)"/>
    <w:basedOn w:val="Normal"/>
    <w:uiPriority w:val="99"/>
    <w:unhideWhenUsed/>
    <w:rsid w:val="00B718C4"/>
    <w:pPr>
      <w:spacing w:before="100" w:beforeAutospacing="1" w:after="100" w:afterAutospacing="1"/>
    </w:pPr>
    <w:rPr>
      <w:lang w:eastAsia="hr-HR"/>
    </w:rPr>
  </w:style>
  <w:style w:type="character" w:customStyle="1" w:styleId="apple-converted-space">
    <w:name w:val="apple-converted-space"/>
    <w:basedOn w:val="Zadanifontodlomka"/>
    <w:rsid w:val="00B718C4"/>
  </w:style>
  <w:style w:type="paragraph" w:styleId="Bezproreda">
    <w:name w:val="No Spacing"/>
    <w:uiPriority w:val="1"/>
    <w:qFormat/>
    <w:rsid w:val="00B718C4"/>
    <w:pPr>
      <w:spacing w:after="0" w:line="240" w:lineRule="auto"/>
    </w:pPr>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unhideWhenUsed/>
    <w:rsid w:val="00B718C4"/>
    <w:pPr>
      <w:spacing w:after="120"/>
      <w:ind w:left="283"/>
    </w:pPr>
  </w:style>
  <w:style w:type="character" w:customStyle="1" w:styleId="UvuenotijelotekstaChar">
    <w:name w:val="Uvučeno tijelo teksta Char"/>
    <w:basedOn w:val="Zadanifontodlomka"/>
    <w:link w:val="Uvuenotijeloteksta"/>
    <w:uiPriority w:val="99"/>
    <w:rsid w:val="00B718C4"/>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unhideWhenUsed/>
    <w:rsid w:val="00B718C4"/>
    <w:pPr>
      <w:spacing w:after="120" w:line="480" w:lineRule="auto"/>
      <w:ind w:left="283"/>
    </w:pPr>
  </w:style>
  <w:style w:type="character" w:customStyle="1" w:styleId="Tijeloteksta-uvlaka2Char">
    <w:name w:val="Tijelo teksta - uvlaka 2 Char"/>
    <w:basedOn w:val="Zadanifontodlomka"/>
    <w:link w:val="Tijeloteksta-uvlaka2"/>
    <w:uiPriority w:val="99"/>
    <w:rsid w:val="00B718C4"/>
    <w:rPr>
      <w:rFonts w:ascii="Times New Roman" w:eastAsia="Times New Roman" w:hAnsi="Times New Roman" w:cs="Times New Roman"/>
      <w:sz w:val="24"/>
      <w:szCs w:val="24"/>
    </w:rPr>
  </w:style>
  <w:style w:type="paragraph" w:styleId="Tijeloteksta-uvlaka3">
    <w:name w:val="Body Text Indent 3"/>
    <w:basedOn w:val="Normal"/>
    <w:link w:val="Tijeloteksta-uvlaka3Char"/>
    <w:uiPriority w:val="99"/>
    <w:semiHidden/>
    <w:unhideWhenUsed/>
    <w:rsid w:val="00B718C4"/>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B718C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9439">
      <w:bodyDiv w:val="1"/>
      <w:marLeft w:val="0"/>
      <w:marRight w:val="0"/>
      <w:marTop w:val="0"/>
      <w:marBottom w:val="0"/>
      <w:divBdr>
        <w:top w:val="none" w:sz="0" w:space="0" w:color="auto"/>
        <w:left w:val="none" w:sz="0" w:space="0" w:color="auto"/>
        <w:bottom w:val="none" w:sz="0" w:space="0" w:color="auto"/>
        <w:right w:val="none" w:sz="0" w:space="0" w:color="auto"/>
      </w:divBdr>
    </w:div>
    <w:div w:id="14570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32E9-EDB7-4854-9D3C-A3475CCA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10543</Words>
  <Characters>60101</Characters>
  <Application>Microsoft Office Word</Application>
  <DocSecurity>0</DocSecurity>
  <Lines>500</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Tajnistvo</cp:lastModifiedBy>
  <cp:revision>36</cp:revision>
  <cp:lastPrinted>2020-10-13T08:48:00Z</cp:lastPrinted>
  <dcterms:created xsi:type="dcterms:W3CDTF">2019-11-13T12:16:00Z</dcterms:created>
  <dcterms:modified xsi:type="dcterms:W3CDTF">2020-10-14T10:37:00Z</dcterms:modified>
</cp:coreProperties>
</file>