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7792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2268"/>
        <w:gridCol w:w="1560"/>
      </w:tblGrid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PREDMET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NAZIV UDŽBENIKA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NAKLADNIK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VRSTA IZDANJA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039F1">
              <w:rPr>
                <w:sz w:val="20"/>
                <w:szCs w:val="20"/>
              </w:rPr>
              <w:t>AUTORI</w:t>
            </w:r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HRVATSKI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SVIJET RIJEČI 1, I. DIO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Integrirana radna početnica hrvatskog jezika s dodatnim digitalnim sadržajima u prvome razredu osnovne škole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Ankica </w:t>
            </w:r>
            <w:proofErr w:type="spellStart"/>
            <w:r w:rsidRPr="00D039F1">
              <w:rPr>
                <w:sz w:val="20"/>
                <w:szCs w:val="20"/>
              </w:rPr>
              <w:t>Španić</w:t>
            </w:r>
            <w:proofErr w:type="spellEnd"/>
            <w:r w:rsidRPr="00D039F1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D039F1">
              <w:rPr>
                <w:sz w:val="20"/>
                <w:szCs w:val="20"/>
              </w:rPr>
              <w:t>Zokić</w:t>
            </w:r>
            <w:proofErr w:type="spellEnd"/>
            <w:r w:rsidRPr="00D039F1">
              <w:rPr>
                <w:sz w:val="20"/>
                <w:szCs w:val="20"/>
              </w:rPr>
              <w:t xml:space="preserve">, Benita </w:t>
            </w:r>
            <w:proofErr w:type="spellStart"/>
            <w:r w:rsidRPr="00D039F1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HRVATSKI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SVIJET RIJEČI 1, II. DIO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Integrirana radna početnica hrvatskog jezika s dodatnim digitalnim sadržajima u prvome razredu osnovne škole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Ankica </w:t>
            </w:r>
            <w:proofErr w:type="spellStart"/>
            <w:r w:rsidRPr="00D039F1">
              <w:rPr>
                <w:sz w:val="20"/>
                <w:szCs w:val="20"/>
              </w:rPr>
              <w:t>Španić</w:t>
            </w:r>
            <w:proofErr w:type="spellEnd"/>
            <w:r w:rsidRPr="00D039F1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D039F1">
              <w:rPr>
                <w:sz w:val="20"/>
                <w:szCs w:val="20"/>
              </w:rPr>
              <w:t>Zokić</w:t>
            </w:r>
            <w:proofErr w:type="spellEnd"/>
            <w:r w:rsidRPr="00D039F1">
              <w:rPr>
                <w:sz w:val="20"/>
                <w:szCs w:val="20"/>
              </w:rPr>
              <w:t xml:space="preserve">, Benita </w:t>
            </w:r>
            <w:proofErr w:type="spellStart"/>
            <w:r w:rsidRPr="00D039F1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HRVATSKI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SVIJET RIJEČI 1, PISANKA ZA PRVI RAZRED OSNOVNE ŠKOLE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Pisanka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Ankica </w:t>
            </w:r>
            <w:proofErr w:type="spellStart"/>
            <w:r w:rsidRPr="00D039F1">
              <w:rPr>
                <w:sz w:val="20"/>
                <w:szCs w:val="20"/>
              </w:rPr>
              <w:t>Španić</w:t>
            </w:r>
            <w:proofErr w:type="spellEnd"/>
            <w:r w:rsidRPr="00D039F1">
              <w:rPr>
                <w:sz w:val="20"/>
                <w:szCs w:val="20"/>
              </w:rPr>
              <w:t xml:space="preserve">, Jadranka Jurić, Terezija </w:t>
            </w:r>
            <w:proofErr w:type="spellStart"/>
            <w:r w:rsidRPr="00D039F1">
              <w:rPr>
                <w:sz w:val="20"/>
                <w:szCs w:val="20"/>
              </w:rPr>
              <w:t>Zokić</w:t>
            </w:r>
            <w:proofErr w:type="spellEnd"/>
            <w:r w:rsidRPr="00D039F1">
              <w:rPr>
                <w:sz w:val="20"/>
                <w:szCs w:val="20"/>
              </w:rPr>
              <w:t xml:space="preserve">, Benita </w:t>
            </w:r>
            <w:proofErr w:type="spellStart"/>
            <w:r w:rsidRPr="00D039F1">
              <w:rPr>
                <w:sz w:val="20"/>
                <w:szCs w:val="20"/>
              </w:rPr>
              <w:t>Vladušić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MATEMATIKA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MOJ SRETNI BROJ 1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Udžbenik matematike s dodatnim digitalnim sadržajima u prvome razredu osnovne škole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D039F1">
              <w:rPr>
                <w:sz w:val="20"/>
                <w:szCs w:val="20"/>
              </w:rPr>
              <w:t>Miklec</w:t>
            </w:r>
            <w:proofErr w:type="spellEnd"/>
            <w:r w:rsidRPr="00D039F1">
              <w:rPr>
                <w:sz w:val="20"/>
                <w:szCs w:val="20"/>
              </w:rPr>
              <w:t xml:space="preserve">, </w:t>
            </w:r>
            <w:proofErr w:type="spellStart"/>
            <w:r w:rsidRPr="00D039F1">
              <w:rPr>
                <w:sz w:val="20"/>
                <w:szCs w:val="20"/>
              </w:rPr>
              <w:t>Graciella</w:t>
            </w:r>
            <w:proofErr w:type="spellEnd"/>
            <w:r w:rsidRPr="00D039F1">
              <w:rPr>
                <w:sz w:val="20"/>
                <w:szCs w:val="20"/>
              </w:rPr>
              <w:t xml:space="preserve"> </w:t>
            </w:r>
            <w:proofErr w:type="spellStart"/>
            <w:r w:rsidRPr="00D039F1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MATEMATIKA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MOJ SRETNI BROJ 1, ZBIRKA ZADATAKA ZA MATEMATIKU U PRVOM RAZREDU OSNOVNE ŠKOLE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Zbirka zadataka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D039F1">
              <w:rPr>
                <w:sz w:val="20"/>
                <w:szCs w:val="20"/>
              </w:rPr>
              <w:t>Miklec</w:t>
            </w:r>
            <w:proofErr w:type="spellEnd"/>
            <w:r w:rsidRPr="00D039F1">
              <w:rPr>
                <w:sz w:val="20"/>
                <w:szCs w:val="20"/>
              </w:rPr>
              <w:t xml:space="preserve">, </w:t>
            </w:r>
            <w:proofErr w:type="spellStart"/>
            <w:r w:rsidRPr="00D039F1">
              <w:rPr>
                <w:sz w:val="20"/>
                <w:szCs w:val="20"/>
              </w:rPr>
              <w:t>Graciella</w:t>
            </w:r>
            <w:proofErr w:type="spellEnd"/>
            <w:r w:rsidRPr="00D039F1">
              <w:rPr>
                <w:sz w:val="20"/>
                <w:szCs w:val="20"/>
              </w:rPr>
              <w:t xml:space="preserve"> </w:t>
            </w:r>
            <w:proofErr w:type="spellStart"/>
            <w:r w:rsidRPr="00D039F1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MATEMATIKA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MOJ SRETNI BROJ 1, RADNA BILJEŽNICA ZA MATEMATIKU U PRVOM RAZREDU OSNOVNE ŠKOLE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Radna bilježnica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D039F1">
              <w:rPr>
                <w:sz w:val="20"/>
                <w:szCs w:val="20"/>
              </w:rPr>
              <w:t>Miklec</w:t>
            </w:r>
            <w:proofErr w:type="spellEnd"/>
            <w:r w:rsidRPr="00D039F1">
              <w:rPr>
                <w:sz w:val="20"/>
                <w:szCs w:val="20"/>
              </w:rPr>
              <w:t xml:space="preserve">, </w:t>
            </w:r>
            <w:proofErr w:type="spellStart"/>
            <w:r w:rsidRPr="00D039F1">
              <w:rPr>
                <w:sz w:val="20"/>
                <w:szCs w:val="20"/>
              </w:rPr>
              <w:t>Graciella</w:t>
            </w:r>
            <w:proofErr w:type="spellEnd"/>
            <w:r w:rsidRPr="00D039F1">
              <w:rPr>
                <w:sz w:val="20"/>
                <w:szCs w:val="20"/>
              </w:rPr>
              <w:t xml:space="preserve"> </w:t>
            </w:r>
            <w:proofErr w:type="spellStart"/>
            <w:r w:rsidRPr="00D039F1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PRIRODA I DRUŠTVO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ISTRAŽUJEMO NAŠ SVIJET 1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Udžbenik prirode i društva s dodatnim digitalnim sadržajima u prvom razredu osnovne škole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Alena </w:t>
            </w:r>
            <w:proofErr w:type="spellStart"/>
            <w:r w:rsidRPr="00D039F1">
              <w:rPr>
                <w:sz w:val="20"/>
                <w:szCs w:val="20"/>
              </w:rPr>
              <w:t>Letina</w:t>
            </w:r>
            <w:proofErr w:type="spellEnd"/>
            <w:r w:rsidRPr="00D039F1">
              <w:rPr>
                <w:sz w:val="20"/>
                <w:szCs w:val="20"/>
              </w:rPr>
              <w:t xml:space="preserve">, Tamara </w:t>
            </w:r>
            <w:proofErr w:type="spellStart"/>
            <w:r w:rsidRPr="00D039F1">
              <w:rPr>
                <w:sz w:val="20"/>
                <w:szCs w:val="20"/>
              </w:rPr>
              <w:t>Kisovar</w:t>
            </w:r>
            <w:proofErr w:type="spellEnd"/>
            <w:r w:rsidRPr="00D039F1">
              <w:rPr>
                <w:sz w:val="20"/>
                <w:szCs w:val="20"/>
              </w:rPr>
              <w:t xml:space="preserve"> Ivanda, Ivan De </w:t>
            </w:r>
            <w:proofErr w:type="spellStart"/>
            <w:r w:rsidRPr="00D039F1">
              <w:rPr>
                <w:sz w:val="20"/>
                <w:szCs w:val="20"/>
              </w:rPr>
              <w:t>Zan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PRIRODA I DRUŠTVO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ISTRAŽUJMO NAŠ SVIJET 1, RADNA BILJEŽNICA ZA PRIRODU I DRUŠTVO U PRVOM RAZREDU OSNOVNE ŠKOLE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Radna bilježnica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Alena </w:t>
            </w:r>
            <w:proofErr w:type="spellStart"/>
            <w:r w:rsidRPr="00D039F1">
              <w:rPr>
                <w:sz w:val="20"/>
                <w:szCs w:val="20"/>
              </w:rPr>
              <w:t>Letina</w:t>
            </w:r>
            <w:proofErr w:type="spellEnd"/>
            <w:r w:rsidRPr="00D039F1">
              <w:rPr>
                <w:sz w:val="20"/>
                <w:szCs w:val="20"/>
              </w:rPr>
              <w:t xml:space="preserve">, Tamara </w:t>
            </w:r>
            <w:proofErr w:type="spellStart"/>
            <w:r w:rsidRPr="00D039F1">
              <w:rPr>
                <w:sz w:val="20"/>
                <w:szCs w:val="20"/>
              </w:rPr>
              <w:t>Kisovar</w:t>
            </w:r>
            <w:proofErr w:type="spellEnd"/>
            <w:r w:rsidRPr="00D039F1">
              <w:rPr>
                <w:sz w:val="20"/>
                <w:szCs w:val="20"/>
              </w:rPr>
              <w:t xml:space="preserve"> Ivanda, Ivan De </w:t>
            </w:r>
            <w:proofErr w:type="spellStart"/>
            <w:r w:rsidRPr="00D039F1">
              <w:rPr>
                <w:sz w:val="20"/>
                <w:szCs w:val="20"/>
              </w:rPr>
              <w:t>Zan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lastRenderedPageBreak/>
              <w:t>ENGLESKI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DIP IN 1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Udžbenik engleskog jezika s dodatnim digitalnim sadržajima u prvome razredu osnovne škole, prvi strani jezik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Biserka Džeba, Vlasta Živković</w:t>
            </w:r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ENGLESKI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DIP IN 1, RADNA BILJEŽNICA ZA ENGLESKI JEZIK U PRVOME RAZREDU OSNOVNE ŠKOLE, PRVA GODINA UČENJA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ŠKOLSKA KNJIGA D.D.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Radna bilježnica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Biserka Džeba, Vlasta Živković</w:t>
            </w:r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HRVATSKI JEZIK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MOJI TRAGOVI 1 (PRVI TRAG, TRAG U RIJEČI, TRAG U PRIČI)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PROFIL KLETT D.O.O.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Radna početnica za 1. razred osnovne škole 1., 2. i 3. dio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Vesna </w:t>
            </w:r>
            <w:proofErr w:type="spellStart"/>
            <w:r w:rsidRPr="00D039F1">
              <w:rPr>
                <w:sz w:val="20"/>
                <w:szCs w:val="20"/>
              </w:rPr>
              <w:t>Budinski</w:t>
            </w:r>
            <w:proofErr w:type="spellEnd"/>
            <w:r w:rsidRPr="00D039F1">
              <w:rPr>
                <w:sz w:val="20"/>
                <w:szCs w:val="20"/>
              </w:rPr>
              <w:t xml:space="preserve">, Martina Kolar </w:t>
            </w:r>
            <w:proofErr w:type="spellStart"/>
            <w:r w:rsidRPr="00D039F1">
              <w:rPr>
                <w:sz w:val="20"/>
                <w:szCs w:val="20"/>
              </w:rPr>
              <w:t>Billege</w:t>
            </w:r>
            <w:proofErr w:type="spellEnd"/>
            <w:r w:rsidRPr="00D039F1">
              <w:rPr>
                <w:sz w:val="20"/>
                <w:szCs w:val="20"/>
              </w:rPr>
              <w:t>, Gordana Ivančić, Vlatka Mijić, Nevenka Puh Malogorski</w:t>
            </w:r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MATEMATIKA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SUPER MATEMATIKA ZA PRAVE TRAGAČE 1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PROFIL KLETT D.O.O.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Radni udžbenik za 1. razred osnovne škole 1. dio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D039F1">
              <w:rPr>
                <w:sz w:val="20"/>
                <w:szCs w:val="20"/>
              </w:rPr>
              <w:t>Sarajčev</w:t>
            </w:r>
            <w:proofErr w:type="spellEnd"/>
            <w:r w:rsidRPr="00D039F1">
              <w:rPr>
                <w:sz w:val="20"/>
                <w:szCs w:val="20"/>
              </w:rPr>
              <w:t xml:space="preserve">, Dubravka </w:t>
            </w:r>
            <w:proofErr w:type="spellStart"/>
            <w:r w:rsidRPr="00D039F1">
              <w:rPr>
                <w:sz w:val="20"/>
                <w:szCs w:val="20"/>
              </w:rPr>
              <w:t>Tkalčec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MATEMATIKA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SUPER MATEMATIKA ZA PRAVE TRAGAČE 1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PROFIL KLETT D.O.O.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Radni udžbenik za 1. razred osnovne škole 2. dio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D039F1">
              <w:rPr>
                <w:sz w:val="20"/>
                <w:szCs w:val="20"/>
              </w:rPr>
              <w:t>Sarajčev</w:t>
            </w:r>
            <w:proofErr w:type="spellEnd"/>
            <w:r w:rsidRPr="00D039F1">
              <w:rPr>
                <w:sz w:val="20"/>
                <w:szCs w:val="20"/>
              </w:rPr>
              <w:t xml:space="preserve">, Dubravka </w:t>
            </w:r>
            <w:proofErr w:type="spellStart"/>
            <w:r w:rsidRPr="00D039F1">
              <w:rPr>
                <w:sz w:val="20"/>
                <w:szCs w:val="20"/>
              </w:rPr>
              <w:t>Tkalčec</w:t>
            </w:r>
            <w:proofErr w:type="spellEnd"/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KATOLIČKI VJERONAUK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U BOŽJOJ LJUBAVI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NADBISKUPSKI DUHOVNI STOL – GLAS KONCILA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Josip Šimunović, Tihana Petković, Suzana Lipovac</w:t>
            </w:r>
          </w:p>
        </w:tc>
      </w:tr>
      <w:tr w:rsidR="00BD0660" w:rsidRPr="00D039F1" w:rsidTr="00BD0660">
        <w:tc>
          <w:tcPr>
            <w:tcW w:w="1129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KATOLIČKI VJERONAUK</w:t>
            </w:r>
          </w:p>
        </w:tc>
        <w:tc>
          <w:tcPr>
            <w:tcW w:w="141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U BOŽJOJ LJUBAVI</w:t>
            </w:r>
          </w:p>
        </w:tc>
        <w:tc>
          <w:tcPr>
            <w:tcW w:w="1417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NADBISKUPSKI DUHOVNI STOL – GLAS KONCILA</w:t>
            </w:r>
          </w:p>
        </w:tc>
        <w:tc>
          <w:tcPr>
            <w:tcW w:w="2268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>Radna bilježnica za katolički vjeronauk prvoga razreda osnovne škole</w:t>
            </w:r>
          </w:p>
        </w:tc>
        <w:tc>
          <w:tcPr>
            <w:tcW w:w="1560" w:type="dxa"/>
          </w:tcPr>
          <w:p w:rsidR="00BD0660" w:rsidRPr="00D039F1" w:rsidRDefault="00BD0660" w:rsidP="00B40C80">
            <w:pPr>
              <w:rPr>
                <w:sz w:val="20"/>
                <w:szCs w:val="20"/>
              </w:rPr>
            </w:pPr>
            <w:r w:rsidRPr="00D039F1">
              <w:rPr>
                <w:sz w:val="20"/>
                <w:szCs w:val="20"/>
              </w:rPr>
              <w:t xml:space="preserve">Ana </w:t>
            </w:r>
            <w:proofErr w:type="spellStart"/>
            <w:r w:rsidRPr="00D039F1">
              <w:rPr>
                <w:sz w:val="20"/>
                <w:szCs w:val="20"/>
              </w:rPr>
              <w:t>Volf</w:t>
            </w:r>
            <w:proofErr w:type="spellEnd"/>
            <w:r w:rsidRPr="00D039F1">
              <w:rPr>
                <w:sz w:val="20"/>
                <w:szCs w:val="20"/>
              </w:rPr>
              <w:t>, Tihana Petković</w:t>
            </w:r>
          </w:p>
        </w:tc>
      </w:tr>
    </w:tbl>
    <w:p w:rsidR="00AB4E4E" w:rsidRDefault="00AB4E4E"/>
    <w:sectPr w:rsidR="00AB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4E"/>
    <w:rsid w:val="00AB4E4E"/>
    <w:rsid w:val="00B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2E1C-4318-467D-9729-CC945801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E4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2020-07-24T12:51:00Z</dcterms:created>
  <dcterms:modified xsi:type="dcterms:W3CDTF">2020-07-24T12:52:00Z</dcterms:modified>
</cp:coreProperties>
</file>