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9A6" w:rsidRPr="004519E2" w:rsidRDefault="007729A6" w:rsidP="00D34D1C">
      <w:pPr>
        <w:jc w:val="center"/>
        <w:rPr>
          <w:b/>
          <w:sz w:val="32"/>
          <w:szCs w:val="32"/>
        </w:rPr>
      </w:pPr>
      <w:r w:rsidRPr="004519E2">
        <w:rPr>
          <w:b/>
          <w:sz w:val="32"/>
          <w:szCs w:val="32"/>
        </w:rPr>
        <w:t>4</w:t>
      </w:r>
      <w:r w:rsidR="00D34D1C" w:rsidRPr="004519E2">
        <w:rPr>
          <w:b/>
          <w:sz w:val="32"/>
          <w:szCs w:val="32"/>
        </w:rPr>
        <w:t>. RAZRED</w:t>
      </w:r>
    </w:p>
    <w:tbl>
      <w:tblPr>
        <w:tblStyle w:val="Reetkatablice"/>
        <w:tblW w:w="0" w:type="auto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49"/>
        <w:gridCol w:w="1826"/>
        <w:gridCol w:w="19"/>
        <w:gridCol w:w="1843"/>
        <w:gridCol w:w="2459"/>
        <w:gridCol w:w="2927"/>
        <w:gridCol w:w="27"/>
        <w:gridCol w:w="1958"/>
        <w:gridCol w:w="50"/>
      </w:tblGrid>
      <w:tr w:rsidR="007729A6" w:rsidTr="004519E2">
        <w:trPr>
          <w:jc w:val="center"/>
        </w:trPr>
        <w:tc>
          <w:tcPr>
            <w:tcW w:w="84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4</w:t>
            </w:r>
          </w:p>
        </w:tc>
        <w:tc>
          <w:tcPr>
            <w:tcW w:w="1826" w:type="dxa"/>
            <w:shd w:val="clear" w:color="auto" w:fill="FFFFFF" w:themeFill="background1"/>
          </w:tcPr>
          <w:p w:rsidR="007729A6" w:rsidRDefault="007729A6" w:rsidP="00B40C80">
            <w:r>
              <w:t>ENGLESKI JEZIK – IV. GODINA UČENJA, I. STRANI JEZIK</w:t>
            </w:r>
          </w:p>
        </w:tc>
        <w:tc>
          <w:tcPr>
            <w:tcW w:w="1862" w:type="dxa"/>
            <w:gridSpan w:val="2"/>
            <w:shd w:val="clear" w:color="auto" w:fill="FFFFFF" w:themeFill="background1"/>
          </w:tcPr>
          <w:p w:rsidR="007729A6" w:rsidRDefault="007729A6" w:rsidP="00B40C80">
            <w:r>
              <w:t>OXFORD</w:t>
            </w:r>
          </w:p>
        </w:tc>
        <w:tc>
          <w:tcPr>
            <w:tcW w:w="245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PROJECT FOURTH EDITION, STUDENTS BOOK 1</w:t>
            </w:r>
          </w:p>
        </w:tc>
        <w:tc>
          <w:tcPr>
            <w:tcW w:w="2927" w:type="dxa"/>
            <w:shd w:val="clear" w:color="auto" w:fill="FFFFFF" w:themeFill="background1"/>
          </w:tcPr>
          <w:p w:rsidR="007729A6" w:rsidRDefault="007729A6" w:rsidP="00B40C80">
            <w:r>
              <w:t>Udžbenik engleskog jezika za 4. razred, četvrta godina učenja, 5. razred druga godina učenja</w:t>
            </w:r>
          </w:p>
        </w:tc>
        <w:tc>
          <w:tcPr>
            <w:tcW w:w="2035" w:type="dxa"/>
            <w:gridSpan w:val="3"/>
            <w:shd w:val="clear" w:color="auto" w:fill="FFFFFF" w:themeFill="background1"/>
          </w:tcPr>
          <w:p w:rsidR="007729A6" w:rsidRDefault="007729A6" w:rsidP="00B40C80">
            <w:r>
              <w:t xml:space="preserve">Tom </w:t>
            </w:r>
            <w:proofErr w:type="spellStart"/>
            <w:r>
              <w:t>Hutchinson</w:t>
            </w:r>
            <w:proofErr w:type="spellEnd"/>
          </w:p>
        </w:tc>
      </w:tr>
      <w:tr w:rsidR="007729A6" w:rsidTr="004519E2">
        <w:trPr>
          <w:jc w:val="center"/>
        </w:trPr>
        <w:tc>
          <w:tcPr>
            <w:tcW w:w="84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4</w:t>
            </w:r>
          </w:p>
        </w:tc>
        <w:tc>
          <w:tcPr>
            <w:tcW w:w="1826" w:type="dxa"/>
            <w:shd w:val="clear" w:color="auto" w:fill="FFFFFF" w:themeFill="background1"/>
          </w:tcPr>
          <w:p w:rsidR="007729A6" w:rsidRDefault="007729A6" w:rsidP="00B40C80">
            <w:r>
              <w:t>HRVATSKI JEZIK – KNJIŽEVNOST I JEZIK</w:t>
            </w:r>
          </w:p>
        </w:tc>
        <w:tc>
          <w:tcPr>
            <w:tcW w:w="1862" w:type="dxa"/>
            <w:gridSpan w:val="2"/>
            <w:shd w:val="clear" w:color="auto" w:fill="FFFFFF" w:themeFill="background1"/>
          </w:tcPr>
          <w:p w:rsidR="007729A6" w:rsidRDefault="007729A6" w:rsidP="00B40C80">
            <w:r>
              <w:t>PROFIL</w:t>
            </w:r>
          </w:p>
        </w:tc>
        <w:tc>
          <w:tcPr>
            <w:tcW w:w="245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HRVATSKI NA DLANU 4</w:t>
            </w:r>
          </w:p>
        </w:tc>
        <w:tc>
          <w:tcPr>
            <w:tcW w:w="2927" w:type="dxa"/>
            <w:shd w:val="clear" w:color="auto" w:fill="FFFFFF" w:themeFill="background1"/>
          </w:tcPr>
          <w:p w:rsidR="007729A6" w:rsidRDefault="007729A6" w:rsidP="00B40C80">
            <w:r>
              <w:t>Čitanka i udžbenik hrvatskoga jezika za četvrti razred osnovne škole</w:t>
            </w:r>
          </w:p>
        </w:tc>
        <w:tc>
          <w:tcPr>
            <w:tcW w:w="2035" w:type="dxa"/>
            <w:gridSpan w:val="3"/>
            <w:shd w:val="clear" w:color="auto" w:fill="FFFFFF" w:themeFill="background1"/>
          </w:tcPr>
          <w:p w:rsidR="007729A6" w:rsidRDefault="007729A6" w:rsidP="00B40C80">
            <w:r>
              <w:t xml:space="preserve">Vesna Marjanović, Andrea </w:t>
            </w:r>
            <w:proofErr w:type="spellStart"/>
            <w:r>
              <w:t>Škribulja</w:t>
            </w:r>
            <w:proofErr w:type="spellEnd"/>
            <w:r>
              <w:t>,  Marina Gabelica, Renata Gredelj</w:t>
            </w:r>
          </w:p>
        </w:tc>
      </w:tr>
      <w:tr w:rsidR="007729A6" w:rsidTr="004519E2">
        <w:trPr>
          <w:jc w:val="center"/>
        </w:trPr>
        <w:tc>
          <w:tcPr>
            <w:tcW w:w="84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4</w:t>
            </w:r>
          </w:p>
        </w:tc>
        <w:tc>
          <w:tcPr>
            <w:tcW w:w="1826" w:type="dxa"/>
            <w:shd w:val="clear" w:color="auto" w:fill="FFFFFF" w:themeFill="background1"/>
          </w:tcPr>
          <w:p w:rsidR="007729A6" w:rsidRDefault="007729A6" w:rsidP="00B40C80">
            <w:r>
              <w:t>HRVATSKI JEZIK – ZA UČENIKE S POSEBNIM OBRAZOVNIM  POTREBAMA</w:t>
            </w:r>
          </w:p>
        </w:tc>
        <w:tc>
          <w:tcPr>
            <w:tcW w:w="1862" w:type="dxa"/>
            <w:gridSpan w:val="2"/>
            <w:shd w:val="clear" w:color="auto" w:fill="FFFFFF" w:themeFill="background1"/>
          </w:tcPr>
          <w:p w:rsidR="007729A6" w:rsidRDefault="007729A6" w:rsidP="00B40C80">
            <w:r>
              <w:t>ALKA</w:t>
            </w:r>
          </w:p>
        </w:tc>
        <w:tc>
          <w:tcPr>
            <w:tcW w:w="245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SUNČANI DANI4</w:t>
            </w:r>
          </w:p>
        </w:tc>
        <w:tc>
          <w:tcPr>
            <w:tcW w:w="2927" w:type="dxa"/>
            <w:shd w:val="clear" w:color="auto" w:fill="FFFFFF" w:themeFill="background1"/>
          </w:tcPr>
          <w:p w:rsidR="007729A6" w:rsidRDefault="007729A6" w:rsidP="00B40C80">
            <w:r>
              <w:t>Čitanka za učenike sa smetnjama u razvoju</w:t>
            </w:r>
          </w:p>
        </w:tc>
        <w:tc>
          <w:tcPr>
            <w:tcW w:w="2035" w:type="dxa"/>
            <w:gridSpan w:val="3"/>
            <w:shd w:val="clear" w:color="auto" w:fill="FFFFFF" w:themeFill="background1"/>
          </w:tcPr>
          <w:p w:rsidR="007729A6" w:rsidRDefault="007729A6" w:rsidP="00B40C80">
            <w:r>
              <w:t>Barka Marjanović</w:t>
            </w:r>
          </w:p>
        </w:tc>
      </w:tr>
      <w:tr w:rsidR="007729A6" w:rsidTr="004519E2">
        <w:trPr>
          <w:jc w:val="center"/>
        </w:trPr>
        <w:tc>
          <w:tcPr>
            <w:tcW w:w="84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4</w:t>
            </w:r>
          </w:p>
        </w:tc>
        <w:tc>
          <w:tcPr>
            <w:tcW w:w="1826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PRIRODA I DRUŠTVO</w:t>
            </w:r>
          </w:p>
        </w:tc>
        <w:tc>
          <w:tcPr>
            <w:tcW w:w="1862" w:type="dxa"/>
            <w:gridSpan w:val="2"/>
            <w:shd w:val="clear" w:color="auto" w:fill="FFFFFF" w:themeFill="background1"/>
          </w:tcPr>
          <w:p w:rsidR="007729A6" w:rsidRDefault="007729A6" w:rsidP="00B40C80">
            <w:r>
              <w:t>PROFIL</w:t>
            </w:r>
          </w:p>
        </w:tc>
        <w:tc>
          <w:tcPr>
            <w:tcW w:w="245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POGLED U SVIJET 4</w:t>
            </w:r>
          </w:p>
        </w:tc>
        <w:tc>
          <w:tcPr>
            <w:tcW w:w="2927" w:type="dxa"/>
            <w:shd w:val="clear" w:color="auto" w:fill="FFFFFF" w:themeFill="background1"/>
          </w:tcPr>
          <w:p w:rsidR="007729A6" w:rsidRDefault="007729A6" w:rsidP="00B40C80">
            <w:r>
              <w:t>Udžbenik prirode i društva za četvrti razred osnovne škole</w:t>
            </w:r>
          </w:p>
        </w:tc>
        <w:tc>
          <w:tcPr>
            <w:tcW w:w="2035" w:type="dxa"/>
            <w:gridSpan w:val="3"/>
            <w:shd w:val="clear" w:color="auto" w:fill="FFFFFF" w:themeFill="background1"/>
          </w:tcPr>
          <w:p w:rsidR="007729A6" w:rsidRDefault="007729A6" w:rsidP="00B40C80">
            <w:r>
              <w:t xml:space="preserve">Sanja Škreblin, Sanja </w:t>
            </w:r>
            <w:proofErr w:type="spellStart"/>
            <w:r>
              <w:t>Basta</w:t>
            </w:r>
            <w:proofErr w:type="spellEnd"/>
            <w:r>
              <w:t xml:space="preserve">, Nataša </w:t>
            </w:r>
            <w:proofErr w:type="spellStart"/>
            <w:r>
              <w:t>Svoboda</w:t>
            </w:r>
            <w:proofErr w:type="spellEnd"/>
            <w:r>
              <w:t xml:space="preserve"> </w:t>
            </w:r>
            <w:proofErr w:type="spellStart"/>
            <w:r>
              <w:t>Arnautov</w:t>
            </w:r>
            <w:proofErr w:type="spellEnd"/>
          </w:p>
        </w:tc>
      </w:tr>
      <w:tr w:rsidR="007729A6" w:rsidTr="004519E2">
        <w:trPr>
          <w:jc w:val="center"/>
        </w:trPr>
        <w:tc>
          <w:tcPr>
            <w:tcW w:w="84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4</w:t>
            </w:r>
          </w:p>
        </w:tc>
        <w:tc>
          <w:tcPr>
            <w:tcW w:w="1826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PRIRODA I DRUŠTVO – ZA UČENIKE S POSEBNIM OBRAZOVNIM POTREBAMA</w:t>
            </w:r>
          </w:p>
        </w:tc>
        <w:tc>
          <w:tcPr>
            <w:tcW w:w="1862" w:type="dxa"/>
            <w:gridSpan w:val="2"/>
            <w:shd w:val="clear" w:color="auto" w:fill="FFFFFF" w:themeFill="background1"/>
          </w:tcPr>
          <w:p w:rsidR="007729A6" w:rsidRDefault="007729A6" w:rsidP="00B40C80">
            <w:r>
              <w:t>ALKA</w:t>
            </w:r>
          </w:p>
        </w:tc>
        <w:tc>
          <w:tcPr>
            <w:tcW w:w="245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VOLIM ZAVIČAJ 4</w:t>
            </w:r>
          </w:p>
        </w:tc>
        <w:tc>
          <w:tcPr>
            <w:tcW w:w="2927" w:type="dxa"/>
            <w:shd w:val="clear" w:color="auto" w:fill="FFFFFF" w:themeFill="background1"/>
          </w:tcPr>
          <w:p w:rsidR="007729A6" w:rsidRDefault="007729A6" w:rsidP="00B40C80">
            <w:r>
              <w:t>Udžbenik s radnom bilježnicom</w:t>
            </w:r>
          </w:p>
        </w:tc>
        <w:tc>
          <w:tcPr>
            <w:tcW w:w="2035" w:type="dxa"/>
            <w:gridSpan w:val="3"/>
            <w:shd w:val="clear" w:color="auto" w:fill="FFFFFF" w:themeFill="background1"/>
          </w:tcPr>
          <w:p w:rsidR="007729A6" w:rsidRDefault="007729A6" w:rsidP="00B40C80">
            <w:r>
              <w:t>Nives Čagalj, Milica Duvnjak, Marija Petričević</w:t>
            </w:r>
          </w:p>
        </w:tc>
      </w:tr>
      <w:tr w:rsidR="007729A6" w:rsidTr="004519E2">
        <w:trPr>
          <w:jc w:val="center"/>
        </w:trPr>
        <w:tc>
          <w:tcPr>
            <w:tcW w:w="849" w:type="dxa"/>
            <w:shd w:val="clear" w:color="auto" w:fill="FFFFFF" w:themeFill="background1"/>
          </w:tcPr>
          <w:p w:rsidR="007729A6" w:rsidRPr="000D581D" w:rsidRDefault="007729A6" w:rsidP="007729A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6" w:type="dxa"/>
            <w:shd w:val="clear" w:color="auto" w:fill="FFFFFF" w:themeFill="background1"/>
          </w:tcPr>
          <w:p w:rsidR="007729A6" w:rsidRPr="000D581D" w:rsidRDefault="007729A6" w:rsidP="007729A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1862" w:type="dxa"/>
            <w:gridSpan w:val="2"/>
            <w:shd w:val="clear" w:color="auto" w:fill="FFFFFF" w:themeFill="background1"/>
          </w:tcPr>
          <w:p w:rsidR="007729A6" w:rsidRPr="000D581D" w:rsidRDefault="007729A6" w:rsidP="007729A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E-SVIJET 4</w:t>
            </w:r>
          </w:p>
        </w:tc>
        <w:tc>
          <w:tcPr>
            <w:tcW w:w="2459" w:type="dxa"/>
            <w:shd w:val="clear" w:color="auto" w:fill="FFFFFF" w:themeFill="background1"/>
          </w:tcPr>
          <w:p w:rsidR="007729A6" w:rsidRPr="000D581D" w:rsidRDefault="007729A6" w:rsidP="007729A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 d.d.</w:t>
            </w:r>
          </w:p>
        </w:tc>
        <w:tc>
          <w:tcPr>
            <w:tcW w:w="2927" w:type="dxa"/>
            <w:shd w:val="clear" w:color="auto" w:fill="FFFFFF" w:themeFill="background1"/>
          </w:tcPr>
          <w:p w:rsidR="007729A6" w:rsidRPr="000D581D" w:rsidRDefault="007729A6" w:rsidP="007729A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udžbenik informatike s dodatnim digitalnim sadržajima u četvrtom razredu osnovne škole</w:t>
            </w:r>
          </w:p>
        </w:tc>
        <w:tc>
          <w:tcPr>
            <w:tcW w:w="2035" w:type="dxa"/>
            <w:gridSpan w:val="3"/>
            <w:shd w:val="clear" w:color="auto" w:fill="FFFFFF" w:themeFill="background1"/>
          </w:tcPr>
          <w:p w:rsidR="007729A6" w:rsidRPr="000D581D" w:rsidRDefault="007729A6" w:rsidP="007729A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Josipa </w:t>
            </w:r>
            <w:proofErr w:type="spellStart"/>
            <w:r>
              <w:rPr>
                <w:sz w:val="20"/>
                <w:szCs w:val="20"/>
              </w:rPr>
              <w:t>Blagus</w:t>
            </w:r>
            <w:proofErr w:type="spellEnd"/>
            <w:r>
              <w:rPr>
                <w:sz w:val="20"/>
                <w:szCs w:val="20"/>
              </w:rPr>
              <w:t xml:space="preserve">, Nataša Ljubić </w:t>
            </w:r>
            <w:proofErr w:type="spellStart"/>
            <w:r>
              <w:rPr>
                <w:sz w:val="20"/>
                <w:szCs w:val="20"/>
              </w:rPr>
              <w:t>Klemše</w:t>
            </w:r>
            <w:proofErr w:type="spellEnd"/>
            <w:r>
              <w:rPr>
                <w:sz w:val="20"/>
                <w:szCs w:val="20"/>
              </w:rPr>
              <w:t>, Ivana Ružić, Mario Stančić</w:t>
            </w:r>
          </w:p>
        </w:tc>
      </w:tr>
      <w:tr w:rsidR="007729A6" w:rsidTr="004519E2">
        <w:trPr>
          <w:jc w:val="center"/>
        </w:trPr>
        <w:tc>
          <w:tcPr>
            <w:tcW w:w="849" w:type="dxa"/>
            <w:shd w:val="clear" w:color="auto" w:fill="FFFFFF" w:themeFill="background1"/>
          </w:tcPr>
          <w:p w:rsidR="007729A6" w:rsidRDefault="007729A6" w:rsidP="007729A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6" w:type="dxa"/>
            <w:shd w:val="clear" w:color="auto" w:fill="FFFFFF" w:themeFill="background1"/>
          </w:tcPr>
          <w:p w:rsidR="007729A6" w:rsidRDefault="007729A6" w:rsidP="007729A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GLAZBENA KULTURA</w:t>
            </w:r>
          </w:p>
        </w:tc>
        <w:tc>
          <w:tcPr>
            <w:tcW w:w="1862" w:type="dxa"/>
            <w:gridSpan w:val="2"/>
            <w:shd w:val="clear" w:color="auto" w:fill="FFFFFF" w:themeFill="background1"/>
          </w:tcPr>
          <w:p w:rsidR="007729A6" w:rsidRDefault="007729A6" w:rsidP="007729A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GLAZBENA ČETVRTICA</w:t>
            </w:r>
          </w:p>
        </w:tc>
        <w:tc>
          <w:tcPr>
            <w:tcW w:w="2459" w:type="dxa"/>
            <w:shd w:val="clear" w:color="auto" w:fill="FFFFFF" w:themeFill="background1"/>
          </w:tcPr>
          <w:p w:rsidR="007729A6" w:rsidRDefault="007729A6" w:rsidP="007729A6">
            <w:pPr>
              <w:pStyle w:val="Bezproreda"/>
              <w:rPr>
                <w:sz w:val="20"/>
                <w:szCs w:val="20"/>
              </w:rPr>
            </w:pPr>
          </w:p>
          <w:p w:rsidR="007729A6" w:rsidRDefault="007729A6" w:rsidP="007729A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</w:t>
            </w:r>
          </w:p>
          <w:p w:rsidR="007729A6" w:rsidRDefault="007729A6" w:rsidP="007729A6">
            <w:pPr>
              <w:pStyle w:val="Bezproreda"/>
              <w:rPr>
                <w:sz w:val="20"/>
                <w:szCs w:val="20"/>
              </w:rPr>
            </w:pPr>
          </w:p>
          <w:p w:rsidR="007729A6" w:rsidRDefault="007729A6" w:rsidP="007729A6">
            <w:pPr>
              <w:pStyle w:val="Bezproreda"/>
              <w:rPr>
                <w:sz w:val="20"/>
                <w:szCs w:val="20"/>
              </w:rPr>
            </w:pPr>
          </w:p>
          <w:p w:rsidR="007729A6" w:rsidRDefault="007729A6" w:rsidP="007729A6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7729A6" w:rsidRDefault="007729A6" w:rsidP="007729A6">
            <w:pPr>
              <w:pStyle w:val="Bezproreda"/>
              <w:rPr>
                <w:sz w:val="20"/>
                <w:szCs w:val="20"/>
              </w:rPr>
            </w:pPr>
            <w:r>
              <w:t xml:space="preserve">udžbenik glazbene kulture s tri </w:t>
            </w:r>
            <w:proofErr w:type="spellStart"/>
            <w:r>
              <w:t>cd-a</w:t>
            </w:r>
            <w:proofErr w:type="spellEnd"/>
            <w:r>
              <w:t xml:space="preserve"> za četvrti razred osnovne škole</w:t>
            </w:r>
          </w:p>
        </w:tc>
        <w:tc>
          <w:tcPr>
            <w:tcW w:w="2035" w:type="dxa"/>
            <w:gridSpan w:val="3"/>
            <w:shd w:val="clear" w:color="auto" w:fill="FFFFFF" w:themeFill="background1"/>
          </w:tcPr>
          <w:p w:rsidR="007729A6" w:rsidRDefault="007729A6" w:rsidP="007729A6">
            <w:pPr>
              <w:pStyle w:val="Bezproreda"/>
              <w:rPr>
                <w:sz w:val="20"/>
                <w:szCs w:val="20"/>
              </w:rPr>
            </w:pPr>
            <w:r>
              <w:t xml:space="preserve">Jelena Sikirica, Snježana </w:t>
            </w:r>
            <w:proofErr w:type="spellStart"/>
            <w:r>
              <w:t>Stojaković</w:t>
            </w:r>
            <w:proofErr w:type="spellEnd"/>
            <w:r>
              <w:t xml:space="preserve">, Ana </w:t>
            </w:r>
            <w:proofErr w:type="spellStart"/>
            <w:r>
              <w:t>Miljak</w:t>
            </w:r>
            <w:proofErr w:type="spellEnd"/>
          </w:p>
        </w:tc>
      </w:tr>
      <w:tr w:rsidR="005E023E" w:rsidTr="004519E2">
        <w:trPr>
          <w:jc w:val="center"/>
        </w:trPr>
        <w:tc>
          <w:tcPr>
            <w:tcW w:w="849" w:type="dxa"/>
            <w:shd w:val="clear" w:color="auto" w:fill="FFFFFF" w:themeFill="background1"/>
          </w:tcPr>
          <w:p w:rsidR="005E023E" w:rsidRDefault="005E023E" w:rsidP="007729A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26" w:type="dxa"/>
            <w:shd w:val="clear" w:color="auto" w:fill="FFFFFF" w:themeFill="background1"/>
          </w:tcPr>
          <w:p w:rsidR="005E023E" w:rsidRDefault="005E023E" w:rsidP="007729A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VJERONAUK – IZBORNI PREDMET</w:t>
            </w:r>
          </w:p>
        </w:tc>
        <w:tc>
          <w:tcPr>
            <w:tcW w:w="1862" w:type="dxa"/>
            <w:gridSpan w:val="2"/>
            <w:shd w:val="clear" w:color="auto" w:fill="FFFFFF" w:themeFill="background1"/>
          </w:tcPr>
          <w:p w:rsidR="005E023E" w:rsidRDefault="005E023E" w:rsidP="007729A6">
            <w:pPr>
              <w:pStyle w:val="Bezproreda"/>
            </w:pPr>
            <w:r>
              <w:t>NA PUTU VJERE</w:t>
            </w:r>
          </w:p>
        </w:tc>
        <w:tc>
          <w:tcPr>
            <w:tcW w:w="2459" w:type="dxa"/>
            <w:shd w:val="clear" w:color="auto" w:fill="FFFFFF" w:themeFill="background1"/>
          </w:tcPr>
          <w:p w:rsidR="005E023E" w:rsidRDefault="005E023E" w:rsidP="007729A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2927" w:type="dxa"/>
            <w:shd w:val="clear" w:color="auto" w:fill="FFFFFF" w:themeFill="background1"/>
          </w:tcPr>
          <w:p w:rsidR="005E023E" w:rsidRDefault="005E023E" w:rsidP="007729A6">
            <w:pPr>
              <w:pStyle w:val="Bezproreda"/>
            </w:pPr>
            <w:r>
              <w:t>udžbenik za katolički vjeronauk četvrtoga razreda osnovne škole</w:t>
            </w:r>
          </w:p>
        </w:tc>
        <w:tc>
          <w:tcPr>
            <w:tcW w:w="2035" w:type="dxa"/>
            <w:gridSpan w:val="3"/>
            <w:shd w:val="clear" w:color="auto" w:fill="FFFFFF" w:themeFill="background1"/>
          </w:tcPr>
          <w:p w:rsidR="005E023E" w:rsidRDefault="005E023E" w:rsidP="005E023E">
            <w:pPr>
              <w:pStyle w:val="Bezproreda"/>
            </w:pPr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 xml:space="preserve"> i Ante Pavlović</w:t>
            </w:r>
          </w:p>
        </w:tc>
      </w:tr>
      <w:tr w:rsidR="005E023E" w:rsidTr="004519E2">
        <w:trPr>
          <w:jc w:val="center"/>
        </w:trPr>
        <w:tc>
          <w:tcPr>
            <w:tcW w:w="849" w:type="dxa"/>
            <w:shd w:val="clear" w:color="auto" w:fill="FFFFFF" w:themeFill="background1"/>
          </w:tcPr>
          <w:p w:rsidR="005E023E" w:rsidRDefault="005E023E" w:rsidP="007729A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6" w:type="dxa"/>
            <w:shd w:val="clear" w:color="auto" w:fill="FFFFFF" w:themeFill="background1"/>
          </w:tcPr>
          <w:p w:rsidR="005E023E" w:rsidRDefault="005E023E" w:rsidP="007729A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1862" w:type="dxa"/>
            <w:gridSpan w:val="2"/>
            <w:shd w:val="clear" w:color="auto" w:fill="FFFFFF" w:themeFill="background1"/>
          </w:tcPr>
          <w:p w:rsidR="005E023E" w:rsidRDefault="005E023E" w:rsidP="007729A6">
            <w:pPr>
              <w:pStyle w:val="Bezproreda"/>
              <w:rPr>
                <w:sz w:val="20"/>
                <w:szCs w:val="20"/>
              </w:rPr>
            </w:pPr>
            <w:r>
              <w:t>NOVE MATEMATIČKE PRIČE 4</w:t>
            </w:r>
          </w:p>
        </w:tc>
        <w:tc>
          <w:tcPr>
            <w:tcW w:w="2459" w:type="dxa"/>
            <w:shd w:val="clear" w:color="auto" w:fill="FFFFFF" w:themeFill="background1"/>
          </w:tcPr>
          <w:p w:rsidR="005E023E" w:rsidRDefault="005E023E" w:rsidP="007729A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2927" w:type="dxa"/>
            <w:shd w:val="clear" w:color="auto" w:fill="FFFFFF" w:themeFill="background1"/>
          </w:tcPr>
          <w:p w:rsidR="005E023E" w:rsidRDefault="005E023E" w:rsidP="007729A6">
            <w:pPr>
              <w:pStyle w:val="Bezproreda"/>
            </w:pPr>
            <w:r>
              <w:t>U</w:t>
            </w:r>
            <w:r>
              <w:t>džbenik matematike za četvrti razred osnovne škole</w:t>
            </w:r>
          </w:p>
        </w:tc>
        <w:tc>
          <w:tcPr>
            <w:tcW w:w="2035" w:type="dxa"/>
            <w:gridSpan w:val="3"/>
            <w:shd w:val="clear" w:color="auto" w:fill="FFFFFF" w:themeFill="background1"/>
          </w:tcPr>
          <w:p w:rsidR="005E023E" w:rsidRDefault="005E023E" w:rsidP="005E023E">
            <w:pPr>
              <w:pStyle w:val="Bezproreda"/>
            </w:pPr>
            <w:r>
              <w:t xml:space="preserve">Danijela </w:t>
            </w:r>
            <w:proofErr w:type="spellStart"/>
            <w:r>
              <w:t>Janda</w:t>
            </w:r>
            <w:proofErr w:type="spellEnd"/>
            <w:r>
              <w:t xml:space="preserve"> </w:t>
            </w:r>
            <w:proofErr w:type="spellStart"/>
            <w:r>
              <w:t>Abbaci</w:t>
            </w:r>
            <w:proofErr w:type="spellEnd"/>
            <w:r>
              <w:t xml:space="preserve">, Ksenija Ćosić, Nada </w:t>
            </w:r>
            <w:proofErr w:type="spellStart"/>
            <w:r>
              <w:t>Hižak</w:t>
            </w:r>
            <w:proofErr w:type="spellEnd"/>
            <w:r>
              <w:t xml:space="preserve">, Edita Sudar </w:t>
            </w:r>
          </w:p>
          <w:p w:rsidR="005E023E" w:rsidRDefault="005E023E" w:rsidP="007729A6">
            <w:pPr>
              <w:pStyle w:val="Bezproreda"/>
            </w:pPr>
          </w:p>
        </w:tc>
      </w:tr>
      <w:tr w:rsidR="005E023E" w:rsidTr="004519E2">
        <w:trPr>
          <w:jc w:val="center"/>
        </w:trPr>
        <w:tc>
          <w:tcPr>
            <w:tcW w:w="849" w:type="dxa"/>
            <w:shd w:val="clear" w:color="auto" w:fill="FFFFFF" w:themeFill="background1"/>
          </w:tcPr>
          <w:p w:rsidR="005E023E" w:rsidRDefault="005E023E" w:rsidP="007729A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6" w:type="dxa"/>
            <w:shd w:val="clear" w:color="auto" w:fill="FFFFFF" w:themeFill="background1"/>
          </w:tcPr>
          <w:p w:rsidR="005E023E" w:rsidRDefault="005E023E" w:rsidP="007729A6">
            <w:pPr>
              <w:pStyle w:val="Bezproreda"/>
              <w:rPr>
                <w:sz w:val="20"/>
                <w:szCs w:val="20"/>
              </w:rPr>
            </w:pPr>
            <w:r>
              <w:t>NJEMAČKI JEZIK – I. GODINA UČENJA, II. STRANI JEZIK</w:t>
            </w:r>
          </w:p>
        </w:tc>
        <w:tc>
          <w:tcPr>
            <w:tcW w:w="1862" w:type="dxa"/>
            <w:gridSpan w:val="2"/>
            <w:shd w:val="clear" w:color="auto" w:fill="FFFFFF" w:themeFill="background1"/>
          </w:tcPr>
          <w:p w:rsidR="005E023E" w:rsidRDefault="005E023E" w:rsidP="007729A6">
            <w:pPr>
              <w:pStyle w:val="Bezproreda"/>
            </w:pPr>
            <w:r>
              <w:t>WIR+1</w:t>
            </w:r>
          </w:p>
        </w:tc>
        <w:tc>
          <w:tcPr>
            <w:tcW w:w="2459" w:type="dxa"/>
            <w:shd w:val="clear" w:color="auto" w:fill="FFFFFF" w:themeFill="background1"/>
          </w:tcPr>
          <w:p w:rsidR="005E023E" w:rsidRDefault="005E023E" w:rsidP="007729A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KLETT</w:t>
            </w:r>
          </w:p>
        </w:tc>
        <w:tc>
          <w:tcPr>
            <w:tcW w:w="2927" w:type="dxa"/>
            <w:shd w:val="clear" w:color="auto" w:fill="FFFFFF" w:themeFill="background1"/>
          </w:tcPr>
          <w:p w:rsidR="005E023E" w:rsidRDefault="005E023E" w:rsidP="007729A6">
            <w:pPr>
              <w:pStyle w:val="Bezproreda"/>
            </w:pPr>
            <w:r>
              <w:t>Udžbenik</w:t>
            </w:r>
            <w:r>
              <w:t xml:space="preserve"> njemačkog jezika za 4. razred osnovne škole 1. godina učenja</w:t>
            </w:r>
          </w:p>
        </w:tc>
        <w:tc>
          <w:tcPr>
            <w:tcW w:w="2035" w:type="dxa"/>
            <w:gridSpan w:val="3"/>
            <w:shd w:val="clear" w:color="auto" w:fill="FFFFFF" w:themeFill="background1"/>
          </w:tcPr>
          <w:p w:rsidR="005E023E" w:rsidRDefault="005E023E" w:rsidP="005E023E">
            <w:pPr>
              <w:pStyle w:val="Bezproreda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, Mirjana Klobučar</w:t>
            </w:r>
          </w:p>
        </w:tc>
      </w:tr>
      <w:tr w:rsidR="004519E2" w:rsidTr="004519E2">
        <w:trPr>
          <w:jc w:val="center"/>
        </w:trPr>
        <w:tc>
          <w:tcPr>
            <w:tcW w:w="849" w:type="dxa"/>
            <w:shd w:val="clear" w:color="auto" w:fill="FFFFFF" w:themeFill="background1"/>
          </w:tcPr>
          <w:p w:rsidR="004519E2" w:rsidRDefault="004519E2" w:rsidP="007729A6">
            <w:pPr>
              <w:pStyle w:val="Bezproreda"/>
              <w:rPr>
                <w:sz w:val="20"/>
                <w:szCs w:val="20"/>
              </w:rPr>
            </w:pPr>
            <w:bookmarkStart w:id="0" w:name="_GoBack"/>
          </w:p>
        </w:tc>
        <w:tc>
          <w:tcPr>
            <w:tcW w:w="1826" w:type="dxa"/>
            <w:shd w:val="clear" w:color="auto" w:fill="FFFFFF" w:themeFill="background1"/>
          </w:tcPr>
          <w:p w:rsidR="004519E2" w:rsidRDefault="004519E2" w:rsidP="007729A6">
            <w:pPr>
              <w:pStyle w:val="Bezproreda"/>
            </w:pPr>
          </w:p>
        </w:tc>
        <w:tc>
          <w:tcPr>
            <w:tcW w:w="1862" w:type="dxa"/>
            <w:gridSpan w:val="2"/>
            <w:shd w:val="clear" w:color="auto" w:fill="FFFFFF" w:themeFill="background1"/>
          </w:tcPr>
          <w:p w:rsidR="004519E2" w:rsidRDefault="004519E2" w:rsidP="007729A6">
            <w:pPr>
              <w:pStyle w:val="Bezproreda"/>
            </w:pPr>
          </w:p>
        </w:tc>
        <w:tc>
          <w:tcPr>
            <w:tcW w:w="2459" w:type="dxa"/>
            <w:shd w:val="clear" w:color="auto" w:fill="FFFFFF" w:themeFill="background1"/>
          </w:tcPr>
          <w:p w:rsidR="004519E2" w:rsidRDefault="004519E2" w:rsidP="007729A6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4519E2" w:rsidRDefault="004519E2" w:rsidP="007729A6">
            <w:pPr>
              <w:pStyle w:val="Bezproreda"/>
            </w:pPr>
          </w:p>
        </w:tc>
        <w:tc>
          <w:tcPr>
            <w:tcW w:w="2035" w:type="dxa"/>
            <w:gridSpan w:val="3"/>
            <w:shd w:val="clear" w:color="auto" w:fill="FFFFFF" w:themeFill="background1"/>
          </w:tcPr>
          <w:p w:rsidR="004519E2" w:rsidRDefault="004519E2" w:rsidP="005E023E">
            <w:pPr>
              <w:pStyle w:val="Bezproreda"/>
            </w:pPr>
          </w:p>
        </w:tc>
      </w:tr>
      <w:bookmarkEnd w:id="0"/>
      <w:tr w:rsidR="007729A6" w:rsidTr="004519E2">
        <w:trPr>
          <w:gridAfter w:val="1"/>
          <w:wAfter w:w="50" w:type="dxa"/>
          <w:jc w:val="center"/>
        </w:trPr>
        <w:tc>
          <w:tcPr>
            <w:tcW w:w="849" w:type="dxa"/>
            <w:shd w:val="clear" w:color="auto" w:fill="FFFFFF" w:themeFill="background1"/>
          </w:tcPr>
          <w:p w:rsidR="007729A6" w:rsidRDefault="007729A6" w:rsidP="007729A6">
            <w:r>
              <w:t>4</w:t>
            </w:r>
          </w:p>
        </w:tc>
        <w:tc>
          <w:tcPr>
            <w:tcW w:w="1845" w:type="dxa"/>
            <w:gridSpan w:val="2"/>
            <w:shd w:val="clear" w:color="auto" w:fill="FFFFFF" w:themeFill="background1"/>
          </w:tcPr>
          <w:p w:rsidR="007729A6" w:rsidRDefault="007729A6" w:rsidP="00B40C80">
            <w:r>
              <w:t>ENGLESKI JEZIK-IV. GODINA UČENJA, I. STRANI JEZIK</w:t>
            </w:r>
          </w:p>
        </w:tc>
        <w:tc>
          <w:tcPr>
            <w:tcW w:w="1843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OXFORD</w:t>
            </w:r>
          </w:p>
          <w:p w:rsidR="007729A6" w:rsidRDefault="007729A6" w:rsidP="00B40C80">
            <w:pPr>
              <w:jc w:val="center"/>
            </w:pPr>
            <w:r>
              <w:t>PROJECT FOURTH EDITION, STUDENTS WORKBOOK WITH AUDIO CD 1</w:t>
            </w:r>
          </w:p>
        </w:tc>
        <w:tc>
          <w:tcPr>
            <w:tcW w:w="2459" w:type="dxa"/>
            <w:shd w:val="clear" w:color="auto" w:fill="FFFFFF" w:themeFill="background1"/>
          </w:tcPr>
          <w:p w:rsidR="007729A6" w:rsidRDefault="007729A6" w:rsidP="005E023E">
            <w:r>
              <w:t>OXFORD</w:t>
            </w:r>
          </w:p>
          <w:p w:rsidR="007729A6" w:rsidRDefault="007729A6" w:rsidP="00B40C80">
            <w:pPr>
              <w:jc w:val="center"/>
            </w:pPr>
          </w:p>
        </w:tc>
        <w:tc>
          <w:tcPr>
            <w:tcW w:w="2954" w:type="dxa"/>
            <w:gridSpan w:val="2"/>
            <w:shd w:val="clear" w:color="auto" w:fill="FFFFFF" w:themeFill="background1"/>
          </w:tcPr>
          <w:p w:rsidR="007729A6" w:rsidRDefault="007729A6" w:rsidP="00B40C80">
            <w:r>
              <w:t>Radna bilježnica za engleski jezik u 4. razredu, četvrta godina učenja, 5. razred, druga godina učenja</w:t>
            </w:r>
          </w:p>
        </w:tc>
        <w:tc>
          <w:tcPr>
            <w:tcW w:w="1958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 xml:space="preserve">Tom </w:t>
            </w:r>
            <w:proofErr w:type="spellStart"/>
            <w:r>
              <w:t>Hutchinson</w:t>
            </w:r>
            <w:proofErr w:type="spellEnd"/>
            <w:r>
              <w:t xml:space="preserve">, </w:t>
            </w:r>
          </w:p>
          <w:p w:rsidR="007729A6" w:rsidRDefault="007729A6" w:rsidP="00B40C80">
            <w:pPr>
              <w:jc w:val="center"/>
            </w:pPr>
            <w:proofErr w:type="spellStart"/>
            <w:r>
              <w:t>Janet</w:t>
            </w:r>
            <w:proofErr w:type="spellEnd"/>
            <w:r>
              <w:t xml:space="preserve"> </w:t>
            </w:r>
            <w:proofErr w:type="spellStart"/>
            <w:r>
              <w:t>Hardy-Gould</w:t>
            </w:r>
            <w:proofErr w:type="spellEnd"/>
          </w:p>
        </w:tc>
      </w:tr>
      <w:tr w:rsidR="007729A6" w:rsidTr="004519E2">
        <w:trPr>
          <w:gridAfter w:val="1"/>
          <w:wAfter w:w="50" w:type="dxa"/>
          <w:jc w:val="center"/>
        </w:trPr>
        <w:tc>
          <w:tcPr>
            <w:tcW w:w="84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4</w:t>
            </w:r>
          </w:p>
        </w:tc>
        <w:tc>
          <w:tcPr>
            <w:tcW w:w="1845" w:type="dxa"/>
            <w:gridSpan w:val="2"/>
            <w:shd w:val="clear" w:color="auto" w:fill="FFFFFF" w:themeFill="background1"/>
          </w:tcPr>
          <w:p w:rsidR="007729A6" w:rsidRDefault="007729A6" w:rsidP="00B40C80">
            <w:r>
              <w:t>HRVATSKI JEZIK – NJIŽEVNOST I JEZIK</w:t>
            </w:r>
          </w:p>
        </w:tc>
        <w:tc>
          <w:tcPr>
            <w:tcW w:w="1843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PROFIL</w:t>
            </w:r>
          </w:p>
        </w:tc>
        <w:tc>
          <w:tcPr>
            <w:tcW w:w="245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HRVATSKI NA DLANU 4</w:t>
            </w:r>
          </w:p>
        </w:tc>
        <w:tc>
          <w:tcPr>
            <w:tcW w:w="2954" w:type="dxa"/>
            <w:gridSpan w:val="2"/>
            <w:shd w:val="clear" w:color="auto" w:fill="FFFFFF" w:themeFill="background1"/>
          </w:tcPr>
          <w:p w:rsidR="007729A6" w:rsidRDefault="007729A6" w:rsidP="00B40C80">
            <w:r>
              <w:t>Radna bilježnica iz hrvatskog jezika za četvrti razred osnovne škole</w:t>
            </w:r>
          </w:p>
        </w:tc>
        <w:tc>
          <w:tcPr>
            <w:tcW w:w="1958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 xml:space="preserve">Vesna Marjanović, Andrea </w:t>
            </w:r>
            <w:proofErr w:type="spellStart"/>
            <w:r>
              <w:t>Škribulja</w:t>
            </w:r>
            <w:proofErr w:type="spellEnd"/>
            <w:r>
              <w:t>, Marina Gabelica, Renata Gredelj</w:t>
            </w:r>
          </w:p>
        </w:tc>
      </w:tr>
      <w:tr w:rsidR="007729A6" w:rsidTr="004519E2">
        <w:trPr>
          <w:gridAfter w:val="1"/>
          <w:wAfter w:w="50" w:type="dxa"/>
          <w:jc w:val="center"/>
        </w:trPr>
        <w:tc>
          <w:tcPr>
            <w:tcW w:w="84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4</w:t>
            </w:r>
          </w:p>
        </w:tc>
        <w:tc>
          <w:tcPr>
            <w:tcW w:w="1845" w:type="dxa"/>
            <w:gridSpan w:val="2"/>
            <w:shd w:val="clear" w:color="auto" w:fill="FFFFFF" w:themeFill="background1"/>
          </w:tcPr>
          <w:p w:rsidR="007729A6" w:rsidRDefault="007729A6" w:rsidP="00B40C80">
            <w:r>
              <w:t>HRVATSKI JEZIK – ZA UČENIKE S POSEBNIM OBRAZOVNIM POTREBAMA</w:t>
            </w:r>
          </w:p>
        </w:tc>
        <w:tc>
          <w:tcPr>
            <w:tcW w:w="1843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ALKA</w:t>
            </w:r>
          </w:p>
        </w:tc>
        <w:tc>
          <w:tcPr>
            <w:tcW w:w="245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SUNČANI DANI 4</w:t>
            </w:r>
          </w:p>
        </w:tc>
        <w:tc>
          <w:tcPr>
            <w:tcW w:w="2954" w:type="dxa"/>
            <w:gridSpan w:val="2"/>
            <w:shd w:val="clear" w:color="auto" w:fill="FFFFFF" w:themeFill="background1"/>
          </w:tcPr>
          <w:p w:rsidR="007729A6" w:rsidRDefault="007729A6" w:rsidP="00B40C80">
            <w:r>
              <w:t>Radna bilježnica za učenike sa smetnjama u razvoju</w:t>
            </w:r>
          </w:p>
        </w:tc>
        <w:tc>
          <w:tcPr>
            <w:tcW w:w="1958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Barka Marjanović</w:t>
            </w:r>
          </w:p>
        </w:tc>
      </w:tr>
      <w:tr w:rsidR="007729A6" w:rsidTr="004519E2">
        <w:trPr>
          <w:gridAfter w:val="1"/>
          <w:wAfter w:w="50" w:type="dxa"/>
          <w:jc w:val="center"/>
        </w:trPr>
        <w:tc>
          <w:tcPr>
            <w:tcW w:w="84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4</w:t>
            </w:r>
          </w:p>
        </w:tc>
        <w:tc>
          <w:tcPr>
            <w:tcW w:w="1845" w:type="dxa"/>
            <w:gridSpan w:val="2"/>
            <w:shd w:val="clear" w:color="auto" w:fill="FFFFFF" w:themeFill="background1"/>
          </w:tcPr>
          <w:p w:rsidR="007729A6" w:rsidRDefault="007729A6" w:rsidP="00B40C80">
            <w:r>
              <w:t>MATEMATIKA</w:t>
            </w:r>
          </w:p>
        </w:tc>
        <w:tc>
          <w:tcPr>
            <w:tcW w:w="1843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PROFIL</w:t>
            </w:r>
          </w:p>
        </w:tc>
        <w:tc>
          <w:tcPr>
            <w:tcW w:w="245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NOVE MATEMATIČKE PRIČE 4</w:t>
            </w:r>
          </w:p>
        </w:tc>
        <w:tc>
          <w:tcPr>
            <w:tcW w:w="2954" w:type="dxa"/>
            <w:gridSpan w:val="2"/>
            <w:shd w:val="clear" w:color="auto" w:fill="FFFFFF" w:themeFill="background1"/>
          </w:tcPr>
          <w:p w:rsidR="007729A6" w:rsidRDefault="007729A6" w:rsidP="00B40C80">
            <w:r>
              <w:t>Radna bilježnica iz matematike za četvrti razred osnovne škole</w:t>
            </w:r>
          </w:p>
        </w:tc>
        <w:tc>
          <w:tcPr>
            <w:tcW w:w="1958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 xml:space="preserve">Danijela </w:t>
            </w:r>
            <w:proofErr w:type="spellStart"/>
            <w:r>
              <w:t>Janda</w:t>
            </w:r>
            <w:proofErr w:type="spellEnd"/>
            <w:r>
              <w:t xml:space="preserve"> </w:t>
            </w:r>
            <w:proofErr w:type="spellStart"/>
            <w:r>
              <w:t>Abbaci</w:t>
            </w:r>
            <w:proofErr w:type="spellEnd"/>
            <w:r>
              <w:t xml:space="preserve">, Ksenija Ćosić, Nada </w:t>
            </w:r>
            <w:proofErr w:type="spellStart"/>
            <w:r>
              <w:t>Hižak</w:t>
            </w:r>
            <w:proofErr w:type="spellEnd"/>
            <w:r>
              <w:t>, Edita Sudar</w:t>
            </w:r>
          </w:p>
        </w:tc>
      </w:tr>
      <w:tr w:rsidR="007729A6" w:rsidTr="004519E2">
        <w:trPr>
          <w:gridAfter w:val="1"/>
          <w:wAfter w:w="50" w:type="dxa"/>
          <w:jc w:val="center"/>
        </w:trPr>
        <w:tc>
          <w:tcPr>
            <w:tcW w:w="84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lastRenderedPageBreak/>
              <w:t>4</w:t>
            </w:r>
          </w:p>
        </w:tc>
        <w:tc>
          <w:tcPr>
            <w:tcW w:w="1845" w:type="dxa"/>
            <w:gridSpan w:val="2"/>
            <w:shd w:val="clear" w:color="auto" w:fill="FFFFFF" w:themeFill="background1"/>
          </w:tcPr>
          <w:p w:rsidR="007729A6" w:rsidRDefault="007729A6" w:rsidP="00B40C80">
            <w:r>
              <w:t>PRIRODA I DRUŠTVO</w:t>
            </w:r>
          </w:p>
        </w:tc>
        <w:tc>
          <w:tcPr>
            <w:tcW w:w="1843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PROFIL</w:t>
            </w:r>
          </w:p>
        </w:tc>
        <w:tc>
          <w:tcPr>
            <w:tcW w:w="245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POGLED U SVIJET 4</w:t>
            </w:r>
          </w:p>
        </w:tc>
        <w:tc>
          <w:tcPr>
            <w:tcW w:w="2954" w:type="dxa"/>
            <w:gridSpan w:val="2"/>
            <w:shd w:val="clear" w:color="auto" w:fill="FFFFFF" w:themeFill="background1"/>
          </w:tcPr>
          <w:p w:rsidR="007729A6" w:rsidRDefault="007729A6" w:rsidP="00B40C80">
            <w:r>
              <w:t>Radna bilježnica iz prirode i društva za četvrti razred osnovne škole</w:t>
            </w:r>
          </w:p>
        </w:tc>
        <w:tc>
          <w:tcPr>
            <w:tcW w:w="1958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 xml:space="preserve">Sanja Škreblin, Sanja </w:t>
            </w:r>
            <w:proofErr w:type="spellStart"/>
            <w:r>
              <w:t>Basta</w:t>
            </w:r>
            <w:proofErr w:type="spellEnd"/>
            <w:r>
              <w:t xml:space="preserve">, Nataša </w:t>
            </w:r>
            <w:proofErr w:type="spellStart"/>
            <w:r>
              <w:t>Svoboda</w:t>
            </w:r>
            <w:proofErr w:type="spellEnd"/>
            <w:r>
              <w:t xml:space="preserve"> </w:t>
            </w:r>
            <w:proofErr w:type="spellStart"/>
            <w:r>
              <w:t>Arnautov</w:t>
            </w:r>
            <w:proofErr w:type="spellEnd"/>
          </w:p>
        </w:tc>
      </w:tr>
      <w:tr w:rsidR="007729A6" w:rsidTr="004519E2">
        <w:trPr>
          <w:gridAfter w:val="1"/>
          <w:wAfter w:w="50" w:type="dxa"/>
          <w:jc w:val="center"/>
        </w:trPr>
        <w:tc>
          <w:tcPr>
            <w:tcW w:w="84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4</w:t>
            </w:r>
          </w:p>
        </w:tc>
        <w:tc>
          <w:tcPr>
            <w:tcW w:w="1845" w:type="dxa"/>
            <w:gridSpan w:val="2"/>
            <w:shd w:val="clear" w:color="auto" w:fill="FFFFFF" w:themeFill="background1"/>
          </w:tcPr>
          <w:p w:rsidR="007729A6" w:rsidRDefault="007729A6" w:rsidP="00B40C80">
            <w:r>
              <w:t>VJERONAUK</w:t>
            </w:r>
          </w:p>
        </w:tc>
        <w:tc>
          <w:tcPr>
            <w:tcW w:w="1843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KS</w:t>
            </w:r>
          </w:p>
        </w:tc>
        <w:tc>
          <w:tcPr>
            <w:tcW w:w="245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NA PUTU VJERE</w:t>
            </w:r>
          </w:p>
        </w:tc>
        <w:tc>
          <w:tcPr>
            <w:tcW w:w="2954" w:type="dxa"/>
            <w:gridSpan w:val="2"/>
            <w:shd w:val="clear" w:color="auto" w:fill="FFFFFF" w:themeFill="background1"/>
          </w:tcPr>
          <w:p w:rsidR="007729A6" w:rsidRDefault="007729A6" w:rsidP="00B40C80">
            <w:r>
              <w:t>Radna bilježnica za katolički vjeronauk četvrtog razreda osnovne škole</w:t>
            </w:r>
          </w:p>
        </w:tc>
        <w:tc>
          <w:tcPr>
            <w:tcW w:w="1958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 xml:space="preserve"> i Ante Pavlović</w:t>
            </w:r>
          </w:p>
        </w:tc>
      </w:tr>
      <w:tr w:rsidR="007729A6" w:rsidTr="004519E2">
        <w:trPr>
          <w:gridAfter w:val="1"/>
          <w:wAfter w:w="50" w:type="dxa"/>
          <w:jc w:val="center"/>
        </w:trPr>
        <w:tc>
          <w:tcPr>
            <w:tcW w:w="84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4</w:t>
            </w:r>
          </w:p>
        </w:tc>
        <w:tc>
          <w:tcPr>
            <w:tcW w:w="1845" w:type="dxa"/>
            <w:gridSpan w:val="2"/>
            <w:shd w:val="clear" w:color="auto" w:fill="FFFFFF" w:themeFill="background1"/>
          </w:tcPr>
          <w:p w:rsidR="007729A6" w:rsidRDefault="007729A6" w:rsidP="00B40C80">
            <w:r>
              <w:t>NJEMAČKI JEZIK – I. GODINA UČENJA, II. STRANI JEZIK</w:t>
            </w:r>
          </w:p>
          <w:p w:rsidR="007729A6" w:rsidRDefault="007729A6" w:rsidP="00B40C80"/>
        </w:tc>
        <w:tc>
          <w:tcPr>
            <w:tcW w:w="1843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KLETT</w:t>
            </w:r>
          </w:p>
        </w:tc>
        <w:tc>
          <w:tcPr>
            <w:tcW w:w="2459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r>
              <w:t>WIR+1</w:t>
            </w:r>
          </w:p>
        </w:tc>
        <w:tc>
          <w:tcPr>
            <w:tcW w:w="2954" w:type="dxa"/>
            <w:gridSpan w:val="2"/>
            <w:shd w:val="clear" w:color="auto" w:fill="FFFFFF" w:themeFill="background1"/>
          </w:tcPr>
          <w:p w:rsidR="007729A6" w:rsidRDefault="007729A6" w:rsidP="00B40C80">
            <w:r>
              <w:t>Radna bilježnica njemačkog jezika za 4. razreda osnovne škole 1. godina učenja</w:t>
            </w:r>
          </w:p>
        </w:tc>
        <w:tc>
          <w:tcPr>
            <w:tcW w:w="1958" w:type="dxa"/>
            <w:shd w:val="clear" w:color="auto" w:fill="FFFFFF" w:themeFill="background1"/>
          </w:tcPr>
          <w:p w:rsidR="007729A6" w:rsidRDefault="007729A6" w:rsidP="00B40C80">
            <w:pPr>
              <w:jc w:val="center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, </w:t>
            </w:r>
          </w:p>
          <w:p w:rsidR="007729A6" w:rsidRDefault="007729A6" w:rsidP="00B40C80">
            <w:pPr>
              <w:jc w:val="center"/>
            </w:pPr>
            <w:r>
              <w:t>Mirjana Klobučar</w:t>
            </w:r>
          </w:p>
        </w:tc>
      </w:tr>
      <w:tr w:rsidR="007729A6" w:rsidTr="004519E2">
        <w:trPr>
          <w:gridAfter w:val="1"/>
          <w:wAfter w:w="50" w:type="dxa"/>
          <w:jc w:val="center"/>
        </w:trPr>
        <w:tc>
          <w:tcPr>
            <w:tcW w:w="849" w:type="dxa"/>
            <w:shd w:val="clear" w:color="auto" w:fill="FFFFFF" w:themeFill="background1"/>
          </w:tcPr>
          <w:p w:rsidR="007729A6" w:rsidRDefault="007729A6" w:rsidP="007729A6">
            <w:r>
              <w:t>4</w:t>
            </w:r>
          </w:p>
        </w:tc>
        <w:tc>
          <w:tcPr>
            <w:tcW w:w="1845" w:type="dxa"/>
            <w:gridSpan w:val="2"/>
            <w:shd w:val="clear" w:color="auto" w:fill="FFFFFF" w:themeFill="background1"/>
          </w:tcPr>
          <w:p w:rsidR="007729A6" w:rsidRDefault="007729A6" w:rsidP="007729A6">
            <w:r>
              <w:t>INFORMATIKA</w:t>
            </w:r>
          </w:p>
        </w:tc>
        <w:tc>
          <w:tcPr>
            <w:tcW w:w="1843" w:type="dxa"/>
            <w:shd w:val="clear" w:color="auto" w:fill="FFFFFF" w:themeFill="background1"/>
          </w:tcPr>
          <w:p w:rsidR="007729A6" w:rsidRDefault="007729A6" w:rsidP="007729A6">
            <w:r>
              <w:t>ŠKOLSKA KNJIGA DD</w:t>
            </w:r>
          </w:p>
        </w:tc>
        <w:tc>
          <w:tcPr>
            <w:tcW w:w="2459" w:type="dxa"/>
            <w:shd w:val="clear" w:color="auto" w:fill="FFFFFF" w:themeFill="background1"/>
          </w:tcPr>
          <w:p w:rsidR="007729A6" w:rsidRDefault="007729A6" w:rsidP="007729A6">
            <w:r>
              <w:t>E-SVIJET 4</w:t>
            </w:r>
          </w:p>
        </w:tc>
        <w:tc>
          <w:tcPr>
            <w:tcW w:w="2954" w:type="dxa"/>
            <w:gridSpan w:val="2"/>
            <w:shd w:val="clear" w:color="auto" w:fill="FFFFFF" w:themeFill="background1"/>
          </w:tcPr>
          <w:p w:rsidR="007729A6" w:rsidRDefault="007729A6" w:rsidP="007729A6">
            <w:r>
              <w:t>Radna bilježnica za informatiku u četvrtom razredu osnovne škole</w:t>
            </w:r>
          </w:p>
        </w:tc>
        <w:tc>
          <w:tcPr>
            <w:tcW w:w="1958" w:type="dxa"/>
            <w:shd w:val="clear" w:color="auto" w:fill="FFFFFF" w:themeFill="background1"/>
          </w:tcPr>
          <w:p w:rsidR="007729A6" w:rsidRDefault="007729A6" w:rsidP="007729A6"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 xml:space="preserve">, Nataša Ljubić </w:t>
            </w:r>
            <w:proofErr w:type="spellStart"/>
            <w:r>
              <w:t>Klemše</w:t>
            </w:r>
            <w:proofErr w:type="spellEnd"/>
            <w:r>
              <w:t>, Ivana Ružić, Mario Stančić</w:t>
            </w:r>
          </w:p>
        </w:tc>
      </w:tr>
      <w:tr w:rsidR="007729A6" w:rsidTr="004519E2">
        <w:trPr>
          <w:gridAfter w:val="1"/>
          <w:wAfter w:w="50" w:type="dxa"/>
          <w:jc w:val="center"/>
        </w:trPr>
        <w:tc>
          <w:tcPr>
            <w:tcW w:w="849" w:type="dxa"/>
            <w:shd w:val="clear" w:color="auto" w:fill="FFFFFF" w:themeFill="background1"/>
          </w:tcPr>
          <w:p w:rsidR="007729A6" w:rsidRDefault="007729A6" w:rsidP="007729A6">
            <w:r>
              <w:t>4</w:t>
            </w:r>
          </w:p>
        </w:tc>
        <w:tc>
          <w:tcPr>
            <w:tcW w:w="1845" w:type="dxa"/>
            <w:gridSpan w:val="2"/>
            <w:shd w:val="clear" w:color="auto" w:fill="FFFFFF" w:themeFill="background1"/>
          </w:tcPr>
          <w:p w:rsidR="007729A6" w:rsidRDefault="007729A6" w:rsidP="007729A6">
            <w:r>
              <w:t>LIKOVNA KULTURA</w:t>
            </w:r>
          </w:p>
        </w:tc>
        <w:tc>
          <w:tcPr>
            <w:tcW w:w="1843" w:type="dxa"/>
            <w:shd w:val="clear" w:color="auto" w:fill="FFFFFF" w:themeFill="background1"/>
          </w:tcPr>
          <w:p w:rsidR="007729A6" w:rsidRDefault="007729A6" w:rsidP="007729A6">
            <w:r>
              <w:t>LIKOVNA MAPA</w:t>
            </w:r>
          </w:p>
        </w:tc>
        <w:tc>
          <w:tcPr>
            <w:tcW w:w="2459" w:type="dxa"/>
            <w:shd w:val="clear" w:color="auto" w:fill="FFFFFF" w:themeFill="background1"/>
          </w:tcPr>
          <w:p w:rsidR="007729A6" w:rsidRDefault="007729A6" w:rsidP="007729A6"/>
        </w:tc>
        <w:tc>
          <w:tcPr>
            <w:tcW w:w="2954" w:type="dxa"/>
            <w:gridSpan w:val="2"/>
            <w:shd w:val="clear" w:color="auto" w:fill="FFFFFF" w:themeFill="background1"/>
          </w:tcPr>
          <w:p w:rsidR="007729A6" w:rsidRDefault="007729A6" w:rsidP="007729A6"/>
        </w:tc>
        <w:tc>
          <w:tcPr>
            <w:tcW w:w="1958" w:type="dxa"/>
            <w:shd w:val="clear" w:color="auto" w:fill="FFFFFF" w:themeFill="background1"/>
          </w:tcPr>
          <w:p w:rsidR="007729A6" w:rsidRDefault="007729A6" w:rsidP="007729A6"/>
        </w:tc>
      </w:tr>
    </w:tbl>
    <w:p w:rsidR="007729A6" w:rsidRDefault="007729A6"/>
    <w:sectPr w:rsidR="007729A6" w:rsidSect="007729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A6"/>
    <w:rsid w:val="004519E2"/>
    <w:rsid w:val="005E023E"/>
    <w:rsid w:val="007729A6"/>
    <w:rsid w:val="00D3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7316"/>
  <w15:chartTrackingRefBased/>
  <w15:docId w15:val="{F8B967B3-08FF-4E82-93BC-A08DCA1B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72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2020-07-24T08:31:00Z</dcterms:created>
  <dcterms:modified xsi:type="dcterms:W3CDTF">2020-07-24T10:25:00Z</dcterms:modified>
</cp:coreProperties>
</file>